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A8" w:rsidRDefault="00A309A8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0.5pt;margin-top:-28.95pt;width:527.4pt;height:775.45pt;z-index:251662336;mso-position-horizontal-relative:margin;mso-position-vertical-relative:margin">
            <v:imagedata r:id="rId6" o:title="положение о доп программе" croptop="3336f" cropbottom="5249f" cropleft="6945f" cropright="5768f"/>
            <w10:wrap type="square" anchorx="margin" anchory="margin"/>
          </v:shape>
        </w:pict>
      </w:r>
    </w:p>
    <w:p w:rsidR="00AC0F2E" w:rsidRPr="00AC0F2E" w:rsidRDefault="00A309A8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lastRenderedPageBreak/>
        <w:t>• нормативная – рабочая программа является документом, обязательным для выполнения</w:t>
      </w:r>
      <w:r w:rsidR="00AC0F2E" w:rsidRPr="00AC0F2E">
        <w:rPr>
          <w:rFonts w:ascii="Times New Roman" w:hAnsi="Times New Roman" w:cs="Times New Roman"/>
          <w:sz w:val="24"/>
          <w:szCs w:val="24"/>
        </w:rPr>
        <w:t xml:space="preserve"> в полном объеме;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целеполагания - определяет ценности и цели, ради достижения которых она введена в определенную направленность образовательного процесса;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определения содержания образования - фиксирует состав элементов содержания, подлежащих усвоению обучающимися (требования к уровню освоения).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процессуальная -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 xml:space="preserve">• диагностическая - выявляет уровни усвоения элементов содержания, объекты контроля и критерии оценки уровня </w:t>
      </w:r>
      <w:proofErr w:type="spellStart"/>
      <w:r w:rsidRPr="00AC0F2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C0F2E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1.5. Программа составляется в двух идентичных экземплярах: один - для педагога, другой - для администрации учрежд</w:t>
      </w:r>
      <w:r w:rsidR="007F0D42">
        <w:rPr>
          <w:rFonts w:ascii="Times New Roman" w:hAnsi="Times New Roman" w:cs="Times New Roman"/>
          <w:sz w:val="24"/>
          <w:szCs w:val="24"/>
        </w:rPr>
        <w:t>ения</w:t>
      </w:r>
      <w:r w:rsidRPr="00AC0F2E">
        <w:rPr>
          <w:rFonts w:ascii="Times New Roman" w:hAnsi="Times New Roman" w:cs="Times New Roman"/>
          <w:sz w:val="24"/>
          <w:szCs w:val="24"/>
        </w:rPr>
        <w:t>.</w:t>
      </w:r>
    </w:p>
    <w:p w:rsidR="007F0D42" w:rsidRDefault="007F0D42" w:rsidP="00AC0F2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C0F2E" w:rsidRPr="007F0D42" w:rsidRDefault="00AC0F2E" w:rsidP="00AC0F2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F0D42">
        <w:rPr>
          <w:rFonts w:ascii="Times New Roman" w:hAnsi="Times New Roman" w:cs="Times New Roman"/>
          <w:b/>
          <w:sz w:val="24"/>
          <w:szCs w:val="24"/>
        </w:rPr>
        <w:t>2. Технология разработки рабочей программы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2.1. Рабочая программа составляется педагогом дополнительного образования на текущий учебный год в соответствии с реализуемой им образовательной программой.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2.2. Проектирование содержания образования осуществляется индивидуально каждым педагогом в соответствии с уровнем его профессионального мастерства и авторским видением образовательной области.</w:t>
      </w:r>
    </w:p>
    <w:p w:rsidR="007F0D42" w:rsidRDefault="007F0D42" w:rsidP="00AC0F2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C0F2E" w:rsidRPr="007F0D42" w:rsidRDefault="00AC0F2E" w:rsidP="00AC0F2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F0D42">
        <w:rPr>
          <w:rFonts w:ascii="Times New Roman" w:hAnsi="Times New Roman" w:cs="Times New Roman"/>
          <w:b/>
          <w:sz w:val="24"/>
          <w:szCs w:val="24"/>
        </w:rPr>
        <w:t>3. Структура рабочей программы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3.1. Структура программы является формой представления учебного курса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титульный лист (название программы);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пояснительная записка;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требования к уровню подготовки обучающихся по данной программе;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материально-техническое обеспечение программы;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тематическое планирование;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содержание тем учебного курса;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календарно-тематическое планирование на текущий учебный год;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список литературы;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методическое обеспечение программы;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приложения к программе.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3.2. Титульный лист - структурный элемент программы, представляющий сведения о названии программы, которое должно отражать ее содержание, место в образовательном процессе, адресность.</w:t>
      </w:r>
      <w:r w:rsidR="00F2436F">
        <w:rPr>
          <w:rFonts w:ascii="Times New Roman" w:hAnsi="Times New Roman" w:cs="Times New Roman"/>
          <w:sz w:val="24"/>
          <w:szCs w:val="24"/>
        </w:rPr>
        <w:t xml:space="preserve"> (см. Приложение 1).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3.3. Пояснительная записка - структурный элемент программы, поясняющий актуальность изучения данного курса, его задачи и специфику, а также методы и формы решения поставленных задач (практическое задание, самостоятельная работа, тренинги и т.д., рекомендации по их проведению). Для составительских программ должны быть указаны выходные данные материалов (программ, учебных пособий и т.д.) которые были использованы при составлении программы. В Пояснительной записке должны быть обоснованы предлагаемые содержание и объем курса, указано количество часов, отводимых на изучение данного курса согласно учебно-тематическому плану, формы контроля и возможные варианты его проведения. Количество и характер контрольных мероприятий по оценке качества подготовки обучающихся должны быть четко обоснованы. При этом необходимо указать, как именно эти мероприятия позволяют выявить соответствие результатов образования целям и задачам обучения.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 xml:space="preserve">3.4. Требования к уровню подготовки обучающихся по данной программе - структурный элемент программы, определяющий основные знания, умения и навыки, которыми должны овладеть учащиеся в процессе освоения образовательной программы. В </w:t>
      </w:r>
      <w:r w:rsidRPr="00AC0F2E">
        <w:rPr>
          <w:rFonts w:ascii="Times New Roman" w:hAnsi="Times New Roman" w:cs="Times New Roman"/>
          <w:sz w:val="24"/>
          <w:szCs w:val="24"/>
        </w:rPr>
        <w:lastRenderedPageBreak/>
        <w:t>зависимости от содержания и специфики образовательной программы могут быть использованы такие формы как собеседование, тестирование, контрольные занятия, практические работы, зачеты, выставки, интеллектуальные состязания, конкурсы, спектакли, открытые занятия, защита творческих работ и проектов и т.д.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3.5. Материально-техническое обеспечение программы содержит сведения о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помещении, в котором должны проводиться занятия, перечень оборудования и материалов, необходимых для успешного осуществления образовательного процесса.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3.6. Учебно-тематический план – структурный элемент программы, составляется в виде таблицы, содержит перечень разделов, тем с указанием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общего количества часов по каждому разделу, теме и разделением часов на теоретические и практические виды.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3.7. Содержание тем учебного курса - структурный элемент программы, включающий толкование каждой темы, согласно нумерации в учебно- тематическом плане.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3.8. Календарно-тематический план на текущий год – структурный элемент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программы, содержащий наименование тем занятий с указанием количества времени занятия, деление его на теорию и практику и календарные сроки проведения занятия.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3.9.Список литературы - структурный элемент программы, включающий перечень использованной автором литературы. Элементы описания каждого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источника должны приводиться в алфавитном порядке и соответствовать требованиям к библиографическому описанию.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3.10. Методическое обеспечение рабочей программы - структурный элемент программы, который определяет необходимые для реализации данного курса методические и учебные пособия, оборудование и приборы, дидактический материал.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3.11. К программе могут быть добавлены приложения различного характера: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иллюстративный материал по тематике занятий;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словарь специальных терминов с пояснениями;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конспекты открытых занятий;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технологические карты;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материалы тестирования;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методические разработки для организации индивидуальной ра</w:t>
      </w:r>
      <w:r w:rsidRPr="00AC0F2E">
        <w:rPr>
          <w:rFonts w:ascii="Times New Roman" w:hAnsi="Times New Roman" w:cs="Times New Roman"/>
          <w:sz w:val="24"/>
          <w:szCs w:val="24"/>
        </w:rPr>
        <w:softHyphen/>
        <w:t>боты с детьми;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сценарии творческих мероприятий;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диагностические материалы;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видео- и аудиозаписи, фотоматериалы;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• электронные ресурсы и др.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(план экскурсий, план воспитательной работы, план выставок, тесты, поурочные разработки и т.д.).</w:t>
      </w:r>
    </w:p>
    <w:p w:rsidR="007F0D42" w:rsidRDefault="007F0D42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0F2E" w:rsidRPr="007F0D42" w:rsidRDefault="00AC0F2E" w:rsidP="00AC0F2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F0D42">
        <w:rPr>
          <w:rFonts w:ascii="Times New Roman" w:hAnsi="Times New Roman" w:cs="Times New Roman"/>
          <w:b/>
          <w:sz w:val="24"/>
          <w:szCs w:val="24"/>
        </w:rPr>
        <w:t>4. Оформление рабочей программы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 xml:space="preserve">4.1. Текст набирается в редакторе </w:t>
      </w:r>
      <w:proofErr w:type="spellStart"/>
      <w:r w:rsidRPr="00AC0F2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C0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F2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C0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F2E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AC0F2E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AC0F2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C0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F2E">
        <w:rPr>
          <w:rFonts w:ascii="Times New Roman" w:hAnsi="Times New Roman" w:cs="Times New Roman"/>
          <w:sz w:val="24"/>
          <w:szCs w:val="24"/>
        </w:rPr>
        <w:t>New</w:t>
      </w:r>
      <w:proofErr w:type="spellEnd"/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AC0F2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C0F2E">
        <w:rPr>
          <w:rFonts w:ascii="Times New Roman" w:hAnsi="Times New Roman" w:cs="Times New Roman"/>
          <w:sz w:val="24"/>
          <w:szCs w:val="24"/>
        </w:rPr>
        <w:t xml:space="preserve">, 12-14, межстрочный интервал одинарный, переносы в тексте не ставятся, выравнивание по ширине, абзац 1,25 см, поля «обычные»; центровка заголовков и абзацы в тексте выполняются при помощи средств </w:t>
      </w:r>
      <w:proofErr w:type="spellStart"/>
      <w:r w:rsidRPr="00AC0F2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C0F2E">
        <w:rPr>
          <w:rFonts w:ascii="Times New Roman" w:hAnsi="Times New Roman" w:cs="Times New Roman"/>
          <w:sz w:val="24"/>
          <w:szCs w:val="24"/>
        </w:rPr>
        <w:t>, листы формата А4. Таблицы вставляются непосредственно в текст.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Учебный план прошивается, страницы нумеруются. Рабочая программа рассматривается и утвержд</w:t>
      </w:r>
      <w:r w:rsidR="00A821F8">
        <w:rPr>
          <w:rFonts w:ascii="Times New Roman" w:hAnsi="Times New Roman" w:cs="Times New Roman"/>
          <w:sz w:val="24"/>
          <w:szCs w:val="24"/>
        </w:rPr>
        <w:t xml:space="preserve">ается на заседании педагогического совета МКДОУ </w:t>
      </w:r>
      <w:r w:rsidRPr="00AC0F2E">
        <w:rPr>
          <w:rFonts w:ascii="Times New Roman" w:hAnsi="Times New Roman" w:cs="Times New Roman"/>
          <w:sz w:val="24"/>
          <w:szCs w:val="24"/>
        </w:rPr>
        <w:t xml:space="preserve"> не позднее 10 сентября текущего учебного года и скрепляется печатью образовательного учреж</w:t>
      </w:r>
      <w:r w:rsidR="00A821F8">
        <w:rPr>
          <w:rFonts w:ascii="Times New Roman" w:hAnsi="Times New Roman" w:cs="Times New Roman"/>
          <w:sz w:val="24"/>
          <w:szCs w:val="24"/>
        </w:rPr>
        <w:t>дения и подписью руководителя ДОУ</w:t>
      </w:r>
      <w:r w:rsidRPr="00AC0F2E">
        <w:rPr>
          <w:rFonts w:ascii="Times New Roman" w:hAnsi="Times New Roman" w:cs="Times New Roman"/>
          <w:sz w:val="24"/>
          <w:szCs w:val="24"/>
        </w:rPr>
        <w:t>.</w:t>
      </w:r>
    </w:p>
    <w:p w:rsidR="00A821F8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4.2. Титульный лист считается первым, но не нумеруется, как и лис</w:t>
      </w:r>
      <w:r w:rsidR="00A821F8">
        <w:rPr>
          <w:rFonts w:ascii="Times New Roman" w:hAnsi="Times New Roman" w:cs="Times New Roman"/>
          <w:sz w:val="24"/>
          <w:szCs w:val="24"/>
        </w:rPr>
        <w:t>ты приложения</w:t>
      </w:r>
      <w:r w:rsidRPr="00AC0F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F2E" w:rsidRPr="00A821F8" w:rsidRDefault="00AC0F2E" w:rsidP="00AC0F2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A821F8">
        <w:rPr>
          <w:rFonts w:ascii="Times New Roman" w:hAnsi="Times New Roman" w:cs="Times New Roman"/>
          <w:sz w:val="24"/>
          <w:szCs w:val="24"/>
          <w:u w:val="single"/>
        </w:rPr>
        <w:t>На титульном листе указывается:</w:t>
      </w:r>
    </w:p>
    <w:p w:rsidR="00A821F8" w:rsidRPr="00A821F8" w:rsidRDefault="00A821F8" w:rsidP="00A821F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21F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полное наименование </w:t>
      </w:r>
      <w:r w:rsidRPr="00A821F8">
        <w:rPr>
          <w:rFonts w:ascii="Times New Roman" w:eastAsia="Calibri" w:hAnsi="Times New Roman" w:cs="Times New Roman"/>
          <w:sz w:val="24"/>
          <w:szCs w:val="24"/>
          <w:lang w:eastAsia="ru-RU"/>
        </w:rPr>
        <w:t>«Учреждения»</w:t>
      </w:r>
      <w:r w:rsidRPr="00A821F8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A821F8" w:rsidRPr="00A821F8" w:rsidRDefault="00A821F8" w:rsidP="00A821F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21F8">
        <w:rPr>
          <w:rFonts w:ascii="Times New Roman" w:eastAsia="Batang" w:hAnsi="Times New Roman" w:cs="Times New Roman"/>
          <w:sz w:val="24"/>
          <w:szCs w:val="24"/>
          <w:lang w:eastAsia="ko-KR"/>
        </w:rPr>
        <w:t>где,  когда  и  кем  утверждена  программа;</w:t>
      </w:r>
    </w:p>
    <w:p w:rsidR="00A821F8" w:rsidRPr="00A821F8" w:rsidRDefault="00A821F8" w:rsidP="00A821F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21F8">
        <w:rPr>
          <w:rFonts w:ascii="Times New Roman" w:eastAsia="Batang" w:hAnsi="Times New Roman" w:cs="Times New Roman"/>
          <w:sz w:val="24"/>
          <w:szCs w:val="24"/>
          <w:lang w:eastAsia="ko-KR"/>
        </w:rPr>
        <w:t>название программы;</w:t>
      </w:r>
    </w:p>
    <w:p w:rsidR="00A821F8" w:rsidRPr="00A821F8" w:rsidRDefault="00A821F8" w:rsidP="00A821F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21F8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возраст детей; </w:t>
      </w:r>
    </w:p>
    <w:p w:rsidR="00A821F8" w:rsidRPr="00A821F8" w:rsidRDefault="00A821F8" w:rsidP="00A821F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21F8">
        <w:rPr>
          <w:rFonts w:ascii="Times New Roman" w:eastAsia="Batang" w:hAnsi="Times New Roman" w:cs="Times New Roman"/>
          <w:sz w:val="24"/>
          <w:szCs w:val="24"/>
          <w:lang w:eastAsia="ko-KR"/>
        </w:rPr>
        <w:t>срок реализации программы;</w:t>
      </w:r>
    </w:p>
    <w:p w:rsidR="00A821F8" w:rsidRPr="00A821F8" w:rsidRDefault="00A821F8" w:rsidP="00A821F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21F8">
        <w:rPr>
          <w:rFonts w:ascii="Times New Roman" w:eastAsia="Batang" w:hAnsi="Times New Roman" w:cs="Times New Roman"/>
          <w:sz w:val="24"/>
          <w:szCs w:val="24"/>
          <w:lang w:eastAsia="ko-KR"/>
        </w:rPr>
        <w:t>ФИО,   должность   автора (</w:t>
      </w:r>
      <w:proofErr w:type="spellStart"/>
      <w:r w:rsidRPr="00A821F8">
        <w:rPr>
          <w:rFonts w:ascii="Times New Roman" w:eastAsia="Batang" w:hAnsi="Times New Roman" w:cs="Times New Roman"/>
          <w:sz w:val="24"/>
          <w:szCs w:val="24"/>
          <w:lang w:eastAsia="ko-KR"/>
        </w:rPr>
        <w:t>ов</w:t>
      </w:r>
      <w:proofErr w:type="spellEnd"/>
      <w:r w:rsidRPr="00A821F8">
        <w:rPr>
          <w:rFonts w:ascii="Times New Roman" w:eastAsia="Batang" w:hAnsi="Times New Roman" w:cs="Times New Roman"/>
          <w:sz w:val="24"/>
          <w:szCs w:val="24"/>
          <w:lang w:eastAsia="ko-KR"/>
        </w:rPr>
        <w:t>)  программы;</w:t>
      </w:r>
    </w:p>
    <w:p w:rsidR="00A821F8" w:rsidRPr="00A821F8" w:rsidRDefault="00A821F8" w:rsidP="00A821F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21F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название  </w:t>
      </w:r>
      <w:proofErr w:type="gramStart"/>
      <w:r w:rsidRPr="00A821F8">
        <w:rPr>
          <w:rFonts w:ascii="Times New Roman" w:eastAsia="Batang" w:hAnsi="Times New Roman" w:cs="Times New Roman"/>
          <w:sz w:val="24"/>
          <w:szCs w:val="24"/>
          <w:lang w:eastAsia="ko-KR"/>
        </w:rPr>
        <w:t>города</w:t>
      </w:r>
      <w:proofErr w:type="gramEnd"/>
      <w:r w:rsidRPr="00A821F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  котором реализуется программа;</w:t>
      </w:r>
    </w:p>
    <w:p w:rsidR="00A821F8" w:rsidRDefault="00A821F8" w:rsidP="00AC0F2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21F8">
        <w:rPr>
          <w:rFonts w:ascii="Times New Roman" w:eastAsia="Batang" w:hAnsi="Times New Roman" w:cs="Times New Roman"/>
          <w:sz w:val="24"/>
          <w:szCs w:val="24"/>
          <w:lang w:eastAsia="ko-KR"/>
        </w:rPr>
        <w:t>год разработки программы.</w:t>
      </w:r>
    </w:p>
    <w:p w:rsidR="00AC0F2E" w:rsidRPr="00A821F8" w:rsidRDefault="00A821F8" w:rsidP="00AC0F2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(физкультурно-оздоровительная,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хдожественно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-эстетическое</w:t>
      </w:r>
      <w:r w:rsidR="00AC0F2E" w:rsidRPr="00A821F8">
        <w:rPr>
          <w:rFonts w:ascii="Times New Roman" w:hAnsi="Times New Roman" w:cs="Times New Roman"/>
          <w:sz w:val="24"/>
          <w:szCs w:val="24"/>
        </w:rPr>
        <w:t>, социально-педагогическая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AC0F2E" w:rsidRPr="00A821F8">
        <w:rPr>
          <w:rFonts w:ascii="Times New Roman" w:hAnsi="Times New Roman" w:cs="Times New Roman"/>
          <w:sz w:val="24"/>
          <w:szCs w:val="24"/>
        </w:rPr>
        <w:t>);</w:t>
      </w:r>
    </w:p>
    <w:p w:rsidR="00A821F8" w:rsidRDefault="00A821F8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4.3. В тексте пояснительной записки следует указать: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— направленность дополнительной образовательной программы;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— новизну, актуальность, педагогическую целесообразность;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— цель и задачи дополнительной образовательной программы;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— отличительные особенности данной дополнительной образо</w:t>
      </w:r>
      <w:r w:rsidRPr="00AC0F2E">
        <w:rPr>
          <w:rFonts w:ascii="Times New Roman" w:hAnsi="Times New Roman" w:cs="Times New Roman"/>
          <w:sz w:val="24"/>
          <w:szCs w:val="24"/>
        </w:rPr>
        <w:softHyphen/>
        <w:t>вательной программы от уже существующих образовательных про</w:t>
      </w:r>
      <w:r w:rsidRPr="00AC0F2E">
        <w:rPr>
          <w:rFonts w:ascii="Times New Roman" w:hAnsi="Times New Roman" w:cs="Times New Roman"/>
          <w:sz w:val="24"/>
          <w:szCs w:val="24"/>
        </w:rPr>
        <w:softHyphen/>
        <w:t>грамм;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— возраст детей, участвующих в реализации данной дополни</w:t>
      </w:r>
      <w:r w:rsidRPr="00AC0F2E">
        <w:rPr>
          <w:rFonts w:ascii="Times New Roman" w:hAnsi="Times New Roman" w:cs="Times New Roman"/>
          <w:sz w:val="24"/>
          <w:szCs w:val="24"/>
        </w:rPr>
        <w:softHyphen/>
        <w:t>тельной образовательной программы;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— сроки реализации дополнительной образовательной програм</w:t>
      </w:r>
      <w:r w:rsidRPr="00AC0F2E">
        <w:rPr>
          <w:rFonts w:ascii="Times New Roman" w:hAnsi="Times New Roman" w:cs="Times New Roman"/>
          <w:sz w:val="24"/>
          <w:szCs w:val="24"/>
        </w:rPr>
        <w:softHyphen/>
        <w:t>мы (продолжительность образовательного процесса, этапы);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— формы и режим занятий;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— ожидаемые результаты и способы определения их результатив</w:t>
      </w:r>
      <w:r w:rsidRPr="00AC0F2E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— формы подведения итогов реализации дополнительной образо</w:t>
      </w:r>
      <w:r w:rsidRPr="00AC0F2E">
        <w:rPr>
          <w:rFonts w:ascii="Times New Roman" w:hAnsi="Times New Roman" w:cs="Times New Roman"/>
          <w:sz w:val="24"/>
          <w:szCs w:val="24"/>
        </w:rPr>
        <w:softHyphen/>
        <w:t>вательной программы (выставки, семинары, учебно-исследовательские конференции и т. д.).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4.4. Учебно-тематическое планирование представляется в виде таблицы (см.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Приложение 2), которая может содержать: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— перечень разделов, тем;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— количество часов по каждой теме с разбивкой на теоретиче</w:t>
      </w:r>
      <w:r w:rsidRPr="00AC0F2E">
        <w:rPr>
          <w:rFonts w:ascii="Times New Roman" w:hAnsi="Times New Roman" w:cs="Times New Roman"/>
          <w:sz w:val="24"/>
          <w:szCs w:val="24"/>
        </w:rPr>
        <w:softHyphen/>
        <w:t>ские и практические виды занятий.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4.5. Содержание программы дополнительного образования детей включает в себя краткое описание тем (теоретических и практических видов занятий).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4.6. Календарно-тематическое планирование представляется в виде таблицы и содержит перечень разделов и тем с указанием количества часов, отводимых на их изучение.</w:t>
      </w:r>
      <w:r w:rsidR="00224F28">
        <w:rPr>
          <w:rFonts w:ascii="Times New Roman" w:hAnsi="Times New Roman" w:cs="Times New Roman"/>
          <w:sz w:val="24"/>
          <w:szCs w:val="24"/>
        </w:rPr>
        <w:t xml:space="preserve"> (см. Положение 3)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4.7. Методическое обеспечение программы дополнительного образования детей: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— обеспечение программы методическими видами продукции (разработки игр, бесед, походов, экскурсий, конкурсов, конферен</w:t>
      </w:r>
      <w:r w:rsidRPr="00AC0F2E">
        <w:rPr>
          <w:rFonts w:ascii="Times New Roman" w:hAnsi="Times New Roman" w:cs="Times New Roman"/>
          <w:sz w:val="24"/>
          <w:szCs w:val="24"/>
        </w:rPr>
        <w:softHyphen/>
        <w:t>ций и т. д.);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— рекомендации по проведению лабораторных и практических работ, по постановке экспериментов или опытов и т. д.;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— дидактический и лекционный материалы, методики по иссле</w:t>
      </w:r>
      <w:r w:rsidRPr="00AC0F2E">
        <w:rPr>
          <w:rFonts w:ascii="Times New Roman" w:hAnsi="Times New Roman" w:cs="Times New Roman"/>
          <w:sz w:val="24"/>
          <w:szCs w:val="24"/>
        </w:rPr>
        <w:softHyphen/>
        <w:t>довательской работе, тематика опытнической или исследователь</w:t>
      </w:r>
      <w:r w:rsidRPr="00AC0F2E">
        <w:rPr>
          <w:rFonts w:ascii="Times New Roman" w:hAnsi="Times New Roman" w:cs="Times New Roman"/>
          <w:sz w:val="24"/>
          <w:szCs w:val="24"/>
        </w:rPr>
        <w:softHyphen/>
        <w:t>ской работы и т. д.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 xml:space="preserve">4.8. Список литературы составляется в алфавитном </w:t>
      </w:r>
      <w:r w:rsidR="00A821F8">
        <w:rPr>
          <w:rFonts w:ascii="Times New Roman" w:hAnsi="Times New Roman" w:cs="Times New Roman"/>
          <w:sz w:val="24"/>
          <w:szCs w:val="24"/>
        </w:rPr>
        <w:t>порядке и нумеру</w:t>
      </w:r>
      <w:r w:rsidR="00A821F8">
        <w:rPr>
          <w:rFonts w:ascii="Times New Roman" w:hAnsi="Times New Roman" w:cs="Times New Roman"/>
          <w:sz w:val="24"/>
          <w:szCs w:val="24"/>
        </w:rPr>
        <w:softHyphen/>
        <w:t>ется</w:t>
      </w:r>
      <w:r w:rsidRPr="00AC0F2E">
        <w:rPr>
          <w:rFonts w:ascii="Times New Roman" w:hAnsi="Times New Roman" w:cs="Times New Roman"/>
          <w:sz w:val="24"/>
          <w:szCs w:val="24"/>
        </w:rPr>
        <w:t>. При написании списка литературы рекомендуется использовать следующую схему описания изданий: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— фамилию и инициалы автора (авторов) или наименование ав</w:t>
      </w:r>
      <w:r w:rsidRPr="00AC0F2E">
        <w:rPr>
          <w:rFonts w:ascii="Times New Roman" w:hAnsi="Times New Roman" w:cs="Times New Roman"/>
          <w:sz w:val="24"/>
          <w:szCs w:val="24"/>
        </w:rPr>
        <w:softHyphen/>
        <w:t>торского коллектива;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— название;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— сведения о месте издания, издательстве и годе издания;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— сведения о количестве страниц издания или указание номеров страниц.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Фамилия И.О. Название издания. — Место издания.: Издательство, год. — количество страниц.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Для разграничения областей и элементов описания используют единую систему разделительных знаков: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. — (точка и тире) — предшествуют каждой, кроме первой области описания;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: (двоеточие) — ставится перед сведениями, относящимися к за</w:t>
      </w:r>
      <w:r w:rsidRPr="00AC0F2E">
        <w:rPr>
          <w:rFonts w:ascii="Times New Roman" w:hAnsi="Times New Roman" w:cs="Times New Roman"/>
          <w:sz w:val="24"/>
          <w:szCs w:val="24"/>
        </w:rPr>
        <w:softHyphen/>
        <w:t>главию, перед наименованием издательства;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lastRenderedPageBreak/>
        <w:t>/ (косая черта) — предшествует сведениям об авторстве (авторы, составители, редакторы, переводчики, а также организации, прини</w:t>
      </w:r>
      <w:r w:rsidRPr="00AC0F2E">
        <w:rPr>
          <w:rFonts w:ascii="Times New Roman" w:hAnsi="Times New Roman" w:cs="Times New Roman"/>
          <w:sz w:val="24"/>
          <w:szCs w:val="24"/>
        </w:rPr>
        <w:softHyphen/>
        <w:t>мавшие участие в издании);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// (две косые черты) — ставятся перед сведениями о документе, в котором помещена статья или раздел.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4.9. Приложения к образовательной программе постранично не нумеруются.</w:t>
      </w:r>
    </w:p>
    <w:p w:rsidR="007F0D42" w:rsidRDefault="007F0D42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0F2E" w:rsidRPr="007F0D42" w:rsidRDefault="00AC0F2E" w:rsidP="00AC0F2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F0D4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64D67">
        <w:rPr>
          <w:rFonts w:ascii="Times New Roman" w:hAnsi="Times New Roman" w:cs="Times New Roman"/>
          <w:b/>
          <w:sz w:val="24"/>
          <w:szCs w:val="24"/>
        </w:rPr>
        <w:t>Порядок принятия и утверждения</w:t>
      </w:r>
      <w:r w:rsidRPr="007F0D42">
        <w:rPr>
          <w:rFonts w:ascii="Times New Roman" w:hAnsi="Times New Roman" w:cs="Times New Roman"/>
          <w:b/>
          <w:sz w:val="24"/>
          <w:szCs w:val="24"/>
        </w:rPr>
        <w:t xml:space="preserve"> рабочей программы дополнительного образования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5.1. Рабочая программа ежегодно в начале учебного года (до 10 сентября) рассматриваетс</w:t>
      </w:r>
      <w:r w:rsidR="00A821F8">
        <w:rPr>
          <w:rFonts w:ascii="Times New Roman" w:hAnsi="Times New Roman" w:cs="Times New Roman"/>
          <w:sz w:val="24"/>
          <w:szCs w:val="24"/>
        </w:rPr>
        <w:t>я и принимается на педагогическом</w:t>
      </w:r>
      <w:r w:rsidRPr="00AC0F2E">
        <w:rPr>
          <w:rFonts w:ascii="Times New Roman" w:hAnsi="Times New Roman" w:cs="Times New Roman"/>
          <w:sz w:val="24"/>
          <w:szCs w:val="24"/>
        </w:rPr>
        <w:t xml:space="preserve"> совете и</w:t>
      </w:r>
      <w:r w:rsidR="00864D67">
        <w:rPr>
          <w:rFonts w:ascii="Times New Roman" w:hAnsi="Times New Roman" w:cs="Times New Roman"/>
          <w:sz w:val="24"/>
          <w:szCs w:val="24"/>
        </w:rPr>
        <w:t xml:space="preserve"> утверждается приказом руководителя</w:t>
      </w:r>
      <w:r w:rsidRPr="00AC0F2E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5.2.При несоответствии программы установленным данным Пол</w:t>
      </w:r>
      <w:r w:rsidR="00A821F8">
        <w:rPr>
          <w:rFonts w:ascii="Times New Roman" w:hAnsi="Times New Roman" w:cs="Times New Roman"/>
          <w:sz w:val="24"/>
          <w:szCs w:val="24"/>
        </w:rPr>
        <w:t>ожением требованиям педагогический</w:t>
      </w:r>
      <w:r w:rsidRPr="00AC0F2E">
        <w:rPr>
          <w:rFonts w:ascii="Times New Roman" w:hAnsi="Times New Roman" w:cs="Times New Roman"/>
          <w:sz w:val="24"/>
          <w:szCs w:val="24"/>
        </w:rPr>
        <w:t xml:space="preserve"> совет накладывает резолюцию о необходимости доработки программы с указанием конкретного срока исполнения.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5.3. Все изменения, дополнения, вносимые педагогом в рабочую программу в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течение учебного года, должны</w:t>
      </w:r>
      <w:r w:rsidR="00A821F8">
        <w:rPr>
          <w:rFonts w:ascii="Times New Roman" w:hAnsi="Times New Roman" w:cs="Times New Roman"/>
          <w:sz w:val="24"/>
          <w:szCs w:val="24"/>
        </w:rPr>
        <w:t xml:space="preserve"> быть согласованы с педагогическим</w:t>
      </w:r>
      <w:r w:rsidRPr="00AC0F2E">
        <w:rPr>
          <w:rFonts w:ascii="Times New Roman" w:hAnsi="Times New Roman" w:cs="Times New Roman"/>
          <w:sz w:val="24"/>
          <w:szCs w:val="24"/>
        </w:rPr>
        <w:t xml:space="preserve"> советом.</w:t>
      </w:r>
    </w:p>
    <w:p w:rsidR="007F0D42" w:rsidRDefault="007F0D42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0F2E" w:rsidRPr="007F0D42" w:rsidRDefault="00AC0F2E" w:rsidP="00AC0F2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F0D42">
        <w:rPr>
          <w:rFonts w:ascii="Times New Roman" w:hAnsi="Times New Roman" w:cs="Times New Roman"/>
          <w:b/>
          <w:sz w:val="24"/>
          <w:szCs w:val="24"/>
        </w:rPr>
        <w:t>6. Права педагога-составителя рабочей программы дополнительного образования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Педагог-составитель программы дополнительного образования самостоятельно определяет: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1) цель, задачи, ведущую педагогическую идею дополнительной образовательной программы; актуальность и отличительные признаки дополнительной образовательной программы от других программ ДО;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2) образовательную область и содержание  дополнительной образовательной программы, наполнение отдельных  разделов (тем);  последовательность их изучения  и количество часов на освоение, с разбивкой  на теоретические и практические занятия; продолжительность и частоту занятий в неделю;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 xml:space="preserve">3)  состав </w:t>
      </w:r>
      <w:proofErr w:type="gramStart"/>
      <w:r w:rsidRPr="00AC0F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0F2E">
        <w:rPr>
          <w:rFonts w:ascii="Times New Roman" w:hAnsi="Times New Roman" w:cs="Times New Roman"/>
          <w:sz w:val="24"/>
          <w:szCs w:val="24"/>
        </w:rPr>
        <w:t xml:space="preserve"> по  программе (по возрасту, по уровню развития и др.);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4) приемы, методы и формы организации образовательного процесса по программе, требования к помещению, оборудованию и материалам;   возможности использования  информационно-коммуникационных  технологий;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5)  ожидаемые результаты, критерии их оценки, методы и формы выявления.</w:t>
      </w:r>
    </w:p>
    <w:p w:rsidR="007F0D42" w:rsidRDefault="007F0D42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0F2E" w:rsidRPr="007F0D42" w:rsidRDefault="00AC0F2E" w:rsidP="00AC0F2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F0D42">
        <w:rPr>
          <w:rFonts w:ascii="Times New Roman" w:hAnsi="Times New Roman" w:cs="Times New Roman"/>
          <w:b/>
          <w:sz w:val="24"/>
          <w:szCs w:val="24"/>
        </w:rPr>
        <w:t>7.Ответственность педагога-составителя программы дополнительного образования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В соответствии с Типовым  положением об образовательном учреждении дополнительного образования детей учреждение несет ответственность «за реализацию не в полном объеме образовательных программ в соответствии с утвержденными учебными планами и  качество реализуемых образовательных программ».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>Педагог – разработчик программы несет ответственность за качество и полноту реализации образовательной программы дополнительного образования детей; объективность контроля учебных достижений обучающихся.</w:t>
      </w:r>
    </w:p>
    <w:p w:rsidR="00864D67" w:rsidRDefault="00864D67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0F2E" w:rsidRPr="00864D67" w:rsidRDefault="00AC0F2E" w:rsidP="00AC0F2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4D67">
        <w:rPr>
          <w:rFonts w:ascii="Times New Roman" w:hAnsi="Times New Roman" w:cs="Times New Roman"/>
          <w:b/>
          <w:sz w:val="24"/>
          <w:szCs w:val="24"/>
        </w:rPr>
        <w:t>8. Контроль реализации рабочих программ</w:t>
      </w:r>
    </w:p>
    <w:p w:rsidR="00AC0F2E" w:rsidRPr="00AC0F2E" w:rsidRDefault="00AC0F2E" w:rsidP="00AC0F2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C0F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0F2E">
        <w:rPr>
          <w:rFonts w:ascii="Times New Roman" w:hAnsi="Times New Roman" w:cs="Times New Roman"/>
          <w:sz w:val="24"/>
          <w:szCs w:val="24"/>
        </w:rPr>
        <w:t xml:space="preserve"> реализацией рабочих программ осуществляется в соответстви</w:t>
      </w:r>
      <w:r w:rsidR="00864D67">
        <w:rPr>
          <w:rFonts w:ascii="Times New Roman" w:hAnsi="Times New Roman" w:cs="Times New Roman"/>
          <w:sz w:val="24"/>
          <w:szCs w:val="24"/>
        </w:rPr>
        <w:t xml:space="preserve">и с планом контроля МКДОУ д/с 34 </w:t>
      </w:r>
      <w:r w:rsidRPr="00AC0F2E">
        <w:rPr>
          <w:rFonts w:ascii="Times New Roman" w:hAnsi="Times New Roman" w:cs="Times New Roman"/>
          <w:sz w:val="24"/>
          <w:szCs w:val="24"/>
        </w:rPr>
        <w:t xml:space="preserve"> администрацией учреждения.</w:t>
      </w:r>
    </w:p>
    <w:p w:rsidR="000F73AE" w:rsidRDefault="000F73AE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1B8E" w:rsidRDefault="00441B8E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1B8E" w:rsidRDefault="00441B8E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1B8E" w:rsidRDefault="00441B8E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1B8E" w:rsidRDefault="00441B8E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1B8E" w:rsidRDefault="00441B8E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1B8E" w:rsidRDefault="00441B8E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1B8E" w:rsidRPr="00441B8E" w:rsidRDefault="00441B8E" w:rsidP="00441B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B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441B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Положению</w:t>
      </w:r>
      <w:r w:rsidRPr="00441B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78</w:t>
      </w:r>
    </w:p>
    <w:p w:rsidR="00441B8E" w:rsidRDefault="00441B8E" w:rsidP="00441B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B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рабочей программе педагога </w:t>
      </w:r>
    </w:p>
    <w:p w:rsidR="00441B8E" w:rsidRPr="00441B8E" w:rsidRDefault="00441B8E" w:rsidP="00441B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B8E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441B8E" w:rsidRPr="00441B8E" w:rsidRDefault="00441B8E" w:rsidP="00441B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B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МКДОУ д/с 34 «Журавлик»</w:t>
      </w:r>
    </w:p>
    <w:p w:rsidR="00441B8E" w:rsidRDefault="00441B8E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1B8E" w:rsidRDefault="00441B8E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1B8E" w:rsidRDefault="00441B8E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1B8E" w:rsidRDefault="00441B8E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1B8E" w:rsidRDefault="00441B8E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lang w:eastAsia="ru-RU"/>
        </w:rPr>
      </w:pPr>
      <w:bookmarkStart w:id="1" w:name="_Hlk81053246"/>
      <w:r w:rsidRPr="0084019E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lang w:eastAsia="ru-RU"/>
        </w:rPr>
        <w:t>Управление образования муниципального образования мэрии г. Черкесска</w:t>
      </w: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дошкольное образовательное</w:t>
      </w:r>
      <w:r w:rsidRPr="00840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комбинированного вида «Детский сад № 34 «Журавлик» города Черкесска.</w:t>
      </w: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9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2D871" wp14:editId="2B262CE3">
                <wp:simplePos x="0" y="0"/>
                <wp:positionH relativeFrom="column">
                  <wp:posOffset>-482600</wp:posOffset>
                </wp:positionH>
                <wp:positionV relativeFrom="paragraph">
                  <wp:posOffset>255270</wp:posOffset>
                </wp:positionV>
                <wp:extent cx="1866900" cy="13430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36F" w:rsidRPr="00B9242E" w:rsidRDefault="00F2436F" w:rsidP="00F24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9242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Принята на заседании</w:t>
                            </w:r>
                          </w:p>
                          <w:p w:rsidR="00F2436F" w:rsidRPr="00B9242E" w:rsidRDefault="00F2436F" w:rsidP="00F24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242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педагогического совета</w:t>
                            </w:r>
                          </w:p>
                          <w:p w:rsidR="00F2436F" w:rsidRDefault="00F2436F" w:rsidP="00F24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протокол №</w:t>
                            </w:r>
                          </w:p>
                          <w:p w:rsidR="00F2436F" w:rsidRPr="00B058DA" w:rsidRDefault="00F2436F" w:rsidP="00F243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от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260A2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г. </w:t>
                            </w:r>
                          </w:p>
                          <w:p w:rsidR="00F2436F" w:rsidRDefault="00F2436F" w:rsidP="00F24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FB2D87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8pt;margin-top:20.1pt;width:147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" stroked="f">
                <v:textbox>
                  <w:txbxContent>
                    <w:p w:rsidR="00F2436F" w:rsidRPr="00B9242E" w:rsidRDefault="00F2436F" w:rsidP="00F24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B9242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Принята на заседании</w:t>
                      </w:r>
                    </w:p>
                    <w:p w:rsidR="00F2436F" w:rsidRPr="00B9242E" w:rsidRDefault="00F2436F" w:rsidP="00F24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B9242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педагогического совета</w:t>
                      </w:r>
                    </w:p>
                    <w:p w:rsidR="00F2436F" w:rsidRDefault="00F2436F" w:rsidP="00F24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протокол №</w:t>
                      </w:r>
                    </w:p>
                    <w:p w:rsidR="00F2436F" w:rsidRPr="00B058DA" w:rsidRDefault="00F2436F" w:rsidP="00F243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от 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</w:t>
                      </w:r>
                      <w:r w:rsidRPr="00260A2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г. </w:t>
                      </w:r>
                    </w:p>
                    <w:p w:rsidR="00F2436F" w:rsidRDefault="00F2436F" w:rsidP="00F2436F"/>
                  </w:txbxContent>
                </v:textbox>
              </v:shape>
            </w:pict>
          </mc:Fallback>
        </mc:AlternateContent>
      </w:r>
      <w:r w:rsidRPr="0084019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4BF07" wp14:editId="4F716315">
                <wp:simplePos x="0" y="0"/>
                <wp:positionH relativeFrom="column">
                  <wp:posOffset>3196590</wp:posOffset>
                </wp:positionH>
                <wp:positionV relativeFrom="paragraph">
                  <wp:posOffset>164465</wp:posOffset>
                </wp:positionV>
                <wp:extent cx="2943225" cy="158496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36F" w:rsidRDefault="00F2436F" w:rsidP="00F2436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B9242E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F2436F" w:rsidRPr="00B9242E" w:rsidRDefault="00F2436F" w:rsidP="00F2436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Заведующий МКДОУ Д\с № 34 «Журавлик» города Черкесска</w:t>
                            </w:r>
                          </w:p>
                          <w:p w:rsidR="00F2436F" w:rsidRPr="00B9242E" w:rsidRDefault="00F2436F" w:rsidP="00F2436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_____________А.В.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Ямщикова</w:t>
                            </w:r>
                            <w:proofErr w:type="spellEnd"/>
                          </w:p>
                          <w:p w:rsidR="00F2436F" w:rsidRPr="00B058DA" w:rsidRDefault="00F2436F" w:rsidP="00F2436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6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Приказ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.№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94BF07" id="Надпись 1" o:spid="_x0000_s1027" type="#_x0000_t202" style="position:absolute;left:0;text-align:left;margin-left:251.7pt;margin-top:12.95pt;width:231.75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" stroked="f">
                <v:textbox>
                  <w:txbxContent>
                    <w:p w:rsidR="00F2436F" w:rsidRDefault="00F2436F" w:rsidP="00F2436F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B9242E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УТВЕРЖДАЮ</w:t>
                      </w:r>
                    </w:p>
                    <w:p w:rsidR="00F2436F" w:rsidRPr="00B9242E" w:rsidRDefault="00F2436F" w:rsidP="00F2436F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Заведующий МКДОУ Д\с № 34 «Журавлик» города Черкесска</w:t>
                      </w:r>
                    </w:p>
                    <w:p w:rsidR="00F2436F" w:rsidRPr="00B9242E" w:rsidRDefault="00F2436F" w:rsidP="00F2436F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_____________А.В.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Ямщикова</w:t>
                      </w:r>
                      <w:proofErr w:type="spellEnd"/>
                    </w:p>
                    <w:p w:rsidR="00F2436F" w:rsidRPr="00B058DA" w:rsidRDefault="00F2436F" w:rsidP="00F2436F">
                      <w:pPr>
                        <w:autoSpaceDE w:val="0"/>
                        <w:autoSpaceDN w:val="0"/>
                        <w:adjustRightInd w:val="0"/>
                        <w:spacing w:after="0"/>
                        <w:ind w:firstLine="6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>Приказ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.№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"/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81053278"/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ДОПОЛНИТЕЛЬНАЯ  </w:t>
      </w: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ОБЩЕОБРАЗОВАТЕЛЬНАЯ  ОБЩЕРАЗВИВАЮЩАЯ </w:t>
      </w: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ПРОГРАММА</w:t>
      </w:r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«_________</w:t>
      </w:r>
      <w:r w:rsidRPr="00840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2436F" w:rsidRPr="0084019E" w:rsidRDefault="00F2436F" w:rsidP="00F2436F">
      <w:pPr>
        <w:widowControl w:val="0"/>
        <w:spacing w:after="0" w:line="276" w:lineRule="auto"/>
        <w:ind w:left="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36F" w:rsidRPr="0084019E" w:rsidRDefault="00F2436F" w:rsidP="00F2436F">
      <w:pPr>
        <w:widowControl w:val="0"/>
        <w:spacing w:after="0" w:line="276" w:lineRule="auto"/>
        <w:ind w:left="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0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Направленность</w:t>
      </w:r>
      <w:r w:rsidRPr="00840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_______________</w:t>
      </w: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84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программы- </w:t>
      </w: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программы</w:t>
      </w:r>
      <w:r w:rsidRPr="0084019E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базовая</w:t>
      </w: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и возраст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– </w:t>
      </w: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освоения программы- </w:t>
      </w:r>
      <w:r w:rsidRPr="0084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часов-</w:t>
      </w: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 программы: </w:t>
      </w:r>
      <w:r w:rsidRPr="00840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-</w:t>
      </w:r>
    </w:p>
    <w:p w:rsidR="00F2436F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6F" w:rsidRPr="0084019E" w:rsidRDefault="00F2436F" w:rsidP="00F2436F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441B8E" w:rsidRDefault="00441B8E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1B8E" w:rsidRDefault="00441B8E" w:rsidP="00AC0F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1B8E" w:rsidRPr="00441B8E" w:rsidRDefault="00441B8E" w:rsidP="00441B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B8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  <w:r w:rsidRPr="00441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Положению</w:t>
      </w:r>
      <w:r w:rsidRPr="00441B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78</w:t>
      </w:r>
    </w:p>
    <w:p w:rsidR="00441B8E" w:rsidRDefault="00441B8E" w:rsidP="00441B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B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рабочей программе педагога </w:t>
      </w:r>
    </w:p>
    <w:p w:rsidR="00441B8E" w:rsidRPr="00441B8E" w:rsidRDefault="00441B8E" w:rsidP="00441B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B8E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441B8E" w:rsidRPr="00441B8E" w:rsidRDefault="00441B8E" w:rsidP="00441B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B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МКДОУ д/с 34 «Журавлик»</w:t>
      </w:r>
    </w:p>
    <w:p w:rsidR="00441B8E" w:rsidRDefault="00441B8E" w:rsidP="00441B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436F" w:rsidRDefault="00F2436F" w:rsidP="00441B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436F" w:rsidRDefault="00F2436F" w:rsidP="00441B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436F" w:rsidRPr="00F2436F" w:rsidRDefault="00F2436F" w:rsidP="00441B8E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F2436F">
        <w:rPr>
          <w:rFonts w:ascii="Times New Roman" w:hAnsi="Times New Roman" w:cs="Times New Roman"/>
          <w:b/>
          <w:sz w:val="28"/>
          <w:szCs w:val="24"/>
        </w:rPr>
        <w:t>Образец оформления учебного плана</w:t>
      </w:r>
    </w:p>
    <w:p w:rsidR="00F2436F" w:rsidRDefault="00F2436F" w:rsidP="00441B8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952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873"/>
        <w:gridCol w:w="3498"/>
        <w:gridCol w:w="1165"/>
        <w:gridCol w:w="1165"/>
        <w:gridCol w:w="1088"/>
        <w:gridCol w:w="1491"/>
        <w:gridCol w:w="1672"/>
      </w:tblGrid>
      <w:tr w:rsidR="00441B8E" w:rsidRPr="00441B8E" w:rsidTr="00224F28">
        <w:trPr>
          <w:trHeight w:val="1458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41B8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темы</w:t>
            </w:r>
          </w:p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41B8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Раздел 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41B8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1B8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 проведения</w:t>
            </w:r>
          </w:p>
        </w:tc>
      </w:tr>
      <w:tr w:rsidR="00F2436F" w:rsidRPr="00441B8E" w:rsidTr="00224F28">
        <w:trPr>
          <w:trHeight w:val="612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41B8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41B8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41B8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Практика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41B8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</w:t>
            </w:r>
          </w:p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41B8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факту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1B8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плану</w:t>
            </w:r>
          </w:p>
        </w:tc>
      </w:tr>
      <w:tr w:rsidR="00F2436F" w:rsidRPr="00441B8E" w:rsidTr="00224F28">
        <w:trPr>
          <w:trHeight w:val="61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1B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Вводное занятие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41B8E" w:rsidRPr="00441B8E" w:rsidTr="00224F28">
        <w:trPr>
          <w:trHeight w:val="61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1B8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Раздел 1. </w:t>
            </w:r>
          </w:p>
        </w:tc>
      </w:tr>
      <w:tr w:rsidR="00F2436F" w:rsidRPr="00441B8E" w:rsidTr="00224F28">
        <w:trPr>
          <w:trHeight w:val="61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36F" w:rsidRPr="00441B8E" w:rsidTr="00224F28">
        <w:trPr>
          <w:trHeight w:val="61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8E" w:rsidRPr="00441B8E" w:rsidRDefault="00441B8E" w:rsidP="00441B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41B8E" w:rsidRDefault="00441B8E" w:rsidP="00AC0F2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2436F" w:rsidRDefault="00F2436F" w:rsidP="00AC0F2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2436F" w:rsidRDefault="00F2436F" w:rsidP="00AC0F2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224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F28" w:rsidRPr="00441B8E" w:rsidRDefault="00224F28" w:rsidP="00224F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B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 3</w:t>
      </w:r>
      <w:r w:rsidRPr="00441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Положению</w:t>
      </w:r>
      <w:r w:rsidRPr="00441B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78</w:t>
      </w:r>
    </w:p>
    <w:p w:rsidR="00224F28" w:rsidRDefault="00224F28" w:rsidP="00224F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B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рабочей программе педагога </w:t>
      </w:r>
    </w:p>
    <w:p w:rsidR="00224F28" w:rsidRPr="00441B8E" w:rsidRDefault="00224F28" w:rsidP="00224F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B8E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224F28" w:rsidRPr="00441B8E" w:rsidRDefault="00224F28" w:rsidP="00224F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B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МКДОУ д/с 34 «Журавлик»</w:t>
      </w:r>
    </w:p>
    <w:p w:rsidR="00224F28" w:rsidRDefault="00224F28" w:rsidP="00AC0F2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AC0F2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AC0F2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24F28" w:rsidRDefault="00224F28" w:rsidP="00AC0F2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2436F" w:rsidRPr="00224F28" w:rsidRDefault="00F2436F" w:rsidP="00F24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224F28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Образец оформления календарного учебного графика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1145"/>
        <w:gridCol w:w="1401"/>
        <w:gridCol w:w="1000"/>
        <w:gridCol w:w="1417"/>
        <w:gridCol w:w="1000"/>
        <w:gridCol w:w="1401"/>
        <w:gridCol w:w="1157"/>
      </w:tblGrid>
      <w:tr w:rsidR="00F2436F" w:rsidRPr="00F2436F" w:rsidTr="00224F28">
        <w:trPr>
          <w:trHeight w:val="2029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4F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4F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4F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Число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4F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Время проведения занятия</w:t>
            </w: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4F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занятия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4F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часов</w:t>
            </w: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4F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</w:t>
            </w:r>
          </w:p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4F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занятия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4F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проведения</w:t>
            </w:r>
          </w:p>
        </w:tc>
        <w:tc>
          <w:tcPr>
            <w:tcW w:w="1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4F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контроля</w:t>
            </w:r>
          </w:p>
        </w:tc>
      </w:tr>
      <w:tr w:rsidR="00F2436F" w:rsidRPr="00F2436F" w:rsidTr="00224F28">
        <w:trPr>
          <w:trHeight w:val="675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6F" w:rsidRPr="00224F28" w:rsidRDefault="00F2436F" w:rsidP="00F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2436F" w:rsidRPr="00441B8E" w:rsidRDefault="00F2436F" w:rsidP="00AC0F2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F2436F" w:rsidRPr="0044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534D"/>
    <w:multiLevelType w:val="hybridMultilevel"/>
    <w:tmpl w:val="CF52319E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FC"/>
    <w:rsid w:val="000F73AE"/>
    <w:rsid w:val="00224F28"/>
    <w:rsid w:val="003E21C3"/>
    <w:rsid w:val="00441B8E"/>
    <w:rsid w:val="00576403"/>
    <w:rsid w:val="007713AD"/>
    <w:rsid w:val="007F0D42"/>
    <w:rsid w:val="00864D67"/>
    <w:rsid w:val="00A309A8"/>
    <w:rsid w:val="00A453FC"/>
    <w:rsid w:val="00A821F8"/>
    <w:rsid w:val="00AC0C94"/>
    <w:rsid w:val="00AC0F2E"/>
    <w:rsid w:val="00F2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0F2E"/>
    <w:pPr>
      <w:spacing w:after="0" w:line="240" w:lineRule="auto"/>
    </w:pPr>
  </w:style>
  <w:style w:type="character" w:customStyle="1" w:styleId="propis">
    <w:name w:val="propis"/>
    <w:uiPriority w:val="99"/>
    <w:rsid w:val="00864D67"/>
    <w:rPr>
      <w:rFonts w:ascii="CenturySchlbkCyr" w:hAnsi="CenturySchlbkCyr"/>
      <w:i/>
      <w:sz w:val="22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86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D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0F2E"/>
    <w:pPr>
      <w:spacing w:after="0" w:line="240" w:lineRule="auto"/>
    </w:pPr>
  </w:style>
  <w:style w:type="character" w:customStyle="1" w:styleId="propis">
    <w:name w:val="propis"/>
    <w:uiPriority w:val="99"/>
    <w:rsid w:val="00864D67"/>
    <w:rPr>
      <w:rFonts w:ascii="CenturySchlbkCyr" w:hAnsi="CenturySchlbkCyr"/>
      <w:i/>
      <w:sz w:val="22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86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97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50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9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0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3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abc-5681</cp:lastModifiedBy>
  <cp:revision>2</cp:revision>
  <cp:lastPrinted>2022-11-07T06:11:00Z</cp:lastPrinted>
  <dcterms:created xsi:type="dcterms:W3CDTF">2022-11-08T08:48:00Z</dcterms:created>
  <dcterms:modified xsi:type="dcterms:W3CDTF">2022-11-08T08:48:00Z</dcterms:modified>
</cp:coreProperties>
</file>