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53" w:rsidRDefault="002B206C" w:rsidP="00C746A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75pt;margin-top:-22.5pt;width:522.6pt;height:765.3pt;z-index:251659264;mso-position-horizontal-relative:margin;mso-position-vertical-relative:margin">
            <v:imagedata r:id="rId9" o:title="самообследование 25" croptop="2487f" cropbottom="2701f" cropleft="3619f" cropright="5478f"/>
            <w10:wrap type="square" anchorx="margin" anchory="margin"/>
          </v:shape>
        </w:pic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 w:right="246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дни;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Время работы с 7.30 до 18.00, длительность пребывания ребенка в саду - 10,5 часов.</w:t>
            </w:r>
          </w:p>
        </w:tc>
        <w:bookmarkStart w:id="0" w:name="_GoBack"/>
        <w:bookmarkEnd w:id="0"/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Default="00391365" w:rsidP="00391365">
            <w:pPr>
              <w:widowControl w:val="0"/>
              <w:autoSpaceDE w:val="0"/>
              <w:autoSpaceDN w:val="0"/>
              <w:adjustRightInd w:val="0"/>
              <w:ind w:left="102" w:right="2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детского сада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Территория детского сада ограждена забором и озеленена насаждениями по всему периметру.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На территории имеются различные виды деревьев и кустарников, газоны и клумбы.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Имеется спортивная площадка, площадка для изучения ПДД.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Руководители образовательного учреждения:</w:t>
            </w:r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Заведующий</w:t>
            </w:r>
            <w:r w:rsidR="004036D5">
              <w:rPr>
                <w:sz w:val="28"/>
                <w:szCs w:val="28"/>
              </w:rPr>
              <w:t>.</w:t>
            </w:r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 xml:space="preserve">Заместитель заведующего по </w:t>
            </w:r>
            <w:proofErr w:type="spellStart"/>
            <w:r w:rsidRPr="002B3731">
              <w:rPr>
                <w:sz w:val="28"/>
                <w:szCs w:val="28"/>
              </w:rPr>
              <w:t>воспитательно</w:t>
            </w:r>
            <w:proofErr w:type="spellEnd"/>
            <w:r w:rsidRPr="002B3731">
              <w:rPr>
                <w:sz w:val="28"/>
                <w:szCs w:val="28"/>
              </w:rPr>
              <w:t>-методической работе</w:t>
            </w:r>
            <w:r w:rsidR="004036D5">
              <w:rPr>
                <w:sz w:val="28"/>
                <w:szCs w:val="28"/>
              </w:rPr>
              <w:t>.</w:t>
            </w:r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246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Заместитель заведующего по админи</w:t>
            </w:r>
            <w:r w:rsidR="004036D5">
              <w:rPr>
                <w:sz w:val="28"/>
                <w:szCs w:val="28"/>
              </w:rPr>
              <w:t>стративно- хозяйственной работе.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D5" w:rsidRDefault="004036D5" w:rsidP="004036D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4036D5" w:rsidRDefault="004036D5" w:rsidP="004036D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4036D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5E02FF">
              <w:rPr>
                <w:i/>
                <w:iCs/>
                <w:color w:val="000000"/>
                <w:sz w:val="28"/>
                <w:szCs w:val="28"/>
              </w:rPr>
              <w:t>Ямщикова</w:t>
            </w:r>
            <w:proofErr w:type="spellEnd"/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Алла Витальевна</w:t>
            </w:r>
          </w:p>
          <w:p w:rsidR="004036D5" w:rsidRDefault="004036D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5E02FF">
              <w:rPr>
                <w:i/>
                <w:iCs/>
                <w:color w:val="000000"/>
                <w:sz w:val="28"/>
                <w:szCs w:val="28"/>
              </w:rPr>
              <w:t>Мамбетова</w:t>
            </w:r>
            <w:proofErr w:type="spellEnd"/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Дина Аликовна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Прудник Виктория </w:t>
            </w:r>
            <w:proofErr w:type="spellStart"/>
            <w:r w:rsidRPr="005E02FF">
              <w:rPr>
                <w:i/>
                <w:iCs/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</w:tr>
      <w:tr w:rsidR="00391365" w:rsidTr="005D3793">
        <w:tc>
          <w:tcPr>
            <w:tcW w:w="10060" w:type="dxa"/>
            <w:gridSpan w:val="2"/>
          </w:tcPr>
          <w:p w:rsidR="00391365" w:rsidRPr="00391365" w:rsidRDefault="00391365" w:rsidP="00391365">
            <w:pPr>
              <w:jc w:val="center"/>
              <w:rPr>
                <w:sz w:val="28"/>
              </w:rPr>
            </w:pPr>
            <w:r w:rsidRPr="00391365">
              <w:rPr>
                <w:sz w:val="28"/>
              </w:rPr>
              <w:t>1.2. Наличие свидетельств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sz w:val="28"/>
                <w:szCs w:val="28"/>
              </w:rPr>
            </w:pP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) Свидетельство о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з</w:t>
            </w:r>
            <w:r w:rsidRPr="002B3731">
              <w:rPr>
                <w:spacing w:val="-1"/>
                <w:sz w:val="28"/>
                <w:szCs w:val="28"/>
              </w:rPr>
              <w:t>ап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Ед</w:t>
            </w:r>
            <w:r w:rsidRPr="002B3731">
              <w:rPr>
                <w:spacing w:val="1"/>
                <w:sz w:val="28"/>
                <w:szCs w:val="28"/>
              </w:rPr>
              <w:t>ин</w:t>
            </w:r>
            <w:r w:rsidRPr="002B3731">
              <w:rPr>
                <w:sz w:val="28"/>
                <w:szCs w:val="28"/>
              </w:rPr>
              <w:t>ый</w:t>
            </w:r>
            <w:r w:rsidR="004036D5"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го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ый р</w:t>
            </w:r>
            <w:r w:rsidRPr="002B3731">
              <w:rPr>
                <w:spacing w:val="-1"/>
                <w:sz w:val="28"/>
                <w:szCs w:val="28"/>
              </w:rPr>
              <w:t>еес</w:t>
            </w:r>
            <w:r w:rsidRPr="002B3731">
              <w:rPr>
                <w:spacing w:val="3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р юр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х л</w:t>
            </w:r>
            <w:r w:rsidRPr="002B3731">
              <w:rPr>
                <w:spacing w:val="1"/>
                <w:sz w:val="28"/>
                <w:szCs w:val="28"/>
              </w:rPr>
              <w:t>иц</w:t>
            </w:r>
          </w:p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E47D9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Свидетельство: № 1020900511114 от 14.10.2016г.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б)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 постанов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ч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т в </w:t>
            </w:r>
            <w:proofErr w:type="gramStart"/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логовом</w:t>
            </w:r>
            <w:proofErr w:type="gramEnd"/>
          </w:p>
          <w:p w:rsidR="00391365" w:rsidRPr="002B3731" w:rsidRDefault="00391365" w:rsidP="004036D5">
            <w:pPr>
              <w:widowControl w:val="0"/>
              <w:autoSpaceDE w:val="0"/>
              <w:autoSpaceDN w:val="0"/>
              <w:adjustRightInd w:val="0"/>
              <w:ind w:right="490"/>
              <w:rPr>
                <w:sz w:val="28"/>
                <w:szCs w:val="28"/>
              </w:rPr>
            </w:pPr>
            <w:proofErr w:type="gramStart"/>
            <w:r w:rsidRPr="002B3731">
              <w:rPr>
                <w:sz w:val="28"/>
                <w:szCs w:val="28"/>
              </w:rPr>
              <w:t>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е</w:t>
            </w:r>
            <w:proofErr w:type="gramEnd"/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юр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ого л</w:t>
            </w:r>
            <w:r w:rsidRPr="002B3731">
              <w:rPr>
                <w:spacing w:val="1"/>
                <w:sz w:val="28"/>
                <w:szCs w:val="28"/>
              </w:rPr>
              <w:t>иц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,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в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оотв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твии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с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твом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Р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сс</w:t>
            </w:r>
            <w:r w:rsidRPr="002B3731">
              <w:rPr>
                <w:spacing w:val="1"/>
                <w:sz w:val="28"/>
                <w:szCs w:val="28"/>
              </w:rPr>
              <w:t>ий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ой Ф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п</w:t>
            </w:r>
            <w:r w:rsidRPr="002B3731">
              <w:rPr>
                <w:sz w:val="28"/>
                <w:szCs w:val="28"/>
              </w:rPr>
              <w:t xml:space="preserve">о </w:t>
            </w:r>
            <w:r w:rsidRPr="002B3731">
              <w:rPr>
                <w:spacing w:val="-1"/>
                <w:sz w:val="28"/>
                <w:szCs w:val="28"/>
              </w:rPr>
              <w:t>мес</w:t>
            </w:r>
            <w:r w:rsidRPr="002B3731">
              <w:rPr>
                <w:spacing w:val="3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у</w:t>
            </w:r>
            <w:r w:rsidRPr="002B3731">
              <w:rPr>
                <w:spacing w:val="-5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на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>ожд</w:t>
            </w:r>
            <w:r w:rsidRPr="002B3731">
              <w:rPr>
                <w:spacing w:val="-1"/>
                <w:sz w:val="28"/>
                <w:szCs w:val="28"/>
              </w:rPr>
              <w:t>ен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 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тор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Р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сс</w:t>
            </w:r>
            <w:r w:rsidRPr="002B3731">
              <w:rPr>
                <w:spacing w:val="1"/>
                <w:sz w:val="28"/>
                <w:szCs w:val="28"/>
              </w:rPr>
              <w:t>ий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Ф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Свидетельство </w:t>
            </w:r>
            <w:r w:rsidR="004036D5">
              <w:rPr>
                <w:i/>
                <w:iCs/>
                <w:color w:val="000000"/>
                <w:sz w:val="28"/>
                <w:szCs w:val="28"/>
              </w:rPr>
              <w:t>№ 000765284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от 11.02.2000г.</w:t>
            </w:r>
          </w:p>
          <w:p w:rsidR="00391365" w:rsidRPr="00391365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ИНН</w:t>
            </w:r>
            <w:r w:rsidRPr="00391365">
              <w:rPr>
                <w:i/>
                <w:iCs/>
                <w:color w:val="000000"/>
                <w:sz w:val="28"/>
                <w:szCs w:val="28"/>
              </w:rPr>
              <w:t xml:space="preserve"> 0901044116</w:t>
            </w:r>
          </w:p>
          <w:p w:rsidR="00391365" w:rsidRPr="00391365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КПП</w:t>
            </w:r>
            <w:r w:rsidRPr="00391365">
              <w:rPr>
                <w:i/>
                <w:iCs/>
                <w:color w:val="000000"/>
                <w:sz w:val="28"/>
                <w:szCs w:val="28"/>
              </w:rPr>
              <w:t xml:space="preserve"> 090101001</w:t>
            </w:r>
          </w:p>
        </w:tc>
      </w:tr>
      <w:tr w:rsidR="00391365" w:rsidTr="005D3793">
        <w:tc>
          <w:tcPr>
            <w:tcW w:w="10060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5E02FF">
              <w:rPr>
                <w:color w:val="000000"/>
                <w:sz w:val="28"/>
                <w:szCs w:val="28"/>
              </w:rPr>
              <w:t>1.3.</w:t>
            </w:r>
            <w:r w:rsidRPr="005E02FF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Н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до</w:t>
            </w:r>
            <w:r w:rsidRPr="005E02FF">
              <w:rPr>
                <w:color w:val="000000"/>
                <w:spacing w:val="3"/>
                <w:sz w:val="28"/>
                <w:szCs w:val="28"/>
              </w:rPr>
              <w:t>к</w:t>
            </w:r>
            <w:r w:rsidRPr="005E02FF">
              <w:rPr>
                <w:color w:val="000000"/>
                <w:spacing w:val="-5"/>
                <w:sz w:val="28"/>
                <w:szCs w:val="28"/>
              </w:rPr>
              <w:t>у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ме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>о</w:t>
            </w:r>
            <w:r w:rsidRPr="005E02FF">
              <w:rPr>
                <w:color w:val="000000"/>
                <w:sz w:val="28"/>
                <w:szCs w:val="28"/>
              </w:rPr>
              <w:t xml:space="preserve">в о 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color w:val="000000"/>
                <w:sz w:val="28"/>
                <w:szCs w:val="28"/>
              </w:rPr>
              <w:t>о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и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обр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ов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-2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z w:val="28"/>
                <w:szCs w:val="28"/>
              </w:rPr>
              <w:t>ого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-5"/>
                <w:sz w:val="28"/>
                <w:szCs w:val="28"/>
              </w:rPr>
              <w:t>у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ж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я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ви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ты </w:t>
            </w:r>
            <w:r w:rsidRPr="002B3731">
              <w:rPr>
                <w:spacing w:val="-2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ва</w:t>
            </w:r>
          </w:p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74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(ном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р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рото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ола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общ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го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я, 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 xml:space="preserve">та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я, 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та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ш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z w:val="28"/>
                <w:szCs w:val="28"/>
              </w:rPr>
              <w:t>тоящ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я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ли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лями</w:t>
            </w:r>
            <w:r w:rsidRPr="002B3731">
              <w:rPr>
                <w:spacing w:val="1"/>
                <w:sz w:val="28"/>
                <w:szCs w:val="28"/>
              </w:rPr>
              <w:t>)</w:t>
            </w:r>
            <w:r w:rsidRPr="002B3731">
              <w:rPr>
                <w:sz w:val="28"/>
                <w:szCs w:val="28"/>
              </w:rPr>
              <w:t>; соотв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твие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Уста</w:t>
            </w:r>
            <w:r w:rsidRPr="002B3731">
              <w:rPr>
                <w:spacing w:val="-1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а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тр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бов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ям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-2"/>
                <w:sz w:val="28"/>
                <w:szCs w:val="28"/>
              </w:rPr>
              <w:t>"</w:t>
            </w:r>
            <w:r w:rsidRPr="002B3731">
              <w:rPr>
                <w:sz w:val="28"/>
                <w:szCs w:val="28"/>
              </w:rPr>
              <w:t>Об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нии</w:t>
            </w:r>
            <w:r w:rsidRPr="002B3731">
              <w:rPr>
                <w:spacing w:val="-2"/>
                <w:sz w:val="28"/>
                <w:szCs w:val="28"/>
              </w:rPr>
              <w:t>"</w:t>
            </w:r>
            <w:r w:rsidRPr="002B3731">
              <w:rPr>
                <w:sz w:val="28"/>
                <w:szCs w:val="28"/>
              </w:rPr>
              <w:t>, 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ым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pacing w:val="-3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ма</w:t>
            </w:r>
            <w:r w:rsidRPr="002B3731">
              <w:rPr>
                <w:sz w:val="28"/>
                <w:szCs w:val="28"/>
              </w:rPr>
              <w:t>м М</w:t>
            </w:r>
            <w:r w:rsidRPr="002B3731">
              <w:rPr>
                <w:spacing w:val="1"/>
                <w:sz w:val="28"/>
                <w:szCs w:val="28"/>
              </w:rPr>
              <w:t>ин</w:t>
            </w:r>
            <w:r w:rsidRPr="002B3731">
              <w:rPr>
                <w:sz w:val="28"/>
                <w:szCs w:val="28"/>
              </w:rPr>
              <w:t>обра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Р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сси</w:t>
            </w:r>
            <w:r w:rsidRPr="002B3731">
              <w:rPr>
                <w:sz w:val="28"/>
                <w:szCs w:val="28"/>
              </w:rPr>
              <w:t>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D90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ги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триро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ан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="00E47D90">
              <w:rPr>
                <w:i/>
                <w:iCs/>
                <w:color w:val="000000"/>
                <w:spacing w:val="1"/>
                <w:sz w:val="28"/>
                <w:szCs w:val="28"/>
              </w:rPr>
              <w:t>и согласован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47D90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Управление</w:t>
            </w:r>
            <w:r w:rsidR="004036D5">
              <w:rPr>
                <w:i/>
                <w:iCs/>
                <w:color w:val="000000"/>
                <w:sz w:val="28"/>
                <w:szCs w:val="28"/>
              </w:rPr>
              <w:t xml:space="preserve">м по </w:t>
            </w:r>
            <w:r w:rsidR="00E47D90">
              <w:rPr>
                <w:i/>
                <w:iCs/>
                <w:color w:val="000000"/>
                <w:sz w:val="28"/>
                <w:szCs w:val="28"/>
              </w:rPr>
              <w:t>имущественным отношениям мэрии муниципального образования города Черкесска.</w:t>
            </w:r>
          </w:p>
          <w:p w:rsidR="00E47D90" w:rsidRDefault="00E47D90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№ 30-599/2 от 19.04.2021г.</w:t>
            </w:r>
          </w:p>
          <w:p w:rsidR="00E47D90" w:rsidRDefault="00E47D90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</w:p>
          <w:p w:rsidR="00E47D90" w:rsidRDefault="00E47D90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Утвержден Управлением </w:t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образования мэрии муниципального образования города Черкесска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 w:rsidR="00391365"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91365" w:rsidRPr="00E47D90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830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E47D90">
              <w:rPr>
                <w:i/>
                <w:iCs/>
                <w:color w:val="000000"/>
                <w:sz w:val="28"/>
                <w:szCs w:val="28"/>
              </w:rPr>
              <w:t>от 28 апреля 2021г.</w:t>
            </w:r>
          </w:p>
          <w:p w:rsidR="00391365" w:rsidRDefault="00391365" w:rsidP="00E47D90">
            <w:pPr>
              <w:widowControl w:val="0"/>
              <w:autoSpaceDE w:val="0"/>
              <w:autoSpaceDN w:val="0"/>
              <w:adjustRightInd w:val="0"/>
              <w:ind w:right="240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У</w:t>
            </w:r>
            <w:r w:rsidRPr="005E02FF">
              <w:rPr>
                <w:i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тав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оот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у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еб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м за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к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«Об</w:t>
            </w:r>
            <w:r w:rsidRPr="005E02FF">
              <w:rPr>
                <w:i/>
                <w:iCs/>
                <w:color w:val="000000"/>
                <w:spacing w:val="-1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б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разо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ии» и 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pacing w:val="3"/>
                <w:sz w:val="28"/>
                <w:szCs w:val="28"/>
              </w:rPr>
              <w:t>к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омен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ль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ым пи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ь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мам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Минобразо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ия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Ро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ии</w:t>
            </w:r>
          </w:p>
          <w:p w:rsidR="00E47D90" w:rsidRPr="005E02FF" w:rsidRDefault="00E47D90" w:rsidP="00E47D90">
            <w:pPr>
              <w:widowControl w:val="0"/>
              <w:autoSpaceDE w:val="0"/>
              <w:autoSpaceDN w:val="0"/>
              <w:adjustRightInd w:val="0"/>
              <w:ind w:right="240"/>
              <w:rPr>
                <w:color w:val="000000"/>
                <w:sz w:val="28"/>
                <w:szCs w:val="28"/>
              </w:rPr>
            </w:pPr>
          </w:p>
        </w:tc>
      </w:tr>
      <w:tr w:rsidR="00391365" w:rsidTr="005D3793">
        <w:tc>
          <w:tcPr>
            <w:tcW w:w="10060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5E02FF">
              <w:rPr>
                <w:color w:val="000000"/>
                <w:sz w:val="28"/>
                <w:szCs w:val="28"/>
              </w:rPr>
              <w:lastRenderedPageBreak/>
              <w:t>1.4.</w:t>
            </w:r>
            <w:r w:rsidRPr="005E02FF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Н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ок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pacing w:val="-3"/>
                <w:sz w:val="28"/>
                <w:szCs w:val="28"/>
              </w:rPr>
              <w:t>ы</w:t>
            </w:r>
            <w:r w:rsidRPr="005E02FF">
              <w:rPr>
                <w:color w:val="000000"/>
                <w:sz w:val="28"/>
                <w:szCs w:val="28"/>
              </w:rPr>
              <w:t>х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к</w:t>
            </w:r>
            <w:r w:rsidRPr="005E02FF">
              <w:rPr>
                <w:color w:val="000000"/>
                <w:sz w:val="28"/>
                <w:szCs w:val="28"/>
              </w:rPr>
              <w:t>тов обр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ов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ь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pacing w:val="-2"/>
                <w:sz w:val="28"/>
                <w:szCs w:val="28"/>
              </w:rPr>
              <w:t>о</w:t>
            </w:r>
            <w:r w:rsidRPr="005E02FF">
              <w:rPr>
                <w:color w:val="000000"/>
                <w:sz w:val="28"/>
                <w:szCs w:val="28"/>
              </w:rPr>
              <w:t>го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-5"/>
                <w:sz w:val="28"/>
                <w:szCs w:val="28"/>
              </w:rPr>
              <w:t>у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2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жд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я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2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я, 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ац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 xml:space="preserve">ого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</w:t>
            </w:r>
            <w:r w:rsidRPr="002B3731">
              <w:rPr>
                <w:spacing w:val="-1"/>
                <w:sz w:val="28"/>
                <w:szCs w:val="28"/>
              </w:rPr>
              <w:t>цес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z w:val="28"/>
                <w:szCs w:val="28"/>
              </w:rPr>
              <w:t>ый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ор</w:t>
            </w:r>
            <w:r w:rsidRPr="005E02FF">
              <w:rPr>
                <w:i/>
                <w:color w:val="000000"/>
                <w:sz w:val="28"/>
                <w:szCs w:val="28"/>
              </w:rPr>
              <w:t>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а 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ут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нн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его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го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ор</w:t>
            </w:r>
            <w:r w:rsidRPr="005E02FF">
              <w:rPr>
                <w:i/>
                <w:color w:val="000000"/>
                <w:sz w:val="28"/>
                <w:szCs w:val="28"/>
              </w:rPr>
              <w:t>я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дк</w:t>
            </w:r>
            <w:r w:rsidRPr="005E02FF">
              <w:rPr>
                <w:i/>
                <w:color w:val="000000"/>
                <w:sz w:val="28"/>
                <w:szCs w:val="28"/>
              </w:rPr>
              <w:t>а;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е о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сте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м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оп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ы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4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да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аб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в</w:t>
            </w:r>
            <w:r w:rsidRPr="005E02FF">
              <w:rPr>
                <w:i/>
                <w:color w:val="000000"/>
                <w:sz w:val="28"/>
                <w:szCs w:val="28"/>
              </w:rPr>
              <w:t>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52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о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z w:val="28"/>
                <w:szCs w:val="28"/>
              </w:rPr>
              <w:t>еде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ст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м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ющей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ч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>и ф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да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ы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да;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о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z w:val="28"/>
                <w:szCs w:val="28"/>
              </w:rPr>
              <w:t>ед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че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м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ве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>е;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е о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ро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ь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м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ом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ит</w:t>
            </w:r>
            <w:r w:rsidRPr="005E02FF">
              <w:rPr>
                <w:i/>
                <w:color w:val="000000"/>
                <w:sz w:val="28"/>
                <w:szCs w:val="28"/>
              </w:rPr>
              <w:t>ет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z w:val="28"/>
                <w:szCs w:val="28"/>
              </w:rPr>
              <w:t>;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36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-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у</w:t>
            </w:r>
            <w:r w:rsidRPr="005E02FF">
              <w:rPr>
                <w:i/>
                <w:color w:val="000000"/>
                <w:sz w:val="28"/>
                <w:szCs w:val="28"/>
              </w:rPr>
              <w:t>г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ь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z w:val="28"/>
                <w:szCs w:val="28"/>
              </w:rPr>
              <w:t>ые а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к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ы,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б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х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д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м</w:t>
            </w:r>
            <w:r w:rsidRPr="005E02FF">
              <w:rPr>
                <w:i/>
                <w:color w:val="000000"/>
                <w:sz w:val="28"/>
                <w:szCs w:val="28"/>
              </w:rPr>
              <w:t>ые в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ч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2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де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ж</w:t>
            </w:r>
            <w:r w:rsidRPr="005E02FF">
              <w:rPr>
                <w:i/>
                <w:color w:val="000000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я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бра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зо</w:t>
            </w:r>
            <w:r w:rsidRPr="005E02FF">
              <w:rPr>
                <w:i/>
                <w:color w:val="000000"/>
                <w:sz w:val="28"/>
                <w:szCs w:val="28"/>
              </w:rPr>
              <w:t>ва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я,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ор</w:t>
            </w:r>
            <w:r w:rsidRPr="005E02FF">
              <w:rPr>
                <w:i/>
                <w:color w:val="000000"/>
                <w:sz w:val="28"/>
                <w:szCs w:val="28"/>
              </w:rPr>
              <w:t>га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ни</w:t>
            </w:r>
            <w:r w:rsidRPr="005E02FF">
              <w:rPr>
                <w:i/>
                <w:color w:val="000000"/>
                <w:sz w:val="28"/>
                <w:szCs w:val="28"/>
              </w:rPr>
              <w:t>з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ц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>бра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зо</w:t>
            </w:r>
            <w:r w:rsidRPr="005E02FF">
              <w:rPr>
                <w:i/>
                <w:color w:val="000000"/>
                <w:sz w:val="28"/>
                <w:szCs w:val="28"/>
              </w:rPr>
              <w:t>ва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т</w:t>
            </w:r>
            <w:r w:rsidRPr="005E02FF">
              <w:rPr>
                <w:i/>
                <w:color w:val="000000"/>
                <w:spacing w:val="3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л</w:t>
            </w:r>
            <w:r w:rsidRPr="005E02FF">
              <w:rPr>
                <w:i/>
                <w:color w:val="000000"/>
                <w:sz w:val="28"/>
                <w:szCs w:val="28"/>
              </w:rPr>
              <w:t>ь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н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о</w:t>
            </w:r>
            <w:r w:rsidRPr="005E02FF">
              <w:rPr>
                <w:i/>
                <w:color w:val="000000"/>
                <w:sz w:val="28"/>
                <w:szCs w:val="28"/>
              </w:rPr>
              <w:t xml:space="preserve">го 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п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ро</w:t>
            </w:r>
            <w:r w:rsidRPr="005E02FF">
              <w:rPr>
                <w:i/>
                <w:color w:val="000000"/>
                <w:spacing w:val="-1"/>
                <w:sz w:val="28"/>
                <w:szCs w:val="28"/>
              </w:rPr>
              <w:t>ц</w:t>
            </w:r>
            <w:r w:rsidRPr="005E02FF">
              <w:rPr>
                <w:i/>
                <w:color w:val="000000"/>
                <w:sz w:val="28"/>
                <w:szCs w:val="28"/>
              </w:rPr>
              <w:t>е</w:t>
            </w:r>
            <w:r w:rsidRPr="005E02FF">
              <w:rPr>
                <w:i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color w:val="000000"/>
                <w:sz w:val="28"/>
                <w:szCs w:val="28"/>
              </w:rPr>
              <w:t>са</w:t>
            </w:r>
          </w:p>
        </w:tc>
      </w:tr>
      <w:tr w:rsidR="00391365" w:rsidTr="005D3793">
        <w:tc>
          <w:tcPr>
            <w:tcW w:w="10060" w:type="dxa"/>
            <w:gridSpan w:val="2"/>
          </w:tcPr>
          <w:p w:rsidR="00391365" w:rsidRDefault="00391365" w:rsidP="00391365">
            <w:pPr>
              <w:rPr>
                <w:b/>
                <w:sz w:val="28"/>
              </w:rPr>
            </w:pPr>
            <w:r w:rsidRPr="005E02FF">
              <w:rPr>
                <w:color w:val="000000"/>
                <w:sz w:val="28"/>
                <w:szCs w:val="28"/>
              </w:rPr>
              <w:t>1.5.</w:t>
            </w:r>
            <w:r w:rsidRPr="005E02FF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П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ч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z w:val="28"/>
                <w:szCs w:val="28"/>
              </w:rPr>
              <w:t>ь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иц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ен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и</w:t>
            </w:r>
            <w:r w:rsidRPr="005E02FF">
              <w:rPr>
                <w:color w:val="000000"/>
                <w:sz w:val="28"/>
                <w:szCs w:val="28"/>
              </w:rPr>
              <w:t>й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color w:val="000000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E02FF">
              <w:rPr>
                <w:color w:val="000000"/>
                <w:spacing w:val="1"/>
                <w:sz w:val="28"/>
                <w:szCs w:val="28"/>
              </w:rPr>
              <w:t>п</w:t>
            </w:r>
            <w:r w:rsidRPr="005E02FF">
              <w:rPr>
                <w:color w:val="000000"/>
                <w:sz w:val="28"/>
                <w:szCs w:val="28"/>
              </w:rPr>
              <w:t>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 xml:space="preserve">во 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ве</w:t>
            </w:r>
            <w:r w:rsidRPr="005E02FF">
              <w:rPr>
                <w:color w:val="000000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5E02FF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5E02FF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обр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з</w:t>
            </w:r>
            <w:r w:rsidRPr="005E02FF">
              <w:rPr>
                <w:color w:val="000000"/>
                <w:sz w:val="28"/>
                <w:szCs w:val="28"/>
              </w:rPr>
              <w:t>ов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5E02FF">
              <w:rPr>
                <w:color w:val="000000"/>
                <w:sz w:val="28"/>
                <w:szCs w:val="28"/>
              </w:rPr>
              <w:t>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z w:val="28"/>
                <w:szCs w:val="28"/>
              </w:rPr>
              <w:t>ой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color w:val="000000"/>
                <w:sz w:val="28"/>
                <w:szCs w:val="28"/>
              </w:rPr>
              <w:t>д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ят</w:t>
            </w:r>
            <w:r w:rsidRPr="005E02FF">
              <w:rPr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color w:val="000000"/>
                <w:sz w:val="28"/>
                <w:szCs w:val="28"/>
              </w:rPr>
              <w:t>л</w:t>
            </w:r>
            <w:r w:rsidRPr="005E02FF">
              <w:rPr>
                <w:color w:val="000000"/>
                <w:spacing w:val="1"/>
                <w:sz w:val="28"/>
                <w:szCs w:val="28"/>
              </w:rPr>
              <w:t>ьн</w:t>
            </w:r>
            <w:r w:rsidRPr="005E02FF">
              <w:rPr>
                <w:color w:val="000000"/>
                <w:sz w:val="28"/>
                <w:szCs w:val="28"/>
              </w:rPr>
              <w:t>о</w:t>
            </w:r>
            <w:r w:rsidRPr="005E02FF">
              <w:rPr>
                <w:color w:val="000000"/>
                <w:spacing w:val="-3"/>
                <w:sz w:val="28"/>
                <w:szCs w:val="28"/>
              </w:rPr>
              <w:t>с</w:t>
            </w:r>
            <w:r w:rsidRPr="005E02FF">
              <w:rPr>
                <w:color w:val="000000"/>
                <w:sz w:val="28"/>
                <w:szCs w:val="28"/>
              </w:rPr>
              <w:t>ти</w:t>
            </w:r>
          </w:p>
        </w:tc>
      </w:tr>
      <w:tr w:rsidR="00391365" w:rsidTr="005D3793">
        <w:trPr>
          <w:trHeight w:val="17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ви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тов</w:t>
            </w:r>
          </w:p>
          <w:p w:rsidR="00391365" w:rsidRPr="002B3731" w:rsidRDefault="00391365" w:rsidP="003913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(д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2"/>
                <w:sz w:val="28"/>
                <w:szCs w:val="28"/>
              </w:rPr>
              <w:t>в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ю</w:t>
            </w:r>
            <w:r w:rsidRPr="002B3731">
              <w:rPr>
                <w:spacing w:val="2"/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ды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й</w:t>
            </w:r>
            <w:r w:rsidRPr="002B3731">
              <w:rPr>
                <w:sz w:val="28"/>
                <w:szCs w:val="28"/>
              </w:rPr>
              <w:t>).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/>
              <w:rPr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й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ву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ю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щ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: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455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 xml:space="preserve">р. 09№000291 от 08.09.2011г. </w:t>
            </w:r>
          </w:p>
          <w:p w:rsidR="00391365" w:rsidRPr="005E02FF" w:rsidRDefault="00391365" w:rsidP="00391365">
            <w:pPr>
              <w:widowControl w:val="0"/>
              <w:autoSpaceDE w:val="0"/>
              <w:autoSpaceDN w:val="0"/>
              <w:adjustRightInd w:val="0"/>
              <w:ind w:left="102" w:right="1455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Р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ги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трацион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="003308F3">
              <w:rPr>
                <w:i/>
                <w:iCs/>
                <w:color w:val="000000"/>
                <w:sz w:val="28"/>
                <w:szCs w:val="28"/>
              </w:rPr>
              <w:t xml:space="preserve">ый </w:t>
            </w:r>
            <w:r w:rsidR="00CF3D8D">
              <w:rPr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108</w:t>
            </w:r>
          </w:p>
          <w:p w:rsidR="00391365" w:rsidRPr="00D3020D" w:rsidRDefault="00391365" w:rsidP="00D3020D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iCs/>
                <w:color w:val="000000"/>
                <w:sz w:val="28"/>
                <w:szCs w:val="28"/>
              </w:rPr>
            </w:pPr>
            <w:r w:rsidRPr="005E02FF">
              <w:rPr>
                <w:i/>
                <w:iCs/>
                <w:color w:val="000000"/>
                <w:sz w:val="28"/>
                <w:szCs w:val="28"/>
              </w:rPr>
              <w:t>Срок</w:t>
            </w:r>
            <w:r w:rsidRPr="005E02FF">
              <w:rPr>
                <w:i/>
                <w:i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й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т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 xml:space="preserve"> 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бе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р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Pr="005E02FF">
              <w:rPr>
                <w:i/>
                <w:iCs/>
                <w:color w:val="000000"/>
                <w:sz w:val="28"/>
                <w:szCs w:val="28"/>
              </w:rPr>
              <w:t>ч</w:t>
            </w:r>
            <w:r w:rsidRPr="005E02FF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5E02FF">
              <w:rPr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="00D3020D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391365" w:rsidTr="005D3793">
        <w:tc>
          <w:tcPr>
            <w:tcW w:w="10060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b/>
                <w:bCs/>
                <w:sz w:val="28"/>
                <w:szCs w:val="28"/>
              </w:rPr>
              <w:t>2.</w:t>
            </w:r>
            <w:r w:rsidRPr="002B3731"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b/>
                <w:bCs/>
                <w:sz w:val="28"/>
                <w:szCs w:val="28"/>
              </w:rPr>
              <w:t>П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р</w:t>
            </w:r>
            <w:r w:rsidRPr="002B3731">
              <w:rPr>
                <w:b/>
                <w:bCs/>
                <w:sz w:val="28"/>
                <w:szCs w:val="28"/>
              </w:rPr>
              <w:t>аво влад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ни</w:t>
            </w:r>
            <w:r w:rsidRPr="002B3731">
              <w:rPr>
                <w:b/>
                <w:bCs/>
                <w:sz w:val="28"/>
                <w:szCs w:val="28"/>
              </w:rPr>
              <w:t>я, и</w:t>
            </w:r>
            <w:r w:rsidRPr="002B3731">
              <w:rPr>
                <w:b/>
                <w:bCs/>
                <w:spacing w:val="-3"/>
                <w:sz w:val="28"/>
                <w:szCs w:val="28"/>
              </w:rPr>
              <w:t>с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п</w:t>
            </w:r>
            <w:r w:rsidRPr="002B3731">
              <w:rPr>
                <w:b/>
                <w:bCs/>
                <w:sz w:val="28"/>
                <w:szCs w:val="28"/>
              </w:rPr>
              <w:t>ользован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и</w:t>
            </w:r>
            <w:r w:rsidRPr="002B3731">
              <w:rPr>
                <w:b/>
                <w:bCs/>
                <w:sz w:val="28"/>
                <w:szCs w:val="28"/>
              </w:rPr>
              <w:t>я м</w:t>
            </w:r>
            <w:r w:rsidRPr="002B3731">
              <w:rPr>
                <w:b/>
                <w:bCs/>
                <w:spacing w:val="-3"/>
                <w:sz w:val="28"/>
                <w:szCs w:val="28"/>
              </w:rPr>
              <w:t>а</w:t>
            </w:r>
            <w:r w:rsidRPr="002B373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ри</w:t>
            </w:r>
            <w:r w:rsidRPr="002B3731">
              <w:rPr>
                <w:b/>
                <w:bCs/>
                <w:spacing w:val="-2"/>
                <w:sz w:val="28"/>
                <w:szCs w:val="28"/>
              </w:rPr>
              <w:t>а</w:t>
            </w:r>
            <w:r w:rsidRPr="002B3731">
              <w:rPr>
                <w:b/>
                <w:bCs/>
                <w:sz w:val="28"/>
                <w:szCs w:val="28"/>
              </w:rPr>
              <w:t>ль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н</w:t>
            </w:r>
            <w:r w:rsidRPr="002B3731">
              <w:rPr>
                <w:b/>
                <w:bCs/>
                <w:spacing w:val="4"/>
                <w:sz w:val="28"/>
                <w:szCs w:val="28"/>
              </w:rPr>
              <w:t>о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-</w:t>
            </w:r>
            <w:r w:rsidRPr="002B3731">
              <w:rPr>
                <w:b/>
                <w:bCs/>
                <w:spacing w:val="2"/>
                <w:sz w:val="28"/>
                <w:szCs w:val="28"/>
              </w:rPr>
              <w:t>т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2B3731">
              <w:rPr>
                <w:b/>
                <w:bCs/>
                <w:sz w:val="28"/>
                <w:szCs w:val="28"/>
              </w:rPr>
              <w:t>х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ни</w:t>
            </w:r>
            <w:r w:rsidRPr="002B3731">
              <w:rPr>
                <w:b/>
                <w:bCs/>
                <w:spacing w:val="-1"/>
                <w:sz w:val="28"/>
                <w:szCs w:val="28"/>
              </w:rPr>
              <w:t>чес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>к</w:t>
            </w:r>
            <w:r w:rsidRPr="002B3731">
              <w:rPr>
                <w:b/>
                <w:bCs/>
                <w:sz w:val="28"/>
                <w:szCs w:val="28"/>
              </w:rPr>
              <w:t>ой</w:t>
            </w:r>
            <w:r w:rsidRPr="002B3731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b/>
                <w:bCs/>
                <w:sz w:val="28"/>
                <w:szCs w:val="28"/>
              </w:rPr>
              <w:t>ба</w:t>
            </w:r>
            <w:r w:rsidRPr="002B3731">
              <w:rPr>
                <w:b/>
                <w:bCs/>
                <w:spacing w:val="-3"/>
                <w:sz w:val="28"/>
                <w:szCs w:val="28"/>
              </w:rPr>
              <w:t>з</w:t>
            </w:r>
            <w:r w:rsidRPr="002B3731"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391365" w:rsidTr="005D3793">
        <w:tc>
          <w:tcPr>
            <w:tcW w:w="10060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2.1.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ки</w:t>
            </w:r>
            <w:r w:rsidRPr="002B3731">
              <w:rPr>
                <w:sz w:val="28"/>
                <w:szCs w:val="28"/>
              </w:rPr>
              <w:t xml:space="preserve">х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2"/>
                <w:sz w:val="28"/>
                <w:szCs w:val="28"/>
              </w:rPr>
              <w:t>я</w:t>
            </w:r>
            <w:r w:rsidRPr="002B3731">
              <w:rPr>
                <w:sz w:val="28"/>
                <w:szCs w:val="28"/>
              </w:rPr>
              <w:t>х 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я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3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я 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ят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ть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2B3731" w:rsidRDefault="00391365" w:rsidP="00391365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line="269" w:lineRule="exact"/>
              <w:rPr>
                <w:sz w:val="28"/>
                <w:szCs w:val="28"/>
              </w:rPr>
            </w:pPr>
            <w:proofErr w:type="gramStart"/>
            <w:r w:rsidRPr="002B3731">
              <w:rPr>
                <w:spacing w:val="-1"/>
                <w:sz w:val="28"/>
                <w:szCs w:val="28"/>
              </w:rPr>
              <w:t>(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об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,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пе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вное</w:t>
            </w:r>
            <w:proofErr w:type="gramEnd"/>
          </w:p>
          <w:p w:rsidR="005750FA" w:rsidRDefault="00391365" w:rsidP="00391365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ind w:left="102" w:right="60"/>
              <w:rPr>
                <w:sz w:val="28"/>
                <w:szCs w:val="28"/>
              </w:rPr>
            </w:pP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),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 до</w:t>
            </w:r>
            <w:r w:rsidRPr="002B3731">
              <w:rPr>
                <w:spacing w:val="3"/>
                <w:sz w:val="28"/>
                <w:szCs w:val="28"/>
              </w:rPr>
              <w:t>к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тов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а</w:t>
            </w:r>
            <w:r w:rsidRPr="002B3731">
              <w:rPr>
                <w:spacing w:val="2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1"/>
                <w:sz w:val="28"/>
                <w:szCs w:val="28"/>
              </w:rPr>
              <w:t>ьз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дями</w:t>
            </w:r>
            <w:r>
              <w:rPr>
                <w:sz w:val="28"/>
                <w:szCs w:val="28"/>
              </w:rPr>
              <w:t xml:space="preserve">. 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ли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вное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3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–</w:t>
            </w:r>
            <w:r w:rsidRPr="002B3731">
              <w:rPr>
                <w:spacing w:val="33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вид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тва</w:t>
            </w:r>
            <w:r w:rsidRPr="002B3731">
              <w:rPr>
                <w:spacing w:val="32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 вн</w:t>
            </w:r>
            <w:r w:rsidRPr="002B3731">
              <w:rPr>
                <w:spacing w:val="-1"/>
                <w:sz w:val="28"/>
                <w:szCs w:val="28"/>
              </w:rPr>
              <w:t>есе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и в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еес</w:t>
            </w:r>
            <w:r>
              <w:rPr>
                <w:sz w:val="28"/>
                <w:szCs w:val="28"/>
              </w:rPr>
              <w:t xml:space="preserve">тр </w:t>
            </w:r>
            <w:r w:rsidRPr="002B3731">
              <w:rPr>
                <w:sz w:val="28"/>
                <w:szCs w:val="28"/>
              </w:rPr>
              <w:t>фед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им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,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ве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вного</w:t>
            </w:r>
            <w:r w:rsidRPr="002B3731">
              <w:rPr>
                <w:spacing w:val="31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3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я</w:t>
            </w:r>
            <w:r w:rsidRPr="002B3731">
              <w:rPr>
                <w:spacing w:val="28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(с</w:t>
            </w:r>
            <w:r w:rsidRPr="002B3731">
              <w:rPr>
                <w:spacing w:val="29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3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м в</w:t>
            </w:r>
            <w:r w:rsidRPr="002B3731">
              <w:rPr>
                <w:spacing w:val="-1"/>
                <w:sz w:val="28"/>
                <w:szCs w:val="28"/>
              </w:rPr>
              <w:t>се</w:t>
            </w:r>
            <w:r w:rsidRPr="002B3731">
              <w:rPr>
                <w:sz w:val="28"/>
                <w:szCs w:val="28"/>
              </w:rPr>
              <w:t>х</w:t>
            </w:r>
            <w:r w:rsidRPr="002B3731">
              <w:rPr>
                <w:spacing w:val="14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ви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тов) и</w:t>
            </w:r>
            <w:r w:rsidRPr="002B3731">
              <w:rPr>
                <w:spacing w:val="15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2"/>
                <w:sz w:val="28"/>
                <w:szCs w:val="28"/>
              </w:rPr>
              <w:t>р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3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2"/>
                <w:sz w:val="28"/>
                <w:szCs w:val="28"/>
              </w:rPr>
              <w:t>б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-2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и 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23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з</w:t>
            </w:r>
            <w:r w:rsidRPr="002B3731">
              <w:rPr>
                <w:spacing w:val="2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го.</w:t>
            </w:r>
            <w:r w:rsidRPr="002B3731">
              <w:rPr>
                <w:spacing w:val="24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ли</w:t>
            </w:r>
            <w:r w:rsidRPr="002B3731">
              <w:rPr>
                <w:spacing w:val="23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об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ть</w:t>
            </w:r>
            <w:r w:rsidRPr="002B3731">
              <w:rPr>
                <w:spacing w:val="29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–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вид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2B3731">
              <w:rPr>
                <w:sz w:val="28"/>
                <w:szCs w:val="28"/>
              </w:rPr>
              <w:t>го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1"/>
                <w:sz w:val="28"/>
                <w:szCs w:val="28"/>
              </w:rPr>
              <w:t>ис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 xml:space="preserve">и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а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дв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ж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ое</w:t>
            </w:r>
            <w:r w:rsidRPr="002B3731">
              <w:rPr>
                <w:spacing w:val="1"/>
                <w:sz w:val="28"/>
                <w:szCs w:val="28"/>
              </w:rPr>
              <w:t xml:space="preserve"> им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2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3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лок</w:t>
            </w:r>
            <w:r w:rsidRPr="002B3731">
              <w:rPr>
                <w:spacing w:val="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 xml:space="preserve"> ни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 xml:space="preserve">. </w:t>
            </w:r>
          </w:p>
          <w:p w:rsidR="00391365" w:rsidRPr="002B3731" w:rsidRDefault="00391365" w:rsidP="005750FA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ind w:right="60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ли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</w:t>
            </w:r>
            <w:proofErr w:type="gramStart"/>
            <w:r w:rsidRPr="002B37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z w:val="28"/>
                <w:szCs w:val="28"/>
              </w:rPr>
              <w:t>оговор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ды,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ров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>ый в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2B3731">
              <w:rPr>
                <w:sz w:val="28"/>
                <w:szCs w:val="28"/>
              </w:rPr>
              <w:t>орг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х ю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ц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 (</w:t>
            </w:r>
            <w:r w:rsidRPr="002B3731">
              <w:rPr>
                <w:spacing w:val="-2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рок дого</w:t>
            </w:r>
            <w:r w:rsidRPr="002B3731">
              <w:rPr>
                <w:spacing w:val="-3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 xml:space="preserve">ора  –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а  </w:t>
            </w:r>
            <w:r w:rsidRPr="002B3731">
              <w:rPr>
                <w:spacing w:val="6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рок 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 xml:space="preserve">твия </w:t>
            </w:r>
            <w:r w:rsidRPr="002B3731">
              <w:rPr>
                <w:spacing w:val="1"/>
                <w:sz w:val="28"/>
                <w:szCs w:val="28"/>
              </w:rPr>
              <w:t>лиц</w:t>
            </w:r>
            <w:r w:rsidRPr="002B3731">
              <w:rPr>
                <w:spacing w:val="-3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нз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).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46" w:rsidRDefault="00D31346" w:rsidP="00CF3D8D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Здание - сад:</w:t>
            </w:r>
          </w:p>
          <w:p w:rsidR="00391365" w:rsidRDefault="00391365" w:rsidP="00CF3D8D">
            <w:pPr>
              <w:widowControl w:val="0"/>
              <w:autoSpaceDE w:val="0"/>
              <w:autoSpaceDN w:val="0"/>
              <w:adjustRightInd w:val="0"/>
              <w:ind w:right="63"/>
              <w:rPr>
                <w:i/>
                <w:sz w:val="28"/>
                <w:szCs w:val="28"/>
              </w:rPr>
            </w:pPr>
            <w:r w:rsidRPr="002B3731">
              <w:rPr>
                <w:i/>
                <w:sz w:val="28"/>
                <w:szCs w:val="28"/>
              </w:rPr>
              <w:t>Свид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z w:val="28"/>
                <w:szCs w:val="28"/>
              </w:rPr>
              <w:t>т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z w:val="28"/>
                <w:szCs w:val="28"/>
              </w:rPr>
              <w:t>л</w:t>
            </w:r>
            <w:r w:rsidRPr="002B3731">
              <w:rPr>
                <w:i/>
                <w:spacing w:val="1"/>
                <w:sz w:val="28"/>
                <w:szCs w:val="28"/>
              </w:rPr>
              <w:t>ь</w:t>
            </w:r>
            <w:r w:rsidRPr="002B3731">
              <w:rPr>
                <w:i/>
                <w:spacing w:val="-1"/>
                <w:sz w:val="28"/>
                <w:szCs w:val="28"/>
              </w:rPr>
              <w:t>с</w:t>
            </w:r>
            <w:r w:rsidRPr="002B3731">
              <w:rPr>
                <w:i/>
                <w:sz w:val="28"/>
                <w:szCs w:val="28"/>
              </w:rPr>
              <w:t>тво</w:t>
            </w:r>
            <w:r w:rsidRPr="002B3731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B3731">
              <w:rPr>
                <w:i/>
                <w:sz w:val="28"/>
                <w:szCs w:val="28"/>
              </w:rPr>
              <w:t>о</w:t>
            </w:r>
            <w:r w:rsidRPr="002B3731">
              <w:rPr>
                <w:i/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i/>
                <w:sz w:val="28"/>
                <w:szCs w:val="28"/>
              </w:rPr>
              <w:t>го</w:t>
            </w:r>
            <w:r w:rsidRPr="002B3731">
              <w:rPr>
                <w:i/>
                <w:spacing w:val="1"/>
                <w:sz w:val="28"/>
                <w:szCs w:val="28"/>
              </w:rPr>
              <w:t>с</w:t>
            </w:r>
            <w:r w:rsidRPr="002B3731">
              <w:rPr>
                <w:i/>
                <w:spacing w:val="-5"/>
                <w:sz w:val="28"/>
                <w:szCs w:val="28"/>
              </w:rPr>
              <w:t>у</w:t>
            </w:r>
            <w:r w:rsidRPr="002B3731">
              <w:rPr>
                <w:i/>
                <w:spacing w:val="2"/>
                <w:sz w:val="28"/>
                <w:szCs w:val="28"/>
              </w:rPr>
              <w:t>д</w:t>
            </w:r>
            <w:r w:rsidRPr="002B3731">
              <w:rPr>
                <w:i/>
                <w:spacing w:val="-1"/>
                <w:sz w:val="28"/>
                <w:szCs w:val="28"/>
              </w:rPr>
              <w:t>а</w:t>
            </w:r>
            <w:r w:rsidRPr="002B3731">
              <w:rPr>
                <w:i/>
                <w:sz w:val="28"/>
                <w:szCs w:val="28"/>
              </w:rPr>
              <w:t>р</w:t>
            </w:r>
            <w:r w:rsidRPr="002B3731">
              <w:rPr>
                <w:i/>
                <w:spacing w:val="-1"/>
                <w:sz w:val="28"/>
                <w:szCs w:val="28"/>
              </w:rPr>
              <w:t>с</w:t>
            </w:r>
            <w:r w:rsidRPr="002B3731">
              <w:rPr>
                <w:i/>
                <w:sz w:val="28"/>
                <w:szCs w:val="28"/>
              </w:rPr>
              <w:t>тв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pacing w:val="1"/>
                <w:sz w:val="28"/>
                <w:szCs w:val="28"/>
              </w:rPr>
              <w:t>нн</w:t>
            </w:r>
            <w:r w:rsidRPr="002B3731">
              <w:rPr>
                <w:i/>
                <w:sz w:val="28"/>
                <w:szCs w:val="28"/>
              </w:rPr>
              <w:t>ой</w:t>
            </w:r>
            <w:r w:rsidRPr="002B3731">
              <w:rPr>
                <w:i/>
                <w:spacing w:val="22"/>
                <w:sz w:val="28"/>
                <w:szCs w:val="28"/>
              </w:rPr>
              <w:t xml:space="preserve"> </w:t>
            </w:r>
            <w:r w:rsidRPr="002B3731">
              <w:rPr>
                <w:i/>
                <w:sz w:val="28"/>
                <w:szCs w:val="28"/>
              </w:rPr>
              <w:t>р</w:t>
            </w:r>
            <w:r w:rsidRPr="002B3731">
              <w:rPr>
                <w:i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sz w:val="28"/>
                <w:szCs w:val="28"/>
              </w:rPr>
              <w:t>г</w:t>
            </w:r>
            <w:r w:rsidRPr="002B3731">
              <w:rPr>
                <w:i/>
                <w:spacing w:val="1"/>
                <w:sz w:val="28"/>
                <w:szCs w:val="28"/>
              </w:rPr>
              <w:t>и</w:t>
            </w:r>
            <w:r w:rsidRPr="002B3731">
              <w:rPr>
                <w:i/>
                <w:spacing w:val="-1"/>
                <w:sz w:val="28"/>
                <w:szCs w:val="28"/>
              </w:rPr>
              <w:t>с</w:t>
            </w:r>
            <w:r w:rsidRPr="002B3731">
              <w:rPr>
                <w:i/>
                <w:sz w:val="28"/>
                <w:szCs w:val="28"/>
              </w:rPr>
              <w:t>тр</w:t>
            </w:r>
            <w:r w:rsidRPr="002B3731">
              <w:rPr>
                <w:i/>
                <w:spacing w:val="-1"/>
                <w:sz w:val="28"/>
                <w:szCs w:val="28"/>
              </w:rPr>
              <w:t>а</w:t>
            </w:r>
            <w:r w:rsidRPr="002B3731">
              <w:rPr>
                <w:i/>
                <w:spacing w:val="1"/>
                <w:sz w:val="28"/>
                <w:szCs w:val="28"/>
              </w:rPr>
              <w:t>ц</w:t>
            </w:r>
            <w:r w:rsidRPr="002B3731">
              <w:rPr>
                <w:i/>
                <w:spacing w:val="-1"/>
                <w:sz w:val="28"/>
                <w:szCs w:val="28"/>
              </w:rPr>
              <w:t>и</w:t>
            </w:r>
            <w:r w:rsidRPr="002B3731">
              <w:rPr>
                <w:i/>
                <w:sz w:val="28"/>
                <w:szCs w:val="28"/>
              </w:rPr>
              <w:t xml:space="preserve">и </w:t>
            </w:r>
            <w:r w:rsidRPr="002B3731">
              <w:rPr>
                <w:i/>
                <w:spacing w:val="1"/>
                <w:sz w:val="28"/>
                <w:szCs w:val="28"/>
              </w:rPr>
              <w:t>п</w:t>
            </w:r>
            <w:r w:rsidRPr="002B3731">
              <w:rPr>
                <w:i/>
                <w:sz w:val="28"/>
                <w:szCs w:val="28"/>
              </w:rPr>
              <w:t>р</w:t>
            </w:r>
            <w:r w:rsidRPr="002B3731">
              <w:rPr>
                <w:i/>
                <w:spacing w:val="-1"/>
                <w:sz w:val="28"/>
                <w:szCs w:val="28"/>
              </w:rPr>
              <w:t>а</w:t>
            </w:r>
            <w:r w:rsidRPr="002B3731">
              <w:rPr>
                <w:i/>
                <w:sz w:val="28"/>
                <w:szCs w:val="28"/>
              </w:rPr>
              <w:t>ва</w:t>
            </w:r>
          </w:p>
          <w:p w:rsidR="005750FA" w:rsidRPr="002B3731" w:rsidRDefault="005750FA" w:rsidP="005750FA">
            <w:pPr>
              <w:widowControl w:val="0"/>
              <w:autoSpaceDE w:val="0"/>
              <w:autoSpaceDN w:val="0"/>
              <w:adjustRightInd w:val="0"/>
              <w:spacing w:line="269" w:lineRule="exact"/>
              <w:rPr>
                <w:i/>
                <w:sz w:val="28"/>
                <w:szCs w:val="28"/>
              </w:rPr>
            </w:pPr>
            <w:r w:rsidRPr="002B3731">
              <w:rPr>
                <w:i/>
                <w:iCs/>
                <w:sz w:val="28"/>
                <w:szCs w:val="28"/>
              </w:rPr>
              <w:t>Оп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iCs/>
                <w:sz w:val="28"/>
                <w:szCs w:val="28"/>
              </w:rPr>
              <w:t>рати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spacing w:val="1"/>
                <w:sz w:val="28"/>
                <w:szCs w:val="28"/>
              </w:rPr>
              <w:t>н</w:t>
            </w:r>
            <w:r w:rsidRPr="002B3731">
              <w:rPr>
                <w:i/>
                <w:iCs/>
                <w:sz w:val="28"/>
                <w:szCs w:val="28"/>
              </w:rPr>
              <w:t>ое</w:t>
            </w:r>
            <w:r w:rsidRPr="002B3731">
              <w:rPr>
                <w:i/>
                <w:iCs/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у</w:t>
            </w:r>
            <w:r w:rsidRPr="002B3731">
              <w:rPr>
                <w:i/>
                <w:iCs/>
                <w:sz w:val="28"/>
                <w:szCs w:val="28"/>
              </w:rPr>
              <w:t>пра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spacing w:val="1"/>
                <w:sz w:val="28"/>
                <w:szCs w:val="28"/>
              </w:rPr>
              <w:t>л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iCs/>
                <w:spacing w:val="3"/>
                <w:sz w:val="28"/>
                <w:szCs w:val="28"/>
              </w:rPr>
              <w:t>н</w:t>
            </w:r>
            <w:r w:rsidRPr="002B3731">
              <w:rPr>
                <w:i/>
                <w:iCs/>
                <w:sz w:val="28"/>
                <w:szCs w:val="28"/>
              </w:rPr>
              <w:t>ие</w:t>
            </w:r>
            <w:r>
              <w:rPr>
                <w:i/>
                <w:iCs/>
                <w:sz w:val="28"/>
                <w:szCs w:val="28"/>
              </w:rPr>
              <w:t>: здание</w:t>
            </w:r>
          </w:p>
          <w:p w:rsidR="00391365" w:rsidRDefault="00391365" w:rsidP="00CF3D8D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i/>
                <w:iCs/>
                <w:sz w:val="28"/>
                <w:szCs w:val="28"/>
              </w:rPr>
            </w:pPr>
            <w:r w:rsidRPr="002B3731">
              <w:rPr>
                <w:i/>
                <w:iCs/>
                <w:spacing w:val="-1"/>
                <w:sz w:val="28"/>
                <w:szCs w:val="28"/>
              </w:rPr>
              <w:t>се</w:t>
            </w:r>
            <w:r w:rsidRPr="002B3731">
              <w:rPr>
                <w:i/>
                <w:iCs/>
                <w:sz w:val="28"/>
                <w:szCs w:val="28"/>
              </w:rPr>
              <w:t>рия 09 АА 316483 от 15.04.2011</w:t>
            </w:r>
          </w:p>
          <w:p w:rsidR="005750FA" w:rsidRPr="002B3731" w:rsidRDefault="005750FA" w:rsidP="00CF3D8D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постоянное (безвозмездное) пользование:</w:t>
            </w:r>
          </w:p>
          <w:p w:rsidR="00391365" w:rsidRDefault="00391365" w:rsidP="00391365">
            <w:pPr>
              <w:pStyle w:val="a4"/>
              <w:rPr>
                <w:i/>
                <w:sz w:val="28"/>
              </w:rPr>
            </w:pPr>
            <w:r w:rsidRPr="005750FA">
              <w:rPr>
                <w:i/>
                <w:sz w:val="28"/>
              </w:rPr>
              <w:t>свидетельство:09 АА  337946 от 30.05.2011г.</w:t>
            </w:r>
          </w:p>
          <w:p w:rsidR="005750FA" w:rsidRDefault="005750FA" w:rsidP="00391365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Корпус к зданию:</w:t>
            </w:r>
          </w:p>
          <w:p w:rsidR="005750FA" w:rsidRDefault="005750FA" w:rsidP="00391365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Договор безвозмездного пользования на новый ясельный корпус</w:t>
            </w:r>
            <w:r w:rsidR="00251F47">
              <w:rPr>
                <w:i/>
                <w:sz w:val="28"/>
              </w:rPr>
              <w:t>.</w:t>
            </w:r>
            <w:r>
              <w:rPr>
                <w:i/>
                <w:sz w:val="28"/>
              </w:rPr>
              <w:t xml:space="preserve"> </w:t>
            </w:r>
          </w:p>
          <w:p w:rsidR="005750FA" w:rsidRDefault="005750FA" w:rsidP="00391365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№ 13/21 от 05.04.2021г.</w:t>
            </w:r>
            <w:r w:rsidR="0053569C">
              <w:rPr>
                <w:i/>
                <w:sz w:val="28"/>
              </w:rPr>
              <w:t xml:space="preserve"> </w:t>
            </w:r>
            <w:r w:rsidR="00251F47">
              <w:rPr>
                <w:i/>
                <w:sz w:val="28"/>
              </w:rPr>
              <w:t xml:space="preserve">на основании </w:t>
            </w:r>
            <w:proofErr w:type="gramStart"/>
            <w:r w:rsidR="00251F47">
              <w:rPr>
                <w:i/>
                <w:sz w:val="28"/>
              </w:rPr>
              <w:t>решения думы муниципального образования города Черкесска</w:t>
            </w:r>
            <w:proofErr w:type="gramEnd"/>
            <w:r w:rsidR="00251F47">
              <w:rPr>
                <w:i/>
                <w:sz w:val="28"/>
              </w:rPr>
              <w:t xml:space="preserve"> № 25 от 25.03.2021</w:t>
            </w:r>
          </w:p>
          <w:p w:rsidR="005750FA" w:rsidRPr="005750FA" w:rsidRDefault="005750FA" w:rsidP="00391365">
            <w:pPr>
              <w:pStyle w:val="a4"/>
              <w:rPr>
                <w:i/>
                <w:sz w:val="28"/>
              </w:rPr>
            </w:pPr>
          </w:p>
          <w:p w:rsidR="00391365" w:rsidRPr="00B52491" w:rsidRDefault="00391365" w:rsidP="00391365">
            <w:pPr>
              <w:pStyle w:val="a4"/>
              <w:rPr>
                <w:i/>
                <w:sz w:val="28"/>
              </w:rPr>
            </w:pPr>
            <w:r w:rsidRPr="00B52491">
              <w:rPr>
                <w:i/>
                <w:sz w:val="28"/>
              </w:rPr>
              <w:t>Ар</w:t>
            </w:r>
            <w:r w:rsidRPr="00B52491">
              <w:rPr>
                <w:i/>
                <w:spacing w:val="-1"/>
                <w:sz w:val="28"/>
              </w:rPr>
              <w:t>е</w:t>
            </w:r>
            <w:r w:rsidRPr="00B52491">
              <w:rPr>
                <w:i/>
                <w:spacing w:val="1"/>
                <w:sz w:val="28"/>
              </w:rPr>
              <w:t>нд</w:t>
            </w:r>
            <w:r w:rsidRPr="00B52491">
              <w:rPr>
                <w:i/>
                <w:sz w:val="28"/>
              </w:rPr>
              <w:t>а – медицинский кабинет площадью</w:t>
            </w:r>
            <w:r w:rsidR="00CF3D8D" w:rsidRPr="00B52491">
              <w:rPr>
                <w:i/>
                <w:sz w:val="28"/>
              </w:rPr>
              <w:t xml:space="preserve"> </w:t>
            </w:r>
            <w:r w:rsidRPr="00B52491">
              <w:rPr>
                <w:i/>
                <w:sz w:val="28"/>
              </w:rPr>
              <w:t>47.1кв.м.</w:t>
            </w:r>
          </w:p>
          <w:p w:rsidR="00391365" w:rsidRPr="001C4053" w:rsidRDefault="00391365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 xml:space="preserve">Договор № 62/19 от 11.11.2019г. </w:t>
            </w:r>
          </w:p>
          <w:p w:rsidR="00391365" w:rsidRPr="001C4053" w:rsidRDefault="00391365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>Срок действия до 11.11.2024г.</w:t>
            </w:r>
          </w:p>
          <w:p w:rsidR="00B6296C" w:rsidRPr="00B52491" w:rsidRDefault="00B6296C" w:rsidP="00391365">
            <w:pPr>
              <w:pStyle w:val="a4"/>
              <w:rPr>
                <w:i/>
                <w:sz w:val="28"/>
              </w:rPr>
            </w:pPr>
          </w:p>
          <w:p w:rsidR="00B6296C" w:rsidRPr="001C4053" w:rsidRDefault="002B7ADF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 xml:space="preserve">Аренда </w:t>
            </w:r>
            <w:r w:rsidR="00B6296C" w:rsidRPr="001C4053">
              <w:rPr>
                <w:i/>
                <w:sz w:val="28"/>
              </w:rPr>
              <w:t>–</w:t>
            </w:r>
            <w:r w:rsidRPr="001C4053">
              <w:rPr>
                <w:i/>
                <w:sz w:val="28"/>
              </w:rPr>
              <w:t xml:space="preserve"> ме</w:t>
            </w:r>
            <w:r w:rsidR="00B6296C" w:rsidRPr="001C4053">
              <w:rPr>
                <w:i/>
                <w:sz w:val="28"/>
              </w:rPr>
              <w:t xml:space="preserve">дицинский кабинет в ясельном корпусе площадью 6.2 </w:t>
            </w:r>
            <w:proofErr w:type="spellStart"/>
            <w:r w:rsidR="00B6296C" w:rsidRPr="001C4053">
              <w:rPr>
                <w:i/>
                <w:sz w:val="28"/>
              </w:rPr>
              <w:t>кв</w:t>
            </w:r>
            <w:proofErr w:type="gramStart"/>
            <w:r w:rsidR="00B6296C" w:rsidRPr="001C4053">
              <w:rPr>
                <w:i/>
                <w:sz w:val="28"/>
              </w:rPr>
              <w:t>.м</w:t>
            </w:r>
            <w:proofErr w:type="spellEnd"/>
            <w:proofErr w:type="gramEnd"/>
          </w:p>
          <w:p w:rsidR="00B6296C" w:rsidRPr="001C4053" w:rsidRDefault="00B6296C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>Договор № 12/2021 от 07.06.2021г.</w:t>
            </w:r>
          </w:p>
          <w:p w:rsidR="00B6296C" w:rsidRPr="00B6296C" w:rsidRDefault="00B6296C" w:rsidP="00391365">
            <w:pPr>
              <w:pStyle w:val="a4"/>
              <w:rPr>
                <w:i/>
                <w:sz w:val="28"/>
              </w:rPr>
            </w:pPr>
            <w:r w:rsidRPr="001C4053">
              <w:rPr>
                <w:i/>
                <w:sz w:val="28"/>
              </w:rPr>
              <w:t>Срок действия до 06.06.2026г.</w:t>
            </w:r>
          </w:p>
        </w:tc>
      </w:tr>
      <w:tr w:rsidR="00391365" w:rsidTr="005D3793">
        <w:tc>
          <w:tcPr>
            <w:tcW w:w="10060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lastRenderedPageBreak/>
              <w:t>2.2.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о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з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для орган</w:t>
            </w:r>
            <w:r w:rsidRPr="002B3731">
              <w:rPr>
                <w:spacing w:val="1"/>
                <w:sz w:val="28"/>
                <w:szCs w:val="28"/>
              </w:rPr>
              <w:t>из</w:t>
            </w:r>
            <w:r w:rsidRPr="002B3731">
              <w:rPr>
                <w:spacing w:val="-1"/>
                <w:sz w:val="28"/>
                <w:szCs w:val="28"/>
              </w:rPr>
              <w:t>ац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обр</w:t>
            </w:r>
            <w:r w:rsidRPr="002B3731">
              <w:rPr>
                <w:spacing w:val="-3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ят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ти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391365" w:rsidRDefault="00391365" w:rsidP="00391365">
            <w:pPr>
              <w:widowControl w:val="0"/>
              <w:tabs>
                <w:tab w:val="left" w:pos="2880"/>
                <w:tab w:val="left" w:pos="4080"/>
              </w:tabs>
              <w:autoSpaceDE w:val="0"/>
              <w:autoSpaceDN w:val="0"/>
              <w:adjustRightInd w:val="0"/>
              <w:spacing w:line="267" w:lineRule="exact"/>
              <w:rPr>
                <w:color w:val="FF0000"/>
                <w:sz w:val="28"/>
                <w:szCs w:val="28"/>
              </w:rPr>
            </w:pPr>
            <w:r w:rsidRPr="00DF1333">
              <w:rPr>
                <w:sz w:val="28"/>
                <w:szCs w:val="28"/>
              </w:rPr>
              <w:t>Юр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д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1"/>
                <w:sz w:val="28"/>
                <w:szCs w:val="28"/>
              </w:rPr>
              <w:t>чес</w:t>
            </w:r>
            <w:r w:rsidRPr="00DF1333">
              <w:rPr>
                <w:spacing w:val="1"/>
                <w:sz w:val="28"/>
                <w:szCs w:val="28"/>
              </w:rPr>
              <w:t>к</w:t>
            </w:r>
            <w:r w:rsidRPr="00DF1333">
              <w:rPr>
                <w:spacing w:val="-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 xml:space="preserve">й 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др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с и фак</w:t>
            </w:r>
            <w:r w:rsidRPr="00DF1333">
              <w:rPr>
                <w:spacing w:val="1"/>
                <w:sz w:val="28"/>
                <w:szCs w:val="28"/>
              </w:rPr>
              <w:t>ти</w:t>
            </w:r>
            <w:r w:rsidRPr="00DF1333">
              <w:rPr>
                <w:spacing w:val="-1"/>
                <w:sz w:val="28"/>
                <w:szCs w:val="28"/>
              </w:rPr>
              <w:t>чес</w:t>
            </w:r>
            <w:r w:rsidRPr="00DF1333">
              <w:rPr>
                <w:spacing w:val="1"/>
                <w:sz w:val="28"/>
                <w:szCs w:val="28"/>
              </w:rPr>
              <w:t>ки</w:t>
            </w:r>
            <w:r w:rsidRPr="00DF1333">
              <w:rPr>
                <w:sz w:val="28"/>
                <w:szCs w:val="28"/>
              </w:rPr>
              <w:t xml:space="preserve">й 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др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 xml:space="preserve">с </w:t>
            </w:r>
            <w:r w:rsidRPr="00DF1333">
              <w:rPr>
                <w:spacing w:val="1"/>
                <w:sz w:val="28"/>
                <w:szCs w:val="28"/>
              </w:rPr>
              <w:t>з</w:t>
            </w:r>
            <w:r w:rsidRPr="00DF1333">
              <w:rPr>
                <w:sz w:val="28"/>
                <w:szCs w:val="28"/>
              </w:rPr>
              <w:t>д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я 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2"/>
                <w:sz w:val="28"/>
                <w:szCs w:val="28"/>
              </w:rPr>
              <w:t>л</w:t>
            </w:r>
            <w:r w:rsidRPr="00DF1333">
              <w:rPr>
                <w:sz w:val="28"/>
                <w:szCs w:val="28"/>
              </w:rPr>
              <w:t xml:space="preserve">и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z w:val="28"/>
                <w:szCs w:val="28"/>
              </w:rPr>
              <w:t>щ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я, 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 xml:space="preserve">х </w:t>
            </w:r>
            <w:r w:rsidRPr="00DF1333">
              <w:rPr>
                <w:spacing w:val="47"/>
                <w:sz w:val="28"/>
                <w:szCs w:val="28"/>
              </w:rPr>
              <w:t xml:space="preserve"> 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зн</w:t>
            </w:r>
            <w:r w:rsidRPr="00DF1333">
              <w:rPr>
                <w:spacing w:val="-3"/>
                <w:sz w:val="28"/>
                <w:szCs w:val="28"/>
              </w:rPr>
              <w:t>а</w:t>
            </w:r>
            <w:r w:rsidRPr="00DF1333">
              <w:rPr>
                <w:spacing w:val="-1"/>
                <w:sz w:val="28"/>
                <w:szCs w:val="28"/>
              </w:rPr>
              <w:t>че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 xml:space="preserve">,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z w:val="28"/>
                <w:szCs w:val="28"/>
              </w:rPr>
              <w:t>лощ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дь (</w:t>
            </w:r>
            <w:proofErr w:type="spellStart"/>
            <w:r w:rsidRPr="00DF1333">
              <w:rPr>
                <w:sz w:val="28"/>
                <w:szCs w:val="28"/>
              </w:rPr>
              <w:t>кв.</w:t>
            </w:r>
            <w:r w:rsidRPr="00DF1333">
              <w:rPr>
                <w:spacing w:val="-1"/>
                <w:sz w:val="28"/>
                <w:szCs w:val="28"/>
              </w:rPr>
              <w:t>м</w:t>
            </w:r>
            <w:proofErr w:type="spellEnd"/>
            <w:r w:rsidRPr="00DF1333">
              <w:rPr>
                <w:sz w:val="28"/>
                <w:szCs w:val="28"/>
              </w:rPr>
              <w:t>.</w:t>
            </w:r>
            <w:r w:rsidRPr="00DF1333">
              <w:rPr>
                <w:spacing w:val="-1"/>
                <w:sz w:val="28"/>
                <w:szCs w:val="28"/>
              </w:rPr>
              <w:t>)</w:t>
            </w:r>
            <w:r w:rsidRPr="00DF1333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E2477D" w:rsidRDefault="00391365" w:rsidP="003308F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369015,</w:t>
            </w:r>
            <w:r w:rsidR="000C74E4">
              <w:rPr>
                <w:i/>
                <w:iCs/>
                <w:sz w:val="28"/>
                <w:szCs w:val="28"/>
              </w:rPr>
              <w:t xml:space="preserve"> </w:t>
            </w:r>
            <w:r w:rsidRPr="00E2477D">
              <w:rPr>
                <w:i/>
                <w:iCs/>
                <w:sz w:val="28"/>
                <w:szCs w:val="28"/>
              </w:rPr>
              <w:t xml:space="preserve">КЧР. </w:t>
            </w:r>
            <w:proofErr w:type="spellStart"/>
            <w:r w:rsidRPr="00E2477D">
              <w:rPr>
                <w:i/>
                <w:iCs/>
                <w:sz w:val="28"/>
                <w:szCs w:val="28"/>
              </w:rPr>
              <w:t>г</w:t>
            </w:r>
            <w:proofErr w:type="gramStart"/>
            <w:r w:rsidRPr="00E2477D">
              <w:rPr>
                <w:i/>
                <w:iCs/>
                <w:sz w:val="28"/>
                <w:szCs w:val="28"/>
              </w:rPr>
              <w:t>.Ч</w:t>
            </w:r>
            <w:proofErr w:type="gramEnd"/>
            <w:r w:rsidRPr="00E2477D">
              <w:rPr>
                <w:i/>
                <w:iCs/>
                <w:sz w:val="28"/>
                <w:szCs w:val="28"/>
              </w:rPr>
              <w:t>еркесск</w:t>
            </w:r>
            <w:proofErr w:type="spellEnd"/>
            <w:r w:rsidRPr="00E2477D">
              <w:rPr>
                <w:i/>
                <w:iCs/>
                <w:sz w:val="28"/>
                <w:szCs w:val="28"/>
              </w:rPr>
              <w:t xml:space="preserve"> ул. Космонавтов 23.</w:t>
            </w:r>
          </w:p>
          <w:p w:rsidR="00B6296C" w:rsidRDefault="00391365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На территории детского сада имеется</w:t>
            </w:r>
            <w:r w:rsidR="009A78D7" w:rsidRPr="00E2477D">
              <w:rPr>
                <w:i/>
                <w:iCs/>
                <w:sz w:val="28"/>
                <w:szCs w:val="28"/>
              </w:rPr>
              <w:t xml:space="preserve"> два здания:</w:t>
            </w:r>
          </w:p>
          <w:p w:rsidR="00B6296C" w:rsidRDefault="00E2477D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B6296C" w:rsidRPr="00E2477D">
              <w:rPr>
                <w:i/>
                <w:iCs/>
                <w:sz w:val="28"/>
                <w:szCs w:val="28"/>
              </w:rPr>
              <w:t>З</w:t>
            </w:r>
            <w:r w:rsidR="009A78D7" w:rsidRPr="00E2477D">
              <w:rPr>
                <w:i/>
                <w:iCs/>
                <w:sz w:val="28"/>
                <w:szCs w:val="28"/>
              </w:rPr>
              <w:t>дание</w:t>
            </w:r>
            <w:proofErr w:type="gramStart"/>
            <w:r w:rsidR="00B6296C">
              <w:rPr>
                <w:i/>
                <w:iCs/>
                <w:sz w:val="28"/>
                <w:szCs w:val="28"/>
              </w:rPr>
              <w:t>1</w:t>
            </w:r>
            <w:proofErr w:type="gramEnd"/>
            <w:r w:rsidR="000C74E4">
              <w:rPr>
                <w:i/>
                <w:iCs/>
                <w:sz w:val="28"/>
                <w:szCs w:val="28"/>
              </w:rPr>
              <w:t xml:space="preserve"> </w:t>
            </w:r>
            <w:r w:rsidR="009A78D7" w:rsidRPr="00E2477D">
              <w:rPr>
                <w:i/>
                <w:iCs/>
                <w:sz w:val="28"/>
                <w:szCs w:val="28"/>
              </w:rPr>
              <w:t xml:space="preserve">– двух этажное </w:t>
            </w:r>
            <w:r w:rsidR="00391365" w:rsidRPr="00E2477D">
              <w:rPr>
                <w:i/>
                <w:iCs/>
                <w:sz w:val="28"/>
                <w:szCs w:val="28"/>
              </w:rPr>
              <w:t>здание</w:t>
            </w:r>
            <w:r w:rsidR="000C74E4">
              <w:rPr>
                <w:i/>
                <w:iCs/>
                <w:sz w:val="28"/>
                <w:szCs w:val="28"/>
              </w:rPr>
              <w:t xml:space="preserve"> построено по типовому проекту </w:t>
            </w:r>
            <w:r w:rsidR="00391365" w:rsidRPr="00E2477D">
              <w:rPr>
                <w:i/>
                <w:iCs/>
                <w:sz w:val="28"/>
                <w:szCs w:val="28"/>
              </w:rPr>
              <w:t xml:space="preserve">площадью: 2552,1 </w:t>
            </w:r>
            <w:proofErr w:type="spellStart"/>
            <w:r w:rsidR="00391365" w:rsidRPr="00E2477D">
              <w:rPr>
                <w:i/>
                <w:iCs/>
                <w:sz w:val="28"/>
                <w:szCs w:val="28"/>
              </w:rPr>
              <w:t>кв.м</w:t>
            </w:r>
            <w:proofErr w:type="spellEnd"/>
            <w:r w:rsidR="00391365" w:rsidRPr="00E2477D">
              <w:rPr>
                <w:i/>
                <w:iCs/>
                <w:sz w:val="28"/>
                <w:szCs w:val="28"/>
              </w:rPr>
              <w:t>.</w:t>
            </w:r>
          </w:p>
          <w:p w:rsidR="00391365" w:rsidRPr="00E2477D" w:rsidRDefault="00B6296C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З</w:t>
            </w:r>
            <w:r w:rsidR="00E2477D" w:rsidRPr="00E2477D">
              <w:rPr>
                <w:i/>
                <w:iCs/>
                <w:sz w:val="28"/>
                <w:szCs w:val="28"/>
              </w:rPr>
              <w:t>дание</w:t>
            </w:r>
            <w:proofErr w:type="gramStart"/>
            <w:r>
              <w:rPr>
                <w:i/>
                <w:iCs/>
                <w:sz w:val="28"/>
                <w:szCs w:val="28"/>
              </w:rPr>
              <w:t>2</w:t>
            </w:r>
            <w:proofErr w:type="gramEnd"/>
            <w:r w:rsidR="00E2477D" w:rsidRPr="00E2477D">
              <w:rPr>
                <w:i/>
                <w:iCs/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>корпус</w:t>
            </w:r>
            <w:r w:rsidR="009A78D7" w:rsidRPr="00E2477D">
              <w:rPr>
                <w:i/>
                <w:iCs/>
                <w:sz w:val="28"/>
                <w:szCs w:val="28"/>
              </w:rPr>
              <w:t>), построенный на территории детского сада, одноэтажное здание</w:t>
            </w:r>
            <w:r w:rsidR="00391365" w:rsidRPr="00E2477D">
              <w:rPr>
                <w:i/>
                <w:iCs/>
                <w:sz w:val="28"/>
                <w:szCs w:val="28"/>
              </w:rPr>
              <w:t xml:space="preserve"> для детей раннего возраста на 80 мест. Здание построено по типовому проекту, в рамках нацпроекта «Демография»</w:t>
            </w:r>
          </w:p>
          <w:p w:rsidR="009A78D7" w:rsidRPr="00391365" w:rsidRDefault="009A78D7" w:rsidP="00391365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FF0000"/>
                <w:sz w:val="28"/>
                <w:szCs w:val="28"/>
              </w:rPr>
            </w:pPr>
            <w:r w:rsidRPr="00E2477D">
              <w:rPr>
                <w:i/>
                <w:iCs/>
                <w:sz w:val="28"/>
                <w:szCs w:val="28"/>
              </w:rPr>
              <w:t>Площадью:</w:t>
            </w:r>
            <w:r w:rsidR="00E2477D" w:rsidRPr="00E2477D">
              <w:rPr>
                <w:i/>
                <w:iCs/>
                <w:sz w:val="28"/>
                <w:szCs w:val="28"/>
              </w:rPr>
              <w:t xml:space="preserve">960,06 </w:t>
            </w:r>
            <w:proofErr w:type="spellStart"/>
            <w:r w:rsidR="00E2477D" w:rsidRPr="00E2477D">
              <w:rPr>
                <w:i/>
                <w:iCs/>
                <w:sz w:val="28"/>
                <w:szCs w:val="28"/>
              </w:rPr>
              <w:t>кв.м</w:t>
            </w:r>
            <w:proofErr w:type="spellEnd"/>
            <w:r w:rsidR="00E2477D" w:rsidRPr="00E2477D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391365" w:rsidTr="005D3793">
        <w:tc>
          <w:tcPr>
            <w:tcW w:w="10060" w:type="dxa"/>
            <w:gridSpan w:val="2"/>
          </w:tcPr>
          <w:p w:rsidR="00391365" w:rsidRDefault="00391365" w:rsidP="00391365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2.3.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ю</w:t>
            </w:r>
            <w:r w:rsidRPr="002B3731">
              <w:rPr>
                <w:spacing w:val="-1"/>
                <w:sz w:val="28"/>
                <w:szCs w:val="28"/>
              </w:rPr>
              <w:t>че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-2"/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3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-</w:t>
            </w:r>
            <w:r w:rsidRPr="002B3731">
              <w:rPr>
                <w:sz w:val="28"/>
                <w:szCs w:val="28"/>
              </w:rPr>
              <w:t>э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лог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2"/>
                <w:sz w:val="28"/>
                <w:szCs w:val="28"/>
              </w:rPr>
              <w:t>л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жбы и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3"/>
                <w:sz w:val="28"/>
                <w:szCs w:val="28"/>
              </w:rPr>
              <w:t>г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с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3"/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ож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2"/>
                <w:sz w:val="28"/>
                <w:szCs w:val="28"/>
              </w:rPr>
              <w:t>л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2"/>
                <w:sz w:val="28"/>
                <w:szCs w:val="28"/>
              </w:rPr>
              <w:t>ж</w:t>
            </w:r>
            <w:r w:rsidRPr="002B3731">
              <w:rPr>
                <w:sz w:val="28"/>
                <w:szCs w:val="28"/>
              </w:rPr>
              <w:t xml:space="preserve">бы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ющ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z w:val="28"/>
                <w:szCs w:val="28"/>
              </w:rPr>
              <w:t>я в 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сп</w:t>
            </w:r>
            <w:r w:rsidRPr="002B3731">
              <w:rPr>
                <w:sz w:val="28"/>
                <w:szCs w:val="28"/>
              </w:rPr>
              <w:t>оряж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2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ди</w:t>
            </w:r>
          </w:p>
        </w:tc>
      </w:tr>
      <w:tr w:rsidR="00391365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65" w:rsidRPr="00391365" w:rsidRDefault="00391365" w:rsidP="00391365">
            <w:pPr>
              <w:widowControl w:val="0"/>
              <w:tabs>
                <w:tab w:val="left" w:pos="2560"/>
                <w:tab w:val="left" w:pos="3580"/>
              </w:tabs>
              <w:autoSpaceDE w:val="0"/>
              <w:autoSpaceDN w:val="0"/>
              <w:adjustRightInd w:val="0"/>
              <w:spacing w:line="267" w:lineRule="exact"/>
              <w:rPr>
                <w:color w:val="FF0000"/>
                <w:sz w:val="28"/>
                <w:szCs w:val="28"/>
              </w:rPr>
            </w:pPr>
            <w:r w:rsidRPr="00DF1333">
              <w:rPr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ов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>е орг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на</w:t>
            </w:r>
            <w:r w:rsidRPr="00DF1333">
              <w:rPr>
                <w:sz w:val="28"/>
                <w:szCs w:val="28"/>
              </w:rPr>
              <w:t xml:space="preserve">, 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z w:val="28"/>
                <w:szCs w:val="28"/>
              </w:rPr>
              <w:t>р 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ш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я, 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ача</w:t>
            </w:r>
            <w:r w:rsidRPr="00DF1333">
              <w:rPr>
                <w:sz w:val="28"/>
                <w:szCs w:val="28"/>
              </w:rPr>
              <w:t xml:space="preserve">ло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2"/>
                <w:sz w:val="28"/>
                <w:szCs w:val="28"/>
              </w:rPr>
              <w:t>р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ода д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й</w:t>
            </w:r>
            <w:r w:rsidRPr="00DF1333">
              <w:rPr>
                <w:spacing w:val="-1"/>
                <w:sz w:val="28"/>
                <w:szCs w:val="28"/>
              </w:rPr>
              <w:t>с</w:t>
            </w:r>
            <w:r w:rsidRPr="00DF1333">
              <w:rPr>
                <w:sz w:val="28"/>
                <w:szCs w:val="28"/>
              </w:rPr>
              <w:t>твия, о</w:t>
            </w:r>
            <w:r w:rsidRPr="00DF1333">
              <w:rPr>
                <w:spacing w:val="1"/>
                <w:sz w:val="28"/>
                <w:szCs w:val="28"/>
              </w:rPr>
              <w:t>к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ча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z w:val="28"/>
                <w:szCs w:val="28"/>
              </w:rPr>
              <w:t xml:space="preserve">е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р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ода д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й</w:t>
            </w:r>
            <w:r w:rsidRPr="00DF1333">
              <w:rPr>
                <w:spacing w:val="-1"/>
                <w:sz w:val="28"/>
                <w:szCs w:val="28"/>
              </w:rPr>
              <w:t>с</w:t>
            </w:r>
            <w:r w:rsidRPr="00DF1333">
              <w:rPr>
                <w:sz w:val="28"/>
                <w:szCs w:val="28"/>
              </w:rPr>
              <w:t>тв</w:t>
            </w:r>
            <w:r w:rsidRPr="00DF1333">
              <w:rPr>
                <w:spacing w:val="4"/>
                <w:sz w:val="28"/>
                <w:szCs w:val="28"/>
              </w:rPr>
              <w:t>и</w:t>
            </w:r>
            <w:r w:rsidRPr="00DF1333">
              <w:rPr>
                <w:sz w:val="28"/>
                <w:szCs w:val="28"/>
              </w:rPr>
              <w:t>я.</w:t>
            </w:r>
            <w:r w:rsidRPr="00DF1333">
              <w:rPr>
                <w:sz w:val="28"/>
                <w:szCs w:val="28"/>
              </w:rPr>
              <w:tab/>
              <w:t xml:space="preserve">На 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дов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нн</w:t>
            </w:r>
            <w:r w:rsidRPr="00DF1333">
              <w:rPr>
                <w:sz w:val="28"/>
                <w:szCs w:val="28"/>
              </w:rPr>
              <w:t xml:space="preserve">ые </w:t>
            </w:r>
            <w:r w:rsidRPr="00DF1333">
              <w:rPr>
                <w:spacing w:val="13"/>
                <w:sz w:val="28"/>
                <w:szCs w:val="28"/>
              </w:rPr>
              <w:t xml:space="preserve"> </w:t>
            </w:r>
            <w:r w:rsidRPr="00DF1333">
              <w:rPr>
                <w:spacing w:val="1"/>
                <w:sz w:val="28"/>
                <w:szCs w:val="28"/>
              </w:rPr>
              <w:t>п</w:t>
            </w:r>
            <w:r w:rsidRPr="00DF1333">
              <w:rPr>
                <w:sz w:val="28"/>
                <w:szCs w:val="28"/>
              </w:rPr>
              <w:t>лощ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 xml:space="preserve">ди </w:t>
            </w:r>
            <w:proofErr w:type="gramStart"/>
            <w:r w:rsidRPr="00DF1333">
              <w:rPr>
                <w:sz w:val="28"/>
                <w:szCs w:val="28"/>
              </w:rPr>
              <w:t>-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proofErr w:type="gramEnd"/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лог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3"/>
                <w:sz w:val="28"/>
                <w:szCs w:val="28"/>
              </w:rPr>
              <w:t>ч</w:t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 xml:space="preserve">о, </w:t>
            </w:r>
            <w:r w:rsidRPr="00DF1333">
              <w:rPr>
                <w:spacing w:val="1"/>
                <w:sz w:val="28"/>
                <w:szCs w:val="28"/>
              </w:rPr>
              <w:t>и</w:t>
            </w:r>
            <w:r w:rsidRPr="00DF1333">
              <w:rPr>
                <w:spacing w:val="-1"/>
                <w:sz w:val="28"/>
                <w:szCs w:val="28"/>
              </w:rPr>
              <w:t>ме</w:t>
            </w:r>
            <w:r w:rsidRPr="00DF1333">
              <w:rPr>
                <w:spacing w:val="1"/>
                <w:sz w:val="28"/>
                <w:szCs w:val="28"/>
              </w:rPr>
              <w:t>нн</w:t>
            </w:r>
            <w:r w:rsidRPr="00DF1333">
              <w:rPr>
                <w:sz w:val="28"/>
                <w:szCs w:val="28"/>
              </w:rPr>
              <w:t>о</w:t>
            </w:r>
            <w:r w:rsidRPr="00DF1333">
              <w:rPr>
                <w:sz w:val="28"/>
                <w:szCs w:val="28"/>
              </w:rPr>
              <w:tab/>
            </w:r>
            <w:r w:rsidRPr="00DF1333">
              <w:rPr>
                <w:spacing w:val="1"/>
                <w:sz w:val="28"/>
                <w:szCs w:val="28"/>
              </w:rPr>
              <w:t>н</w:t>
            </w:r>
            <w:r w:rsidRPr="00DF1333">
              <w:rPr>
                <w:sz w:val="28"/>
                <w:szCs w:val="28"/>
              </w:rPr>
              <w:t>а д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нн</w:t>
            </w:r>
            <w:r w:rsidRPr="00DF1333">
              <w:rPr>
                <w:sz w:val="28"/>
                <w:szCs w:val="28"/>
              </w:rPr>
              <w:t>ое обр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pacing w:val="1"/>
                <w:sz w:val="28"/>
                <w:szCs w:val="28"/>
              </w:rPr>
              <w:t>з</w:t>
            </w:r>
            <w:r w:rsidRPr="00DF1333">
              <w:rPr>
                <w:sz w:val="28"/>
                <w:szCs w:val="28"/>
              </w:rPr>
              <w:t>ов</w:t>
            </w:r>
            <w:r w:rsidRPr="00DF1333">
              <w:rPr>
                <w:spacing w:val="-1"/>
                <w:sz w:val="28"/>
                <w:szCs w:val="28"/>
              </w:rPr>
              <w:t>а</w:t>
            </w:r>
            <w:r w:rsidRPr="00DF1333">
              <w:rPr>
                <w:sz w:val="28"/>
                <w:szCs w:val="28"/>
              </w:rPr>
              <w:t>т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л</w:t>
            </w:r>
            <w:r w:rsidRPr="00DF1333">
              <w:rPr>
                <w:spacing w:val="1"/>
                <w:sz w:val="28"/>
                <w:szCs w:val="28"/>
              </w:rPr>
              <w:t>ьн</w:t>
            </w:r>
            <w:r w:rsidRPr="00DF1333">
              <w:rPr>
                <w:sz w:val="28"/>
                <w:szCs w:val="28"/>
              </w:rPr>
              <w:t xml:space="preserve">ое </w:t>
            </w:r>
            <w:r w:rsidRPr="00DF1333">
              <w:rPr>
                <w:spacing w:val="-5"/>
                <w:sz w:val="28"/>
                <w:szCs w:val="28"/>
              </w:rPr>
              <w:t>у</w:t>
            </w:r>
            <w:r w:rsidRPr="00DF1333">
              <w:rPr>
                <w:spacing w:val="1"/>
                <w:sz w:val="28"/>
                <w:szCs w:val="28"/>
              </w:rPr>
              <w:t>ч</w:t>
            </w:r>
            <w:r w:rsidRPr="00DF1333">
              <w:rPr>
                <w:spacing w:val="2"/>
                <w:sz w:val="28"/>
                <w:szCs w:val="28"/>
              </w:rPr>
              <w:t>р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жд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pacing w:val="1"/>
                <w:sz w:val="28"/>
                <w:szCs w:val="28"/>
              </w:rPr>
              <w:t>ни</w:t>
            </w:r>
            <w:r w:rsidRPr="00DF1333">
              <w:rPr>
                <w:spacing w:val="-1"/>
                <w:sz w:val="28"/>
                <w:szCs w:val="28"/>
              </w:rPr>
              <w:t>е</w:t>
            </w:r>
            <w:r w:rsidRPr="00DF1333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333" w:rsidRPr="00E0764A" w:rsidRDefault="00391365" w:rsidP="00391365">
            <w:pPr>
              <w:widowControl w:val="0"/>
              <w:autoSpaceDE w:val="0"/>
              <w:autoSpaceDN w:val="0"/>
              <w:adjustRightInd w:val="0"/>
              <w:ind w:right="229"/>
              <w:rPr>
                <w:i/>
                <w:sz w:val="28"/>
                <w:szCs w:val="28"/>
              </w:rPr>
            </w:pPr>
            <w:r w:rsidRPr="00E0764A">
              <w:rPr>
                <w:i/>
                <w:sz w:val="28"/>
                <w:szCs w:val="28"/>
              </w:rPr>
              <w:t>С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pacing w:val="1"/>
                <w:sz w:val="28"/>
                <w:szCs w:val="28"/>
              </w:rPr>
              <w:t>ни</w:t>
            </w:r>
            <w:r w:rsidRPr="00E0764A">
              <w:rPr>
                <w:i/>
                <w:sz w:val="28"/>
                <w:szCs w:val="28"/>
              </w:rPr>
              <w:t>т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z w:val="28"/>
                <w:szCs w:val="28"/>
              </w:rPr>
              <w:t>р</w:t>
            </w:r>
            <w:r w:rsidRPr="00E0764A">
              <w:rPr>
                <w:i/>
                <w:spacing w:val="1"/>
                <w:sz w:val="28"/>
                <w:szCs w:val="28"/>
              </w:rPr>
              <w:t>н</w:t>
            </w:r>
            <w:r w:rsidRPr="00E0764A">
              <w:rPr>
                <w:i/>
                <w:spacing w:val="2"/>
                <w:sz w:val="28"/>
                <w:szCs w:val="28"/>
              </w:rPr>
              <w:t>о</w:t>
            </w:r>
            <w:r w:rsidRPr="00E0764A">
              <w:rPr>
                <w:i/>
                <w:spacing w:val="-1"/>
                <w:sz w:val="28"/>
                <w:szCs w:val="28"/>
              </w:rPr>
              <w:t>-</w:t>
            </w:r>
            <w:r w:rsidRPr="00E0764A">
              <w:rPr>
                <w:i/>
                <w:spacing w:val="-2"/>
                <w:sz w:val="28"/>
                <w:szCs w:val="28"/>
              </w:rPr>
              <w:t>э</w:t>
            </w:r>
            <w:r w:rsidRPr="00E0764A">
              <w:rPr>
                <w:i/>
                <w:spacing w:val="1"/>
                <w:sz w:val="28"/>
                <w:szCs w:val="28"/>
              </w:rPr>
              <w:t>пи</w:t>
            </w:r>
            <w:r w:rsidRPr="00E0764A">
              <w:rPr>
                <w:i/>
                <w:sz w:val="28"/>
                <w:szCs w:val="28"/>
              </w:rPr>
              <w:t>д</w:t>
            </w:r>
            <w:r w:rsidRPr="00E0764A">
              <w:rPr>
                <w:i/>
                <w:spacing w:val="-1"/>
                <w:sz w:val="28"/>
                <w:szCs w:val="28"/>
              </w:rPr>
              <w:t>ем</w:t>
            </w:r>
            <w:r w:rsidRPr="00E0764A">
              <w:rPr>
                <w:i/>
                <w:spacing w:val="1"/>
                <w:sz w:val="28"/>
                <w:szCs w:val="28"/>
              </w:rPr>
              <w:t>и</w:t>
            </w:r>
            <w:r w:rsidRPr="00E0764A">
              <w:rPr>
                <w:i/>
                <w:sz w:val="28"/>
                <w:szCs w:val="28"/>
              </w:rPr>
              <w:t>ол</w:t>
            </w:r>
            <w:r w:rsidRPr="00E0764A">
              <w:rPr>
                <w:i/>
                <w:spacing w:val="-2"/>
                <w:sz w:val="28"/>
                <w:szCs w:val="28"/>
              </w:rPr>
              <w:t>о</w:t>
            </w:r>
            <w:r w:rsidRPr="00E0764A">
              <w:rPr>
                <w:i/>
                <w:sz w:val="28"/>
                <w:szCs w:val="28"/>
              </w:rPr>
              <w:t>г</w:t>
            </w:r>
            <w:r w:rsidRPr="00E0764A">
              <w:rPr>
                <w:i/>
                <w:spacing w:val="1"/>
                <w:sz w:val="28"/>
                <w:szCs w:val="28"/>
              </w:rPr>
              <w:t>и</w:t>
            </w:r>
            <w:r w:rsidRPr="00E0764A">
              <w:rPr>
                <w:i/>
                <w:spacing w:val="-1"/>
                <w:sz w:val="28"/>
                <w:szCs w:val="28"/>
              </w:rPr>
              <w:t>чес</w:t>
            </w:r>
            <w:r w:rsidRPr="00E0764A">
              <w:rPr>
                <w:i/>
                <w:spacing w:val="1"/>
                <w:sz w:val="28"/>
                <w:szCs w:val="28"/>
              </w:rPr>
              <w:t>к</w:t>
            </w:r>
            <w:r w:rsidRPr="00E0764A">
              <w:rPr>
                <w:i/>
                <w:sz w:val="28"/>
                <w:szCs w:val="28"/>
              </w:rPr>
              <w:t>ое</w:t>
            </w:r>
            <w:r w:rsidRPr="00E0764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0764A">
              <w:rPr>
                <w:i/>
                <w:spacing w:val="1"/>
                <w:sz w:val="28"/>
                <w:szCs w:val="28"/>
              </w:rPr>
              <w:t>з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pacing w:val="1"/>
                <w:sz w:val="28"/>
                <w:szCs w:val="28"/>
              </w:rPr>
              <w:t>к</w:t>
            </w:r>
            <w:r w:rsidRPr="00E0764A">
              <w:rPr>
                <w:i/>
                <w:sz w:val="28"/>
                <w:szCs w:val="28"/>
              </w:rPr>
              <w:t>л</w:t>
            </w:r>
            <w:r w:rsidRPr="00E0764A">
              <w:rPr>
                <w:i/>
                <w:spacing w:val="1"/>
                <w:sz w:val="28"/>
                <w:szCs w:val="28"/>
              </w:rPr>
              <w:t>ю</w:t>
            </w:r>
            <w:r w:rsidRPr="00E0764A">
              <w:rPr>
                <w:i/>
                <w:spacing w:val="-1"/>
                <w:sz w:val="28"/>
                <w:szCs w:val="28"/>
              </w:rPr>
              <w:t>ч</w:t>
            </w:r>
            <w:r w:rsidRPr="00E0764A">
              <w:rPr>
                <w:i/>
                <w:spacing w:val="2"/>
                <w:sz w:val="28"/>
                <w:szCs w:val="28"/>
              </w:rPr>
              <w:t>е</w:t>
            </w:r>
            <w:r w:rsidRPr="00E0764A">
              <w:rPr>
                <w:i/>
                <w:spacing w:val="1"/>
                <w:sz w:val="28"/>
                <w:szCs w:val="28"/>
              </w:rPr>
              <w:t>ни</w:t>
            </w:r>
            <w:r w:rsidR="00DF1333" w:rsidRPr="00E0764A">
              <w:rPr>
                <w:i/>
                <w:sz w:val="28"/>
                <w:szCs w:val="28"/>
              </w:rPr>
              <w:t xml:space="preserve">е: №09.01.05.000.М.000153.06.21 </w:t>
            </w:r>
          </w:p>
          <w:p w:rsidR="00391365" w:rsidRPr="00E0764A" w:rsidRDefault="00DF1333" w:rsidP="00391365">
            <w:pPr>
              <w:widowControl w:val="0"/>
              <w:autoSpaceDE w:val="0"/>
              <w:autoSpaceDN w:val="0"/>
              <w:adjustRightInd w:val="0"/>
              <w:ind w:right="229"/>
              <w:rPr>
                <w:i/>
                <w:sz w:val="28"/>
                <w:szCs w:val="28"/>
              </w:rPr>
            </w:pPr>
            <w:r w:rsidRPr="00E0764A">
              <w:rPr>
                <w:i/>
                <w:sz w:val="28"/>
                <w:szCs w:val="28"/>
              </w:rPr>
              <w:t>от 09.06.2021</w:t>
            </w:r>
          </w:p>
          <w:p w:rsidR="00DF1333" w:rsidRPr="005D3793" w:rsidRDefault="00DF1333" w:rsidP="00DF1333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235"/>
              <w:rPr>
                <w:i/>
                <w:sz w:val="28"/>
                <w:szCs w:val="28"/>
              </w:rPr>
            </w:pPr>
            <w:r w:rsidRPr="005D3793">
              <w:rPr>
                <w:i/>
                <w:sz w:val="28"/>
                <w:szCs w:val="28"/>
              </w:rPr>
              <w:t>З</w:t>
            </w:r>
            <w:r w:rsidRPr="005D3793">
              <w:rPr>
                <w:i/>
                <w:spacing w:val="-1"/>
                <w:sz w:val="28"/>
                <w:szCs w:val="28"/>
              </w:rPr>
              <w:t>а</w:t>
            </w:r>
            <w:r w:rsidRPr="005D3793">
              <w:rPr>
                <w:i/>
                <w:spacing w:val="1"/>
                <w:sz w:val="28"/>
                <w:szCs w:val="28"/>
              </w:rPr>
              <w:t>к</w:t>
            </w:r>
            <w:r w:rsidRPr="005D3793">
              <w:rPr>
                <w:i/>
                <w:sz w:val="28"/>
                <w:szCs w:val="28"/>
              </w:rPr>
              <w:t>л</w:t>
            </w:r>
            <w:r w:rsidRPr="005D3793">
              <w:rPr>
                <w:i/>
                <w:spacing w:val="1"/>
                <w:sz w:val="28"/>
                <w:szCs w:val="28"/>
              </w:rPr>
              <w:t>ю</w:t>
            </w:r>
            <w:r w:rsidRPr="005D3793">
              <w:rPr>
                <w:i/>
                <w:spacing w:val="-1"/>
                <w:sz w:val="28"/>
                <w:szCs w:val="28"/>
              </w:rPr>
              <w:t>че</w:t>
            </w:r>
            <w:r w:rsidRPr="005D3793">
              <w:rPr>
                <w:i/>
                <w:spacing w:val="1"/>
                <w:sz w:val="28"/>
                <w:szCs w:val="28"/>
              </w:rPr>
              <w:t>ни</w:t>
            </w:r>
            <w:r w:rsidRPr="005D3793">
              <w:rPr>
                <w:i/>
                <w:sz w:val="28"/>
                <w:szCs w:val="28"/>
              </w:rPr>
              <w:t>е</w:t>
            </w:r>
            <w:r w:rsidRPr="005D3793">
              <w:rPr>
                <w:i/>
                <w:spacing w:val="-1"/>
                <w:sz w:val="28"/>
                <w:szCs w:val="28"/>
              </w:rPr>
              <w:t xml:space="preserve"> са</w:t>
            </w:r>
            <w:r w:rsidRPr="005D3793">
              <w:rPr>
                <w:i/>
                <w:spacing w:val="1"/>
                <w:sz w:val="28"/>
                <w:szCs w:val="28"/>
              </w:rPr>
              <w:t>ни</w:t>
            </w:r>
            <w:r w:rsidRPr="005D3793">
              <w:rPr>
                <w:i/>
                <w:sz w:val="28"/>
                <w:szCs w:val="28"/>
              </w:rPr>
              <w:t>т</w:t>
            </w:r>
            <w:r w:rsidRPr="005D3793">
              <w:rPr>
                <w:i/>
                <w:spacing w:val="-1"/>
                <w:sz w:val="28"/>
                <w:szCs w:val="28"/>
              </w:rPr>
              <w:t>а</w:t>
            </w:r>
            <w:r w:rsidRPr="005D3793">
              <w:rPr>
                <w:i/>
                <w:sz w:val="28"/>
                <w:szCs w:val="28"/>
              </w:rPr>
              <w:t>р</w:t>
            </w:r>
            <w:r w:rsidRPr="005D3793">
              <w:rPr>
                <w:i/>
                <w:spacing w:val="1"/>
                <w:sz w:val="28"/>
                <w:szCs w:val="28"/>
              </w:rPr>
              <w:t>н</w:t>
            </w:r>
            <w:r w:rsidRPr="005D3793">
              <w:rPr>
                <w:i/>
                <w:spacing w:val="2"/>
                <w:sz w:val="28"/>
                <w:szCs w:val="28"/>
              </w:rPr>
              <w:t>о</w:t>
            </w:r>
            <w:r w:rsidRPr="005D3793">
              <w:rPr>
                <w:i/>
                <w:spacing w:val="-1"/>
                <w:sz w:val="28"/>
                <w:szCs w:val="28"/>
              </w:rPr>
              <w:t>-</w:t>
            </w:r>
            <w:r w:rsidRPr="005D3793">
              <w:rPr>
                <w:i/>
                <w:sz w:val="28"/>
                <w:szCs w:val="28"/>
              </w:rPr>
              <w:t>э</w:t>
            </w:r>
            <w:r w:rsidRPr="005D3793">
              <w:rPr>
                <w:i/>
                <w:spacing w:val="1"/>
                <w:sz w:val="28"/>
                <w:szCs w:val="28"/>
              </w:rPr>
              <w:t>пи</w:t>
            </w:r>
            <w:r w:rsidRPr="005D3793">
              <w:rPr>
                <w:i/>
                <w:sz w:val="28"/>
                <w:szCs w:val="28"/>
              </w:rPr>
              <w:t>д</w:t>
            </w:r>
            <w:r w:rsidRPr="005D3793">
              <w:rPr>
                <w:i/>
                <w:spacing w:val="-1"/>
                <w:sz w:val="28"/>
                <w:szCs w:val="28"/>
              </w:rPr>
              <w:t>ем</w:t>
            </w:r>
            <w:r w:rsidRPr="005D3793">
              <w:rPr>
                <w:i/>
                <w:spacing w:val="1"/>
                <w:sz w:val="28"/>
                <w:szCs w:val="28"/>
              </w:rPr>
              <w:t>и</w:t>
            </w:r>
            <w:r w:rsidRPr="005D3793">
              <w:rPr>
                <w:i/>
                <w:sz w:val="28"/>
                <w:szCs w:val="28"/>
              </w:rPr>
              <w:t>оло</w:t>
            </w:r>
            <w:r w:rsidRPr="005D3793">
              <w:rPr>
                <w:i/>
                <w:spacing w:val="-2"/>
                <w:sz w:val="28"/>
                <w:szCs w:val="28"/>
              </w:rPr>
              <w:t>г</w:t>
            </w:r>
            <w:r w:rsidRPr="005D3793">
              <w:rPr>
                <w:i/>
                <w:spacing w:val="1"/>
                <w:sz w:val="28"/>
                <w:szCs w:val="28"/>
              </w:rPr>
              <w:t>и</w:t>
            </w:r>
            <w:r w:rsidRPr="005D3793">
              <w:rPr>
                <w:i/>
                <w:spacing w:val="-1"/>
                <w:sz w:val="28"/>
                <w:szCs w:val="28"/>
              </w:rPr>
              <w:t>чес</w:t>
            </w:r>
            <w:r w:rsidRPr="005D3793">
              <w:rPr>
                <w:i/>
                <w:spacing w:val="1"/>
                <w:sz w:val="28"/>
                <w:szCs w:val="28"/>
              </w:rPr>
              <w:t>к</w:t>
            </w:r>
            <w:r w:rsidRPr="005D3793">
              <w:rPr>
                <w:i/>
                <w:sz w:val="28"/>
                <w:szCs w:val="28"/>
              </w:rPr>
              <w:t xml:space="preserve">ой </w:t>
            </w:r>
            <w:r w:rsidRPr="005D3793">
              <w:rPr>
                <w:i/>
                <w:spacing w:val="-1"/>
                <w:sz w:val="28"/>
                <w:szCs w:val="28"/>
              </w:rPr>
              <w:t>с</w:t>
            </w:r>
            <w:r w:rsidRPr="005D3793">
              <w:rPr>
                <w:i/>
                <w:spacing w:val="2"/>
                <w:sz w:val="28"/>
                <w:szCs w:val="28"/>
              </w:rPr>
              <w:t>л</w:t>
            </w:r>
            <w:r w:rsidRPr="005D3793">
              <w:rPr>
                <w:i/>
                <w:spacing w:val="-5"/>
                <w:sz w:val="28"/>
                <w:szCs w:val="28"/>
              </w:rPr>
              <w:t>у</w:t>
            </w:r>
            <w:r w:rsidRPr="005D3793">
              <w:rPr>
                <w:i/>
                <w:sz w:val="28"/>
                <w:szCs w:val="28"/>
              </w:rPr>
              <w:t xml:space="preserve">жбы и </w:t>
            </w:r>
            <w:r w:rsidRPr="005D3793">
              <w:rPr>
                <w:i/>
                <w:spacing w:val="2"/>
                <w:sz w:val="28"/>
                <w:szCs w:val="28"/>
              </w:rPr>
              <w:t>п</w:t>
            </w:r>
            <w:r w:rsidRPr="005D3793">
              <w:rPr>
                <w:i/>
                <w:sz w:val="28"/>
                <w:szCs w:val="28"/>
              </w:rPr>
              <w:t>ож</w:t>
            </w:r>
            <w:r w:rsidRPr="005D3793">
              <w:rPr>
                <w:i/>
                <w:spacing w:val="-1"/>
                <w:sz w:val="28"/>
                <w:szCs w:val="28"/>
              </w:rPr>
              <w:t>а</w:t>
            </w:r>
            <w:r w:rsidRPr="005D3793">
              <w:rPr>
                <w:i/>
                <w:sz w:val="28"/>
                <w:szCs w:val="28"/>
              </w:rPr>
              <w:t>р</w:t>
            </w:r>
            <w:r w:rsidRPr="005D3793">
              <w:rPr>
                <w:i/>
                <w:spacing w:val="1"/>
                <w:sz w:val="28"/>
                <w:szCs w:val="28"/>
              </w:rPr>
              <w:t>н</w:t>
            </w:r>
            <w:r w:rsidRPr="005D3793">
              <w:rPr>
                <w:i/>
                <w:sz w:val="28"/>
                <w:szCs w:val="28"/>
              </w:rPr>
              <w:t>ой</w:t>
            </w:r>
            <w:r w:rsidRPr="005D379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D3793">
              <w:rPr>
                <w:i/>
                <w:sz w:val="28"/>
                <w:szCs w:val="28"/>
              </w:rPr>
              <w:t>охр</w:t>
            </w:r>
            <w:r w:rsidRPr="005D3793">
              <w:rPr>
                <w:i/>
                <w:spacing w:val="-1"/>
                <w:sz w:val="28"/>
                <w:szCs w:val="28"/>
              </w:rPr>
              <w:t>а</w:t>
            </w:r>
            <w:r w:rsidRPr="005D3793">
              <w:rPr>
                <w:i/>
                <w:spacing w:val="1"/>
                <w:sz w:val="28"/>
                <w:szCs w:val="28"/>
              </w:rPr>
              <w:t>н</w:t>
            </w:r>
            <w:r w:rsidRPr="005D3793">
              <w:rPr>
                <w:i/>
                <w:sz w:val="28"/>
                <w:szCs w:val="28"/>
              </w:rPr>
              <w:t>ы на</w:t>
            </w:r>
            <w:r w:rsidRPr="005D37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D3793">
              <w:rPr>
                <w:i/>
                <w:sz w:val="28"/>
                <w:szCs w:val="28"/>
              </w:rPr>
              <w:t>готовно</w:t>
            </w:r>
            <w:r w:rsidRPr="005D3793">
              <w:rPr>
                <w:i/>
                <w:spacing w:val="-1"/>
                <w:sz w:val="28"/>
                <w:szCs w:val="28"/>
              </w:rPr>
              <w:t>с</w:t>
            </w:r>
            <w:r w:rsidRPr="005D3793">
              <w:rPr>
                <w:i/>
                <w:sz w:val="28"/>
                <w:szCs w:val="28"/>
              </w:rPr>
              <w:t>ть</w:t>
            </w:r>
            <w:r w:rsidRPr="005D379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D3793">
              <w:rPr>
                <w:i/>
                <w:sz w:val="28"/>
                <w:szCs w:val="28"/>
              </w:rPr>
              <w:t xml:space="preserve">к </w:t>
            </w:r>
            <w:r w:rsidRPr="005D3793">
              <w:rPr>
                <w:i/>
                <w:spacing w:val="-5"/>
                <w:sz w:val="28"/>
                <w:szCs w:val="28"/>
              </w:rPr>
              <w:t>у</w:t>
            </w:r>
            <w:r w:rsidRPr="005D3793">
              <w:rPr>
                <w:i/>
                <w:spacing w:val="1"/>
                <w:sz w:val="28"/>
                <w:szCs w:val="28"/>
              </w:rPr>
              <w:t>че</w:t>
            </w:r>
            <w:r w:rsidRPr="005D3793">
              <w:rPr>
                <w:i/>
                <w:sz w:val="28"/>
                <w:szCs w:val="28"/>
              </w:rPr>
              <w:t>б</w:t>
            </w:r>
            <w:r w:rsidRPr="005D3793">
              <w:rPr>
                <w:i/>
                <w:spacing w:val="1"/>
                <w:sz w:val="28"/>
                <w:szCs w:val="28"/>
              </w:rPr>
              <w:t>н</w:t>
            </w:r>
            <w:r w:rsidRPr="005D3793">
              <w:rPr>
                <w:i/>
                <w:sz w:val="28"/>
                <w:szCs w:val="28"/>
              </w:rPr>
              <w:t>о</w:t>
            </w:r>
            <w:r w:rsidRPr="005D3793">
              <w:rPr>
                <w:i/>
                <w:spacing w:val="1"/>
                <w:sz w:val="28"/>
                <w:szCs w:val="28"/>
              </w:rPr>
              <w:t>м</w:t>
            </w:r>
            <w:r w:rsidRPr="005D3793">
              <w:rPr>
                <w:i/>
                <w:sz w:val="28"/>
                <w:szCs w:val="28"/>
              </w:rPr>
              <w:t>у</w:t>
            </w:r>
            <w:r w:rsidRPr="005D379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D3793">
              <w:rPr>
                <w:i/>
                <w:sz w:val="28"/>
                <w:szCs w:val="28"/>
              </w:rPr>
              <w:t>го</w:t>
            </w:r>
            <w:r w:rsidRPr="005D3793">
              <w:rPr>
                <w:i/>
                <w:spacing w:val="5"/>
                <w:sz w:val="28"/>
                <w:szCs w:val="28"/>
              </w:rPr>
              <w:t>д</w:t>
            </w:r>
            <w:r w:rsidRPr="005D3793">
              <w:rPr>
                <w:i/>
                <w:sz w:val="28"/>
                <w:szCs w:val="28"/>
              </w:rPr>
              <w:t>у</w:t>
            </w:r>
            <w:r w:rsidRPr="005D3793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D3793">
              <w:rPr>
                <w:i/>
                <w:sz w:val="28"/>
                <w:szCs w:val="28"/>
              </w:rPr>
              <w:t>в акте</w:t>
            </w:r>
            <w:r w:rsidRPr="005D37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D3793">
              <w:rPr>
                <w:i/>
                <w:sz w:val="28"/>
                <w:szCs w:val="28"/>
              </w:rPr>
              <w:t>готовно</w:t>
            </w:r>
            <w:r w:rsidRPr="005D3793">
              <w:rPr>
                <w:i/>
                <w:spacing w:val="-1"/>
                <w:sz w:val="28"/>
                <w:szCs w:val="28"/>
              </w:rPr>
              <w:t>с</w:t>
            </w:r>
            <w:r w:rsidRPr="005D3793">
              <w:rPr>
                <w:i/>
                <w:sz w:val="28"/>
                <w:szCs w:val="28"/>
              </w:rPr>
              <w:t>ти</w:t>
            </w:r>
            <w:r w:rsidRPr="005D3793">
              <w:rPr>
                <w:i/>
                <w:spacing w:val="1"/>
                <w:sz w:val="28"/>
                <w:szCs w:val="28"/>
              </w:rPr>
              <w:t xml:space="preserve"> </w:t>
            </w:r>
            <w:r w:rsidR="00CE7373" w:rsidRPr="005D3793">
              <w:rPr>
                <w:i/>
                <w:sz w:val="28"/>
                <w:szCs w:val="28"/>
              </w:rPr>
              <w:t xml:space="preserve">от </w:t>
            </w:r>
            <w:r w:rsidR="005D3793" w:rsidRPr="005D3793">
              <w:rPr>
                <w:i/>
                <w:sz w:val="28"/>
                <w:szCs w:val="28"/>
              </w:rPr>
              <w:t>23.07.2024</w:t>
            </w:r>
            <w:r w:rsidRPr="005D3793">
              <w:rPr>
                <w:i/>
                <w:sz w:val="28"/>
                <w:szCs w:val="28"/>
              </w:rPr>
              <w:t>г.</w:t>
            </w:r>
          </w:p>
          <w:p w:rsidR="00391365" w:rsidRPr="00391365" w:rsidRDefault="00391365" w:rsidP="00391365">
            <w:pPr>
              <w:widowControl w:val="0"/>
              <w:autoSpaceDE w:val="0"/>
              <w:autoSpaceDN w:val="0"/>
              <w:adjustRightInd w:val="0"/>
              <w:ind w:right="229"/>
              <w:rPr>
                <w:i/>
                <w:color w:val="FF0000"/>
                <w:sz w:val="28"/>
                <w:szCs w:val="28"/>
              </w:rPr>
            </w:pPr>
            <w:r w:rsidRPr="00E0764A">
              <w:rPr>
                <w:i/>
                <w:sz w:val="28"/>
                <w:szCs w:val="28"/>
              </w:rPr>
              <w:t>По</w:t>
            </w:r>
            <w:r w:rsidRPr="00E0764A">
              <w:rPr>
                <w:i/>
                <w:spacing w:val="-1"/>
                <w:sz w:val="28"/>
                <w:szCs w:val="28"/>
              </w:rPr>
              <w:t>жа</w:t>
            </w:r>
            <w:r w:rsidRPr="00E0764A">
              <w:rPr>
                <w:i/>
                <w:sz w:val="28"/>
                <w:szCs w:val="28"/>
              </w:rPr>
              <w:t>р</w:t>
            </w:r>
            <w:r w:rsidRPr="00E0764A">
              <w:rPr>
                <w:i/>
                <w:spacing w:val="1"/>
                <w:sz w:val="28"/>
                <w:szCs w:val="28"/>
              </w:rPr>
              <w:t>н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z w:val="28"/>
                <w:szCs w:val="28"/>
              </w:rPr>
              <w:t>я д</w:t>
            </w:r>
            <w:r w:rsidRPr="00E0764A">
              <w:rPr>
                <w:i/>
                <w:spacing w:val="-1"/>
                <w:sz w:val="28"/>
                <w:szCs w:val="28"/>
              </w:rPr>
              <w:t>е</w:t>
            </w:r>
            <w:r w:rsidRPr="00E0764A">
              <w:rPr>
                <w:i/>
                <w:spacing w:val="1"/>
                <w:sz w:val="28"/>
                <w:szCs w:val="28"/>
              </w:rPr>
              <w:t>к</w:t>
            </w:r>
            <w:r w:rsidRPr="00E0764A">
              <w:rPr>
                <w:i/>
                <w:sz w:val="28"/>
                <w:szCs w:val="28"/>
              </w:rPr>
              <w:t>л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z w:val="28"/>
                <w:szCs w:val="28"/>
              </w:rPr>
              <w:t>р</w:t>
            </w:r>
            <w:r w:rsidRPr="00E0764A">
              <w:rPr>
                <w:i/>
                <w:spacing w:val="-1"/>
                <w:sz w:val="28"/>
                <w:szCs w:val="28"/>
              </w:rPr>
              <w:t>а</w:t>
            </w:r>
            <w:r w:rsidRPr="00E0764A">
              <w:rPr>
                <w:i/>
                <w:spacing w:val="1"/>
                <w:sz w:val="28"/>
                <w:szCs w:val="28"/>
              </w:rPr>
              <w:t>ци</w:t>
            </w:r>
            <w:r w:rsidRPr="00E0764A">
              <w:rPr>
                <w:i/>
                <w:sz w:val="28"/>
                <w:szCs w:val="28"/>
              </w:rPr>
              <w:t>я: от</w:t>
            </w:r>
            <w:r w:rsidRPr="00E0764A">
              <w:rPr>
                <w:i/>
                <w:spacing w:val="2"/>
                <w:sz w:val="28"/>
                <w:szCs w:val="28"/>
              </w:rPr>
              <w:t xml:space="preserve"> </w:t>
            </w:r>
            <w:r w:rsidRPr="00E0764A">
              <w:rPr>
                <w:i/>
                <w:sz w:val="28"/>
                <w:szCs w:val="28"/>
              </w:rPr>
              <w:t xml:space="preserve"> 18.03.2011г.</w:t>
            </w:r>
          </w:p>
        </w:tc>
      </w:tr>
      <w:tr w:rsidR="003308F3" w:rsidTr="005D3793">
        <w:tc>
          <w:tcPr>
            <w:tcW w:w="10060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2.4.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Кол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z w:val="28"/>
                <w:szCs w:val="28"/>
              </w:rPr>
              <w:t>тво:</w:t>
            </w:r>
          </w:p>
        </w:tc>
      </w:tr>
      <w:tr w:rsidR="003308F3" w:rsidTr="005D3793">
        <w:trPr>
          <w:trHeight w:val="6369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lastRenderedPageBreak/>
              <w:t>Г</w:t>
            </w:r>
            <w:r w:rsidRPr="002B3731">
              <w:rPr>
                <w:spacing w:val="3"/>
                <w:sz w:val="28"/>
                <w:szCs w:val="28"/>
              </w:rPr>
              <w:t>р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,</w:t>
            </w:r>
          </w:p>
          <w:p w:rsidR="003308F3" w:rsidRPr="002B3731" w:rsidRDefault="003308F3" w:rsidP="003308F3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до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ь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ых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z w:val="28"/>
                <w:szCs w:val="28"/>
              </w:rPr>
              <w:tab/>
            </w:r>
            <w:r w:rsidRPr="002B3731">
              <w:rPr>
                <w:w w:val="33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для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ров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2"/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ки</w:t>
            </w:r>
            <w:r w:rsidRPr="002B3731">
              <w:rPr>
                <w:sz w:val="28"/>
                <w:szCs w:val="28"/>
              </w:rPr>
              <w:t xml:space="preserve">х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2"/>
                <w:sz w:val="28"/>
                <w:szCs w:val="28"/>
              </w:rPr>
              <w:t>л</w:t>
            </w:r>
            <w:r w:rsidRPr="002B3731">
              <w:rPr>
                <w:sz w:val="28"/>
                <w:szCs w:val="28"/>
              </w:rPr>
              <w:t xml:space="preserve">и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орр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кци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pacing w:val="-3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ят</w:t>
            </w:r>
            <w:r w:rsidRPr="002B3731">
              <w:rPr>
                <w:spacing w:val="-1"/>
                <w:sz w:val="28"/>
                <w:szCs w:val="28"/>
              </w:rPr>
              <w:t>ий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pacing w:val="1"/>
                <w:sz w:val="28"/>
                <w:szCs w:val="28"/>
              </w:rPr>
              <w:t>пь</w:t>
            </w:r>
            <w:r w:rsidRPr="002B3731">
              <w:rPr>
                <w:spacing w:val="-2"/>
                <w:sz w:val="28"/>
                <w:szCs w:val="28"/>
              </w:rPr>
              <w:t>ю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ых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3"/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>сс</w:t>
            </w:r>
            <w:r w:rsidRPr="002B3731">
              <w:rPr>
                <w:sz w:val="28"/>
                <w:szCs w:val="28"/>
              </w:rPr>
              <w:t xml:space="preserve">ов,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5"/>
                <w:sz w:val="28"/>
                <w:szCs w:val="28"/>
              </w:rPr>
              <w:t>т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ий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дми</w:t>
            </w:r>
            <w:r w:rsidRPr="002B3731">
              <w:rPr>
                <w:spacing w:val="2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вн</w:t>
            </w:r>
            <w:r w:rsidRPr="002B3731">
              <w:rPr>
                <w:spacing w:val="-3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ab/>
              <w:t xml:space="preserve">и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2"/>
                <w:sz w:val="28"/>
                <w:szCs w:val="28"/>
              </w:rPr>
              <w:t>л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ж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б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 xml:space="preserve">ых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ний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E4" w:rsidRPr="00646BE7" w:rsidRDefault="000C74E4" w:rsidP="000C74E4">
            <w:pPr>
              <w:pStyle w:val="a4"/>
              <w:ind w:left="822"/>
              <w:rPr>
                <w:b/>
                <w:i/>
                <w:color w:val="000000"/>
                <w:sz w:val="28"/>
                <w:szCs w:val="28"/>
              </w:rPr>
            </w:pPr>
            <w:r w:rsidRPr="00646BE7">
              <w:rPr>
                <w:b/>
                <w:i/>
                <w:color w:val="000000"/>
                <w:sz w:val="28"/>
                <w:szCs w:val="28"/>
              </w:rPr>
              <w:t>Здание</w:t>
            </w:r>
            <w:r w:rsidR="00646BE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46BE7">
              <w:rPr>
                <w:b/>
                <w:i/>
                <w:color w:val="000000"/>
                <w:sz w:val="28"/>
                <w:szCs w:val="28"/>
              </w:rPr>
              <w:t>1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13 групповых помещений, 13 спален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физкультурный зал</w:t>
            </w:r>
          </w:p>
          <w:p w:rsidR="003308F3" w:rsidRDefault="007062D1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1 </w:t>
            </w:r>
            <w:r w:rsidR="003308F3" w:rsidRPr="00066178">
              <w:rPr>
                <w:i/>
                <w:color w:val="000000"/>
                <w:sz w:val="28"/>
                <w:szCs w:val="28"/>
              </w:rPr>
              <w:t>музыкальный зал</w:t>
            </w:r>
          </w:p>
          <w:p w:rsidR="000C74E4" w:rsidRPr="000C74E4" w:rsidRDefault="000C74E4" w:rsidP="000C74E4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кабинет заведующего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музыкального руководителя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комната релаксации, психолога</w:t>
            </w:r>
          </w:p>
          <w:p w:rsidR="003308F3" w:rsidRPr="00066178" w:rsidRDefault="000C74E4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</w:t>
            </w:r>
            <w:r w:rsidR="003308F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3308F3" w:rsidRPr="00066178">
              <w:rPr>
                <w:i/>
                <w:color w:val="000000"/>
                <w:sz w:val="28"/>
                <w:szCs w:val="28"/>
              </w:rPr>
              <w:t>кабинет</w:t>
            </w:r>
            <w:r>
              <w:rPr>
                <w:i/>
                <w:color w:val="000000"/>
                <w:sz w:val="28"/>
                <w:szCs w:val="28"/>
              </w:rPr>
              <w:t>а</w:t>
            </w:r>
            <w:r w:rsidR="003308F3" w:rsidRPr="00066178">
              <w:rPr>
                <w:i/>
                <w:color w:val="000000"/>
                <w:sz w:val="28"/>
                <w:szCs w:val="28"/>
              </w:rPr>
              <w:t xml:space="preserve"> учителя–логопеда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 кабинет медицинский, процедурный, изолятор.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 xml:space="preserve">1 Кабинет медсестры </w:t>
            </w:r>
            <w:proofErr w:type="spellStart"/>
            <w:r w:rsidRPr="00066178">
              <w:rPr>
                <w:i/>
                <w:color w:val="000000"/>
                <w:sz w:val="28"/>
                <w:szCs w:val="28"/>
              </w:rPr>
              <w:t>ортоптистки</w:t>
            </w:r>
            <w:proofErr w:type="spellEnd"/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Пищеблок</w:t>
            </w:r>
          </w:p>
          <w:p w:rsidR="003308F3" w:rsidRPr="00066178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Прачечная</w:t>
            </w:r>
          </w:p>
          <w:p w:rsidR="003308F3" w:rsidRPr="00CD68FD" w:rsidRDefault="003308F3" w:rsidP="003308F3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 xml:space="preserve">1 методический кабинет </w:t>
            </w:r>
          </w:p>
          <w:p w:rsidR="003308F3" w:rsidRPr="00541DE7" w:rsidRDefault="003308F3" w:rsidP="003308F3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1 кабинет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кастелянной</w:t>
            </w:r>
            <w:proofErr w:type="spellEnd"/>
          </w:p>
          <w:p w:rsidR="003308F3" w:rsidRPr="000114DF" w:rsidRDefault="003308F3" w:rsidP="003308F3">
            <w:pPr>
              <w:pStyle w:val="a4"/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плотника</w:t>
            </w:r>
          </w:p>
          <w:p w:rsidR="003308F3" w:rsidRPr="00646BE7" w:rsidRDefault="007062D1" w:rsidP="007062D1">
            <w:pPr>
              <w:pStyle w:val="a4"/>
              <w:ind w:left="462"/>
              <w:rPr>
                <w:b/>
                <w:i/>
                <w:color w:val="000000"/>
                <w:sz w:val="28"/>
                <w:szCs w:val="28"/>
              </w:rPr>
            </w:pPr>
            <w:r w:rsidRPr="00646BE7">
              <w:rPr>
                <w:b/>
                <w:i/>
                <w:color w:val="000000"/>
                <w:sz w:val="28"/>
                <w:szCs w:val="28"/>
              </w:rPr>
              <w:t>Здание</w:t>
            </w:r>
            <w:r w:rsidR="00646BE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646BE7">
              <w:rPr>
                <w:b/>
                <w:i/>
                <w:color w:val="000000"/>
                <w:sz w:val="28"/>
                <w:szCs w:val="28"/>
              </w:rPr>
              <w:t>2 (</w:t>
            </w:r>
            <w:r w:rsidR="00646BE7">
              <w:rPr>
                <w:b/>
                <w:i/>
                <w:color w:val="000000"/>
                <w:sz w:val="28"/>
                <w:szCs w:val="28"/>
              </w:rPr>
              <w:t xml:space="preserve">ясельный </w:t>
            </w:r>
            <w:r w:rsidRPr="00646BE7">
              <w:rPr>
                <w:b/>
                <w:i/>
                <w:color w:val="000000"/>
                <w:sz w:val="28"/>
                <w:szCs w:val="28"/>
              </w:rPr>
              <w:t>корпус)</w:t>
            </w:r>
          </w:p>
          <w:p w:rsidR="007062D1" w:rsidRP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4 групповых помещений, 4</w:t>
            </w:r>
            <w:r w:rsidRPr="00066178">
              <w:rPr>
                <w:i/>
                <w:color w:val="000000"/>
                <w:sz w:val="28"/>
                <w:szCs w:val="28"/>
              </w:rPr>
              <w:t xml:space="preserve"> спален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 w:rsidRPr="00066178">
              <w:rPr>
                <w:i/>
                <w:color w:val="000000"/>
                <w:sz w:val="28"/>
                <w:szCs w:val="28"/>
              </w:rPr>
              <w:t>1-музыкальный</w:t>
            </w:r>
            <w:r>
              <w:rPr>
                <w:i/>
                <w:color w:val="000000"/>
                <w:sz w:val="28"/>
                <w:szCs w:val="28"/>
              </w:rPr>
              <w:t xml:space="preserve"> (физкультурный) </w:t>
            </w:r>
            <w:r w:rsidRPr="00066178">
              <w:rPr>
                <w:i/>
                <w:color w:val="000000"/>
                <w:sz w:val="28"/>
                <w:szCs w:val="28"/>
              </w:rPr>
              <w:t>зал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музыкального руководителя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заместителя заведующего по ВМР</w:t>
            </w:r>
          </w:p>
          <w:p w:rsidR="007062D1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кабинет заместителя заведующего по АХЧ</w:t>
            </w:r>
          </w:p>
          <w:p w:rsidR="000C74E4" w:rsidRDefault="007062D1" w:rsidP="007062D1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 медицинский кабинет</w:t>
            </w:r>
          </w:p>
          <w:p w:rsidR="003308F3" w:rsidRPr="000C74E4" w:rsidRDefault="000C74E4" w:rsidP="000C74E4">
            <w:pPr>
              <w:pStyle w:val="a4"/>
              <w:numPr>
                <w:ilvl w:val="0"/>
                <w:numId w:val="2"/>
              </w:num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стеллажная </w:t>
            </w:r>
            <w:r w:rsidR="007062D1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308F3" w:rsidTr="005D3793">
        <w:tc>
          <w:tcPr>
            <w:tcW w:w="10060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2.5.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с</w:t>
            </w:r>
            <w:r w:rsidRPr="002B3731">
              <w:rPr>
                <w:sz w:val="28"/>
                <w:szCs w:val="28"/>
              </w:rPr>
              <w:t>овр</w:t>
            </w:r>
            <w:r w:rsidRPr="002B3731">
              <w:rPr>
                <w:spacing w:val="1"/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и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форм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3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-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х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1"/>
                <w:sz w:val="28"/>
                <w:szCs w:val="28"/>
              </w:rPr>
              <w:t>чес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б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ы</w:t>
            </w:r>
          </w:p>
        </w:tc>
      </w:tr>
      <w:tr w:rsidR="003308F3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2280"/>
                <w:tab w:val="left" w:pos="3120"/>
                <w:tab w:val="left" w:pos="410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Ло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3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ы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од 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Инт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 xml:space="preserve">т,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элек</w:t>
            </w:r>
            <w:r w:rsidRPr="002B3731">
              <w:rPr>
                <w:spacing w:val="1"/>
                <w:sz w:val="28"/>
                <w:szCs w:val="28"/>
              </w:rPr>
              <w:t>т</w:t>
            </w:r>
            <w:r w:rsidRPr="002B3731">
              <w:rPr>
                <w:sz w:val="28"/>
                <w:szCs w:val="28"/>
              </w:rPr>
              <w:t>ро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 xml:space="preserve">я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 xml:space="preserve">,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ТСО </w:t>
            </w:r>
            <w:r w:rsidRPr="002B3731">
              <w:rPr>
                <w:spacing w:val="2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 д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, до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то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spacing w:val="-1"/>
                <w:sz w:val="28"/>
                <w:szCs w:val="28"/>
              </w:rPr>
              <w:t>К</w:t>
            </w:r>
            <w:r w:rsidRPr="00B3672C">
              <w:rPr>
                <w:i/>
                <w:iCs/>
                <w:sz w:val="28"/>
                <w:szCs w:val="28"/>
              </w:rPr>
              <w:t>омп</w:t>
            </w:r>
            <w:r w:rsidRPr="00B3672C">
              <w:rPr>
                <w:i/>
                <w:iCs/>
                <w:spacing w:val="1"/>
                <w:sz w:val="28"/>
                <w:szCs w:val="28"/>
              </w:rPr>
              <w:t>ью</w:t>
            </w:r>
            <w:r w:rsidRPr="00B3672C">
              <w:rPr>
                <w:i/>
                <w:iCs/>
                <w:sz w:val="28"/>
                <w:szCs w:val="28"/>
              </w:rPr>
              <w:t>т</w:t>
            </w:r>
            <w:r w:rsidRPr="00B3672C">
              <w:rPr>
                <w:i/>
                <w:iCs/>
                <w:spacing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sz w:val="28"/>
                <w:szCs w:val="28"/>
              </w:rPr>
              <w:t>р -</w:t>
            </w:r>
            <w:r w:rsidRPr="00B3672C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r w:rsidR="007062D1">
              <w:rPr>
                <w:i/>
                <w:iCs/>
                <w:sz w:val="28"/>
                <w:szCs w:val="28"/>
              </w:rPr>
              <w:t>5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position w:val="-1"/>
                <w:sz w:val="28"/>
                <w:szCs w:val="28"/>
              </w:rPr>
              <w:t>Инт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р</w:t>
            </w:r>
            <w:r w:rsidRPr="00B3672C">
              <w:rPr>
                <w:i/>
                <w:iCs/>
                <w:spacing w:val="1"/>
                <w:position w:val="-1"/>
                <w:sz w:val="28"/>
                <w:szCs w:val="28"/>
              </w:rPr>
              <w:t>н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т – 1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Э</w:t>
            </w:r>
            <w:r w:rsidRPr="00B3672C">
              <w:rPr>
                <w:i/>
                <w:iCs/>
                <w:spacing w:val="1"/>
                <w:position w:val="-1"/>
                <w:sz w:val="28"/>
                <w:szCs w:val="28"/>
              </w:rPr>
              <w:t>л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е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ктро</w:t>
            </w:r>
            <w:r w:rsidRPr="00B3672C">
              <w:rPr>
                <w:i/>
                <w:iCs/>
                <w:spacing w:val="1"/>
                <w:position w:val="-1"/>
                <w:sz w:val="28"/>
                <w:szCs w:val="28"/>
              </w:rPr>
              <w:t>нн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ая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 xml:space="preserve"> 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почта -</w:t>
            </w: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 xml:space="preserve"> 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>1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sz w:val="28"/>
                <w:szCs w:val="28"/>
              </w:rPr>
            </w:pPr>
            <w:r w:rsidRPr="00B3672C">
              <w:rPr>
                <w:i/>
                <w:iCs/>
                <w:spacing w:val="-1"/>
                <w:position w:val="-1"/>
                <w:sz w:val="28"/>
                <w:szCs w:val="28"/>
              </w:rPr>
              <w:t>Мультимедийный проектор</w:t>
            </w:r>
            <w:r w:rsidRPr="00B3672C">
              <w:rPr>
                <w:i/>
                <w:iCs/>
                <w:position w:val="-1"/>
                <w:sz w:val="28"/>
                <w:szCs w:val="28"/>
              </w:rPr>
              <w:t xml:space="preserve"> -1 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 w:rsidRPr="00B3672C">
              <w:rPr>
                <w:i/>
                <w:position w:val="-1"/>
                <w:sz w:val="28"/>
                <w:szCs w:val="28"/>
              </w:rPr>
              <w:t>Экран-1</w:t>
            </w:r>
          </w:p>
          <w:p w:rsidR="003308F3" w:rsidRPr="00B3672C" w:rsidRDefault="007062D1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>
              <w:rPr>
                <w:i/>
                <w:position w:val="-1"/>
                <w:sz w:val="28"/>
                <w:szCs w:val="28"/>
              </w:rPr>
              <w:t>Телевизор-5</w:t>
            </w:r>
          </w:p>
          <w:p w:rsidR="003308F3" w:rsidRPr="00B3672C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 w:rsidRPr="00B3672C">
              <w:rPr>
                <w:i/>
                <w:position w:val="-1"/>
                <w:sz w:val="28"/>
                <w:szCs w:val="28"/>
              </w:rPr>
              <w:t>Музыкальный центр -1</w:t>
            </w:r>
          </w:p>
          <w:p w:rsidR="003308F3" w:rsidRPr="003308F3" w:rsidRDefault="003308F3" w:rsidP="003308F3">
            <w:pPr>
              <w:widowControl w:val="0"/>
              <w:numPr>
                <w:ilvl w:val="0"/>
                <w:numId w:val="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i/>
                <w:position w:val="-1"/>
                <w:sz w:val="28"/>
                <w:szCs w:val="28"/>
              </w:rPr>
            </w:pPr>
            <w:r w:rsidRPr="00B3672C">
              <w:rPr>
                <w:i/>
                <w:position w:val="-1"/>
                <w:sz w:val="28"/>
                <w:szCs w:val="28"/>
              </w:rPr>
              <w:t>Ноутбук -2</w:t>
            </w:r>
          </w:p>
        </w:tc>
      </w:tr>
      <w:tr w:rsidR="003308F3" w:rsidTr="005D3793">
        <w:tc>
          <w:tcPr>
            <w:tcW w:w="10060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2.6.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pacing w:val="-2"/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>ыд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рж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1"/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я ли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иц</w:t>
            </w:r>
            <w:r w:rsidRPr="002B3731">
              <w:rPr>
                <w:spacing w:val="-1"/>
                <w:sz w:val="28"/>
                <w:szCs w:val="28"/>
              </w:rPr>
              <w:t>ен</w:t>
            </w:r>
            <w:r w:rsidRPr="002B3731">
              <w:rPr>
                <w:spacing w:val="1"/>
                <w:sz w:val="28"/>
                <w:szCs w:val="28"/>
              </w:rPr>
              <w:t>зи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ый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ор</w:t>
            </w:r>
            <w:r w:rsidRPr="002B3731">
              <w:rPr>
                <w:spacing w:val="-1"/>
                <w:sz w:val="28"/>
                <w:szCs w:val="28"/>
              </w:rPr>
              <w:t>ма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в по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ди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ого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ик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оотв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твии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тр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бов</w:t>
            </w:r>
            <w:r w:rsidRPr="002B3731">
              <w:rPr>
                <w:spacing w:val="1"/>
                <w:sz w:val="28"/>
                <w:szCs w:val="28"/>
              </w:rPr>
              <w:t>ани</w:t>
            </w:r>
            <w:r w:rsidRPr="002B3731">
              <w:rPr>
                <w:sz w:val="28"/>
                <w:szCs w:val="28"/>
              </w:rPr>
              <w:t>я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.</w:t>
            </w:r>
          </w:p>
        </w:tc>
      </w:tr>
      <w:tr w:rsidR="003308F3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1920"/>
                <w:tab w:val="left" w:pos="3040"/>
                <w:tab w:val="left" w:pos="3500"/>
              </w:tabs>
              <w:autoSpaceDE w:val="0"/>
              <w:autoSpaceDN w:val="0"/>
              <w:adjustRightInd w:val="0"/>
              <w:spacing w:line="270" w:lineRule="exact"/>
              <w:rPr>
                <w:sz w:val="28"/>
                <w:szCs w:val="28"/>
              </w:rPr>
            </w:pPr>
            <w:r w:rsidRPr="002B3731">
              <w:rPr>
                <w:spacing w:val="1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дь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  <w:r w:rsidRPr="002B3731">
              <w:rPr>
                <w:sz w:val="28"/>
                <w:szCs w:val="28"/>
              </w:rPr>
              <w:t>од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во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 xml:space="preserve">а 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z w:val="28"/>
                <w:szCs w:val="28"/>
              </w:rPr>
              <w:tab/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ом дош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ом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нии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autoSpaceDE w:val="0"/>
              <w:autoSpaceDN w:val="0"/>
              <w:adjustRightInd w:val="0"/>
              <w:spacing w:line="270" w:lineRule="exact"/>
              <w:ind w:left="102"/>
              <w:rPr>
                <w:sz w:val="28"/>
                <w:szCs w:val="28"/>
              </w:rPr>
            </w:pPr>
            <w:r w:rsidRPr="002B3731">
              <w:rPr>
                <w:i/>
                <w:iCs/>
                <w:sz w:val="28"/>
                <w:szCs w:val="28"/>
              </w:rPr>
              <w:t>По</w:t>
            </w:r>
            <w:r w:rsidRPr="002B3731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i/>
                <w:iCs/>
                <w:sz w:val="28"/>
                <w:szCs w:val="28"/>
              </w:rPr>
              <w:t>нор</w:t>
            </w:r>
            <w:r w:rsidRPr="002B3731">
              <w:rPr>
                <w:i/>
                <w:iCs/>
                <w:spacing w:val="1"/>
                <w:sz w:val="28"/>
                <w:szCs w:val="28"/>
              </w:rPr>
              <w:t>м</w:t>
            </w:r>
            <w:r w:rsidRPr="002B3731">
              <w:rPr>
                <w:i/>
                <w:iCs/>
                <w:sz w:val="28"/>
                <w:szCs w:val="28"/>
              </w:rPr>
              <w:t>ати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sz w:val="28"/>
                <w:szCs w:val="28"/>
              </w:rPr>
              <w:t>у -</w:t>
            </w:r>
            <w:r w:rsidRPr="002B3731">
              <w:rPr>
                <w:i/>
                <w:iCs/>
                <w:spacing w:val="-1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²"/>
              </w:smartTagPr>
              <w:r w:rsidRPr="002B3731">
                <w:rPr>
                  <w:i/>
                  <w:iCs/>
                  <w:sz w:val="28"/>
                  <w:szCs w:val="28"/>
                </w:rPr>
                <w:t>2 м²</w:t>
              </w:r>
            </w:smartTag>
          </w:p>
          <w:p w:rsidR="003308F3" w:rsidRPr="0056330D" w:rsidRDefault="003308F3" w:rsidP="003308F3">
            <w:pPr>
              <w:widowControl w:val="0"/>
              <w:autoSpaceDE w:val="0"/>
              <w:autoSpaceDN w:val="0"/>
              <w:adjustRightInd w:val="0"/>
              <w:ind w:left="102"/>
              <w:rPr>
                <w:i/>
                <w:sz w:val="28"/>
                <w:szCs w:val="28"/>
              </w:rPr>
            </w:pPr>
            <w:r w:rsidRPr="0056330D">
              <w:rPr>
                <w:i/>
                <w:sz w:val="28"/>
                <w:szCs w:val="28"/>
              </w:rPr>
              <w:t>По факту</w:t>
            </w:r>
            <w:r>
              <w:rPr>
                <w:i/>
                <w:sz w:val="28"/>
                <w:szCs w:val="28"/>
              </w:rPr>
              <w:t xml:space="preserve"> 1,8м </w:t>
            </w:r>
          </w:p>
        </w:tc>
      </w:tr>
      <w:tr w:rsidR="003308F3" w:rsidTr="005D3793">
        <w:tc>
          <w:tcPr>
            <w:tcW w:w="10060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2.7.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ч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лощ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воляющей</w:t>
            </w:r>
            <w:r w:rsidRPr="002B3731">
              <w:rPr>
                <w:spacing w:val="-2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ол</w:t>
            </w:r>
            <w:r w:rsidRPr="002B3731">
              <w:rPr>
                <w:spacing w:val="-1"/>
                <w:sz w:val="28"/>
                <w:szCs w:val="28"/>
              </w:rPr>
              <w:t>ь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2"/>
                <w:sz w:val="28"/>
                <w:szCs w:val="28"/>
              </w:rPr>
              <w:t>о</w:t>
            </w:r>
            <w:r w:rsidRPr="002B3731">
              <w:rPr>
                <w:sz w:val="28"/>
                <w:szCs w:val="28"/>
              </w:rPr>
              <w:t>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ть</w:t>
            </w:r>
            <w:r w:rsidRPr="002B3731">
              <w:rPr>
                <w:spacing w:val="1"/>
                <w:sz w:val="28"/>
                <w:szCs w:val="28"/>
              </w:rPr>
              <w:t xml:space="preserve"> н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ы</w:t>
            </w:r>
            <w:r w:rsidRPr="002B3731">
              <w:rPr>
                <w:sz w:val="28"/>
                <w:szCs w:val="28"/>
              </w:rPr>
              <w:t>е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формы дошкол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lastRenderedPageBreak/>
              <w:t>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с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нн</w:t>
            </w:r>
            <w:r w:rsidRPr="002B3731">
              <w:rPr>
                <w:sz w:val="28"/>
                <w:szCs w:val="28"/>
              </w:rPr>
              <w:t>ы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г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pacing w:val="-1"/>
                <w:sz w:val="28"/>
                <w:szCs w:val="28"/>
              </w:rPr>
              <w:t>ам</w:t>
            </w:r>
            <w:r w:rsidRPr="002B3731">
              <w:rPr>
                <w:spacing w:val="4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.</w:t>
            </w:r>
          </w:p>
        </w:tc>
      </w:tr>
      <w:tr w:rsidR="003308F3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lastRenderedPageBreak/>
              <w:t>Подг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pacing w:val="-1"/>
                <w:sz w:val="28"/>
                <w:szCs w:val="28"/>
              </w:rPr>
              <w:t>ам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 отд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ы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 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1"/>
                <w:sz w:val="28"/>
                <w:szCs w:val="28"/>
              </w:rPr>
              <w:t>ь</w:t>
            </w:r>
            <w:r w:rsidRPr="002B3731">
              <w:rPr>
                <w:spacing w:val="-1"/>
                <w:sz w:val="28"/>
                <w:szCs w:val="28"/>
              </w:rPr>
              <w:t>м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>, г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пп</w:t>
            </w:r>
            <w:r w:rsidRPr="002B3731">
              <w:rPr>
                <w:sz w:val="28"/>
                <w:szCs w:val="28"/>
              </w:rPr>
              <w:t xml:space="preserve">ы 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ци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и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 xml:space="preserve"> кружковой работы.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3B332E" w:rsidRDefault="003308F3" w:rsidP="003308F3">
            <w:pPr>
              <w:widowControl w:val="0"/>
              <w:tabs>
                <w:tab w:val="left" w:pos="1180"/>
                <w:tab w:val="left" w:pos="3720"/>
              </w:tabs>
              <w:autoSpaceDE w:val="0"/>
              <w:autoSpaceDN w:val="0"/>
              <w:adjustRightInd w:val="0"/>
              <w:ind w:left="102" w:right="66"/>
              <w:jc w:val="both"/>
              <w:rPr>
                <w:iCs/>
                <w:color w:val="000000"/>
                <w:sz w:val="28"/>
                <w:szCs w:val="28"/>
              </w:rPr>
            </w:pPr>
            <w:r w:rsidRPr="003B332E">
              <w:rPr>
                <w:iCs/>
                <w:color w:val="000000"/>
                <w:spacing w:val="1"/>
                <w:sz w:val="28"/>
                <w:szCs w:val="28"/>
              </w:rPr>
              <w:t>Дл</w:t>
            </w:r>
            <w:r w:rsidRPr="003B332E">
              <w:rPr>
                <w:iCs/>
                <w:color w:val="000000"/>
                <w:sz w:val="28"/>
                <w:szCs w:val="28"/>
              </w:rPr>
              <w:t>я</w:t>
            </w:r>
            <w:r w:rsidRPr="003B332E">
              <w:rPr>
                <w:iCs/>
                <w:color w:val="000000"/>
                <w:spacing w:val="46"/>
                <w:sz w:val="28"/>
                <w:szCs w:val="28"/>
              </w:rPr>
              <w:t xml:space="preserve"> </w:t>
            </w:r>
            <w:r w:rsidRPr="003B332E">
              <w:rPr>
                <w:iCs/>
                <w:color w:val="000000"/>
                <w:sz w:val="28"/>
                <w:szCs w:val="28"/>
              </w:rPr>
              <w:t>ра</w:t>
            </w:r>
            <w:r w:rsidRPr="003B332E">
              <w:rPr>
                <w:iCs/>
                <w:color w:val="000000"/>
                <w:spacing w:val="-1"/>
                <w:sz w:val="28"/>
                <w:szCs w:val="28"/>
              </w:rPr>
              <w:t>б</w:t>
            </w:r>
            <w:r w:rsidRPr="003B332E">
              <w:rPr>
                <w:iCs/>
                <w:color w:val="000000"/>
                <w:sz w:val="28"/>
                <w:szCs w:val="28"/>
              </w:rPr>
              <w:t>оты</w:t>
            </w:r>
            <w:r w:rsidRPr="003B332E">
              <w:rPr>
                <w:iCs/>
                <w:color w:val="000000"/>
                <w:spacing w:val="48"/>
                <w:sz w:val="28"/>
                <w:szCs w:val="28"/>
              </w:rPr>
              <w:t xml:space="preserve"> </w:t>
            </w:r>
            <w:r w:rsidR="003B332E" w:rsidRPr="003B332E">
              <w:rPr>
                <w:sz w:val="28"/>
              </w:rPr>
              <w:t>дополнительного образования</w:t>
            </w:r>
            <w:r w:rsidR="003B332E">
              <w:rPr>
                <w:sz w:val="28"/>
              </w:rPr>
              <w:t xml:space="preserve"> используются</w:t>
            </w:r>
            <w:r w:rsidRPr="003B332E">
              <w:rPr>
                <w:iCs/>
                <w:color w:val="000000"/>
                <w:spacing w:val="48"/>
                <w:sz w:val="28"/>
                <w:szCs w:val="28"/>
              </w:rPr>
              <w:t>:</w:t>
            </w:r>
          </w:p>
          <w:p w:rsidR="003308F3" w:rsidRPr="002B3731" w:rsidRDefault="003308F3" w:rsidP="003308F3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ind w:left="102" w:right="58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2B3731">
              <w:rPr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>ф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изкультурный и музыка</w:t>
            </w:r>
            <w:r w:rsidRPr="002B3731">
              <w:rPr>
                <w:i/>
                <w:iCs/>
                <w:color w:val="000000"/>
                <w:spacing w:val="1"/>
                <w:sz w:val="28"/>
                <w:szCs w:val="28"/>
              </w:rPr>
              <w:t>ль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ый</w:t>
            </w:r>
            <w:r w:rsidRPr="002B3731">
              <w:rPr>
                <w:i/>
                <w:iCs/>
                <w:color w:val="000000"/>
                <w:spacing w:val="9"/>
                <w:sz w:val="28"/>
                <w:szCs w:val="28"/>
              </w:rPr>
              <w:t xml:space="preserve"> 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з</w:t>
            </w:r>
            <w:r w:rsidRPr="002B3731">
              <w:rPr>
                <w:i/>
                <w:iCs/>
                <w:color w:val="000000"/>
                <w:spacing w:val="-2"/>
                <w:sz w:val="28"/>
                <w:szCs w:val="28"/>
              </w:rPr>
              <w:t>а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л</w:t>
            </w:r>
          </w:p>
          <w:p w:rsidR="003308F3" w:rsidRPr="003B332E" w:rsidRDefault="003308F3" w:rsidP="003B332E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ind w:left="102" w:right="58"/>
              <w:jc w:val="both"/>
              <w:rPr>
                <w:i/>
                <w:iCs/>
                <w:color w:val="FF0000"/>
                <w:spacing w:val="1"/>
                <w:sz w:val="28"/>
                <w:szCs w:val="28"/>
              </w:rPr>
            </w:pPr>
            <w:r w:rsidRPr="002B3731">
              <w:rPr>
                <w:i/>
                <w:iCs/>
                <w:color w:val="000000"/>
                <w:spacing w:val="7"/>
                <w:sz w:val="28"/>
                <w:szCs w:val="28"/>
              </w:rPr>
              <w:t>-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гр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у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ппо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r w:rsidRPr="002B3731">
              <w:rPr>
                <w:i/>
                <w:iCs/>
                <w:color w:val="000000"/>
                <w:spacing w:val="2"/>
                <w:sz w:val="28"/>
                <w:szCs w:val="28"/>
              </w:rPr>
              <w:t>о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е поме</w:t>
            </w:r>
            <w:r w:rsidRPr="002B3731">
              <w:rPr>
                <w:i/>
                <w:iCs/>
                <w:color w:val="000000"/>
                <w:spacing w:val="-2"/>
                <w:sz w:val="28"/>
                <w:szCs w:val="28"/>
              </w:rPr>
              <w:t>щ</w:t>
            </w:r>
            <w:r w:rsidRPr="002B3731">
              <w:rPr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2B3731">
              <w:rPr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2B3731">
              <w:rPr>
                <w:i/>
                <w:iCs/>
                <w:color w:val="000000"/>
                <w:sz w:val="28"/>
                <w:szCs w:val="28"/>
              </w:rPr>
              <w:t>ие.</w:t>
            </w:r>
            <w:r w:rsidRPr="002B3731">
              <w:rPr>
                <w:i/>
                <w:iCs/>
                <w:color w:val="FF0000"/>
                <w:sz w:val="28"/>
                <w:szCs w:val="28"/>
              </w:rPr>
              <w:t xml:space="preserve">   </w:t>
            </w:r>
            <w:r w:rsidRPr="002B3731">
              <w:rPr>
                <w:i/>
                <w:iCs/>
                <w:color w:val="FF0000"/>
                <w:spacing w:val="1"/>
                <w:sz w:val="28"/>
                <w:szCs w:val="28"/>
              </w:rPr>
              <w:t xml:space="preserve"> </w:t>
            </w:r>
          </w:p>
        </w:tc>
      </w:tr>
      <w:tr w:rsidR="003308F3" w:rsidTr="005D3793">
        <w:tc>
          <w:tcPr>
            <w:tcW w:w="10060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2.8.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Св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о </w:t>
            </w:r>
            <w:r w:rsidRPr="002B3731">
              <w:rPr>
                <w:spacing w:val="1"/>
                <w:sz w:val="28"/>
                <w:szCs w:val="28"/>
              </w:rPr>
              <w:t>п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z w:val="28"/>
                <w:szCs w:val="28"/>
              </w:rPr>
              <w:t>щ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pacing w:val="-2"/>
                <w:sz w:val="28"/>
                <w:szCs w:val="28"/>
              </w:rPr>
              <w:t>я</w:t>
            </w:r>
            <w:r w:rsidRPr="002B3731">
              <w:rPr>
                <w:sz w:val="28"/>
                <w:szCs w:val="28"/>
              </w:rPr>
              <w:t>х</w:t>
            </w:r>
          </w:p>
        </w:tc>
      </w:tr>
      <w:tr w:rsidR="003308F3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2B3731" w:rsidRDefault="003308F3" w:rsidP="003308F3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line="267" w:lineRule="exact"/>
              <w:rPr>
                <w:sz w:val="28"/>
                <w:szCs w:val="28"/>
              </w:rPr>
            </w:pPr>
            <w:r w:rsidRPr="002B3731">
              <w:rPr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z w:val="28"/>
                <w:szCs w:val="28"/>
              </w:rPr>
              <w:t>одящ</w:t>
            </w:r>
            <w:r w:rsidRPr="002B3731">
              <w:rPr>
                <w:spacing w:val="-1"/>
                <w:sz w:val="28"/>
                <w:szCs w:val="28"/>
              </w:rPr>
              <w:t>и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я </w:t>
            </w:r>
            <w:r w:rsidRPr="002B373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тоя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изн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 xml:space="preserve">а </w:t>
            </w:r>
            <w:r w:rsidRPr="002B3731">
              <w:rPr>
                <w:spacing w:val="30"/>
                <w:sz w:val="28"/>
                <w:szCs w:val="28"/>
              </w:rPr>
              <w:t xml:space="preserve"> 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2"/>
                <w:sz w:val="28"/>
                <w:szCs w:val="28"/>
              </w:rPr>
              <w:t>л</w:t>
            </w:r>
            <w:r w:rsidRPr="002B3731">
              <w:rPr>
                <w:sz w:val="28"/>
                <w:szCs w:val="28"/>
              </w:rPr>
              <w:t>и тр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2"/>
                <w:sz w:val="28"/>
                <w:szCs w:val="28"/>
              </w:rPr>
              <w:t>б</w:t>
            </w:r>
            <w:r w:rsidRPr="002B3731">
              <w:rPr>
                <w:spacing w:val="-7"/>
                <w:sz w:val="28"/>
                <w:szCs w:val="28"/>
              </w:rPr>
              <w:t>у</w:t>
            </w:r>
            <w:r w:rsidRPr="002B3731">
              <w:rPr>
                <w:sz w:val="28"/>
                <w:szCs w:val="28"/>
              </w:rPr>
              <w:t>ющ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z w:val="28"/>
                <w:szCs w:val="28"/>
              </w:rPr>
              <w:t xml:space="preserve">х 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пи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-2"/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 р</w:t>
            </w:r>
            <w:r w:rsidRPr="002B3731">
              <w:rPr>
                <w:spacing w:val="-1"/>
                <w:sz w:val="28"/>
                <w:szCs w:val="28"/>
              </w:rPr>
              <w:t>ем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0114DF" w:rsidRDefault="003308F3" w:rsidP="003308F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14DF">
              <w:rPr>
                <w:sz w:val="28"/>
                <w:szCs w:val="28"/>
              </w:rPr>
              <w:t>Трубы, система канализации.</w:t>
            </w:r>
          </w:p>
          <w:p w:rsidR="003308F3" w:rsidRPr="000114DF" w:rsidRDefault="003308F3" w:rsidP="003308F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 w:rsidRPr="000114DF">
              <w:rPr>
                <w:sz w:val="28"/>
                <w:szCs w:val="28"/>
              </w:rPr>
              <w:t>Сантехника</w:t>
            </w:r>
            <w:r>
              <w:rPr>
                <w:sz w:val="28"/>
                <w:szCs w:val="28"/>
              </w:rPr>
              <w:t>.</w:t>
            </w:r>
          </w:p>
          <w:p w:rsidR="003308F3" w:rsidRPr="002B3731" w:rsidRDefault="003308F3" w:rsidP="003308F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кровли в двух оставшихся корпусах.</w:t>
            </w:r>
          </w:p>
        </w:tc>
      </w:tr>
      <w:tr w:rsidR="003308F3" w:rsidTr="005D3793">
        <w:tc>
          <w:tcPr>
            <w:tcW w:w="10060" w:type="dxa"/>
            <w:gridSpan w:val="2"/>
          </w:tcPr>
          <w:p w:rsidR="003308F3" w:rsidRDefault="003308F3" w:rsidP="003308F3">
            <w:pPr>
              <w:jc w:val="center"/>
              <w:rPr>
                <w:b/>
                <w:sz w:val="28"/>
              </w:rPr>
            </w:pPr>
            <w:r w:rsidRPr="002B3731">
              <w:rPr>
                <w:sz w:val="28"/>
                <w:szCs w:val="28"/>
              </w:rPr>
              <w:t>2.9.</w:t>
            </w:r>
            <w:r w:rsidRPr="002B3731">
              <w:rPr>
                <w:spacing w:val="-10"/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Ди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ам</w:t>
            </w:r>
            <w:r w:rsidRPr="002B3731">
              <w:rPr>
                <w:spacing w:val="1"/>
                <w:sz w:val="28"/>
                <w:szCs w:val="28"/>
              </w:rPr>
              <w:t>ик</w:t>
            </w:r>
            <w:r w:rsidRPr="002B3731">
              <w:rPr>
                <w:sz w:val="28"/>
                <w:szCs w:val="28"/>
              </w:rPr>
              <w:t>а</w:t>
            </w:r>
            <w:r w:rsidRPr="002B3731">
              <w:rPr>
                <w:spacing w:val="-1"/>
                <w:sz w:val="28"/>
                <w:szCs w:val="28"/>
              </w:rPr>
              <w:t xml:space="preserve"> и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pacing w:val="-1"/>
                <w:sz w:val="28"/>
                <w:szCs w:val="28"/>
              </w:rPr>
              <w:t>ме</w:t>
            </w:r>
            <w:r w:rsidRPr="002B3731">
              <w:rPr>
                <w:spacing w:val="1"/>
                <w:sz w:val="28"/>
                <w:szCs w:val="28"/>
              </w:rPr>
              <w:t>н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й</w:t>
            </w:r>
            <w:r w:rsidRPr="002B3731">
              <w:rPr>
                <w:spacing w:val="1"/>
                <w:sz w:val="28"/>
                <w:szCs w:val="28"/>
              </w:rPr>
              <w:t xml:space="preserve"> </w:t>
            </w:r>
            <w:r w:rsidRPr="002B3731">
              <w:rPr>
                <w:spacing w:val="-1"/>
                <w:sz w:val="28"/>
                <w:szCs w:val="28"/>
              </w:rPr>
              <w:t>ма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р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pacing w:val="4"/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-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3"/>
                <w:sz w:val="28"/>
                <w:szCs w:val="28"/>
              </w:rPr>
              <w:t>е</w:t>
            </w:r>
            <w:r w:rsidRPr="002B3731">
              <w:rPr>
                <w:spacing w:val="2"/>
                <w:sz w:val="28"/>
                <w:szCs w:val="28"/>
              </w:rPr>
              <w:t>х</w:t>
            </w:r>
            <w:r w:rsidRPr="002B3731">
              <w:rPr>
                <w:spacing w:val="-1"/>
                <w:sz w:val="28"/>
                <w:szCs w:val="28"/>
              </w:rPr>
              <w:t>н</w:t>
            </w:r>
            <w:r w:rsidRPr="002B3731">
              <w:rPr>
                <w:spacing w:val="1"/>
                <w:sz w:val="28"/>
                <w:szCs w:val="28"/>
              </w:rPr>
              <w:t>и</w:t>
            </w:r>
            <w:r w:rsidRPr="002B3731">
              <w:rPr>
                <w:spacing w:val="-3"/>
                <w:sz w:val="28"/>
                <w:szCs w:val="28"/>
              </w:rPr>
              <w:t>ч</w:t>
            </w:r>
            <w:r w:rsidRPr="002B3731">
              <w:rPr>
                <w:spacing w:val="-1"/>
                <w:sz w:val="28"/>
                <w:szCs w:val="28"/>
              </w:rPr>
              <w:t>ес</w:t>
            </w:r>
            <w:r w:rsidRPr="002B3731">
              <w:rPr>
                <w:spacing w:val="1"/>
                <w:sz w:val="28"/>
                <w:szCs w:val="28"/>
              </w:rPr>
              <w:t>к</w:t>
            </w:r>
            <w:r w:rsidRPr="002B3731">
              <w:rPr>
                <w:sz w:val="28"/>
                <w:szCs w:val="28"/>
              </w:rPr>
              <w:t xml:space="preserve">ого 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о</w:t>
            </w:r>
            <w:r w:rsidRPr="002B3731">
              <w:rPr>
                <w:spacing w:val="-1"/>
                <w:sz w:val="28"/>
                <w:szCs w:val="28"/>
              </w:rPr>
              <w:t>с</w:t>
            </w:r>
            <w:r w:rsidRPr="002B3731">
              <w:rPr>
                <w:sz w:val="28"/>
                <w:szCs w:val="28"/>
              </w:rPr>
              <w:t>тоя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>я обр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Pr="002B3731">
              <w:rPr>
                <w:sz w:val="28"/>
                <w:szCs w:val="28"/>
              </w:rPr>
              <w:t>ов</w:t>
            </w:r>
            <w:r w:rsidRPr="002B3731">
              <w:rPr>
                <w:spacing w:val="-1"/>
                <w:sz w:val="28"/>
                <w:szCs w:val="28"/>
              </w:rPr>
              <w:t>а</w:t>
            </w:r>
            <w:r w:rsidRPr="002B3731">
              <w:rPr>
                <w:sz w:val="28"/>
                <w:szCs w:val="28"/>
              </w:rPr>
              <w:t>т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л</w:t>
            </w:r>
            <w:r w:rsidRPr="002B3731">
              <w:rPr>
                <w:spacing w:val="1"/>
                <w:sz w:val="28"/>
                <w:szCs w:val="28"/>
              </w:rPr>
              <w:t>ьн</w:t>
            </w:r>
            <w:r w:rsidRPr="002B3731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Pr="002B3731">
              <w:rPr>
                <w:spacing w:val="-5"/>
                <w:sz w:val="28"/>
                <w:szCs w:val="28"/>
              </w:rPr>
              <w:t>у</w:t>
            </w:r>
            <w:r w:rsidRPr="002B3731">
              <w:rPr>
                <w:spacing w:val="1"/>
                <w:sz w:val="28"/>
                <w:szCs w:val="28"/>
              </w:rPr>
              <w:t>ч</w:t>
            </w:r>
            <w:r w:rsidRPr="002B3731">
              <w:rPr>
                <w:spacing w:val="2"/>
                <w:sz w:val="28"/>
                <w:szCs w:val="28"/>
              </w:rPr>
              <w:t>р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z w:val="28"/>
                <w:szCs w:val="28"/>
              </w:rPr>
              <w:t>жд</w:t>
            </w:r>
            <w:r w:rsidRPr="002B3731">
              <w:rPr>
                <w:spacing w:val="-1"/>
                <w:sz w:val="28"/>
                <w:szCs w:val="28"/>
              </w:rPr>
              <w:t>е</w:t>
            </w:r>
            <w:r w:rsidRPr="002B3731">
              <w:rPr>
                <w:spacing w:val="1"/>
                <w:sz w:val="28"/>
                <w:szCs w:val="28"/>
              </w:rPr>
              <w:t>ни</w:t>
            </w:r>
            <w:r w:rsidRPr="002B3731">
              <w:rPr>
                <w:sz w:val="28"/>
                <w:szCs w:val="28"/>
              </w:rPr>
              <w:t xml:space="preserve">я   </w:t>
            </w:r>
            <w:r w:rsidRPr="002B3731">
              <w:rPr>
                <w:spacing w:val="1"/>
                <w:sz w:val="28"/>
                <w:szCs w:val="28"/>
              </w:rPr>
              <w:t>з</w:t>
            </w:r>
            <w:r w:rsidR="00FD767F">
              <w:rPr>
                <w:sz w:val="28"/>
                <w:szCs w:val="28"/>
              </w:rPr>
              <w:t>а  2023</w:t>
            </w:r>
            <w:r w:rsidR="0073127F">
              <w:rPr>
                <w:sz w:val="28"/>
                <w:szCs w:val="28"/>
              </w:rPr>
              <w:t xml:space="preserve"> </w:t>
            </w:r>
            <w:r w:rsidRPr="002B3731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д</w:t>
            </w:r>
          </w:p>
        </w:tc>
      </w:tr>
      <w:tr w:rsidR="003308F3" w:rsidTr="005D379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EC4C97" w:rsidRDefault="007062D1" w:rsidP="003308F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810"/>
              <w:rPr>
                <w:sz w:val="28"/>
              </w:rPr>
            </w:pPr>
            <w:proofErr w:type="spellStart"/>
            <w:r w:rsidRPr="00EC4C97">
              <w:rPr>
                <w:sz w:val="28"/>
              </w:rPr>
              <w:t>Ме</w:t>
            </w:r>
            <w:r>
              <w:rPr>
                <w:spacing w:val="-1"/>
                <w:sz w:val="28"/>
              </w:rPr>
              <w:t>ж</w:t>
            </w:r>
            <w:r w:rsidRPr="00EC4C97">
              <w:rPr>
                <w:sz w:val="28"/>
              </w:rPr>
              <w:t>ат</w:t>
            </w:r>
            <w:r w:rsidRPr="00EC4C97">
              <w:rPr>
                <w:spacing w:val="-1"/>
                <w:sz w:val="28"/>
              </w:rPr>
              <w:t>те</w:t>
            </w:r>
            <w:r w:rsidRPr="00EC4C97">
              <w:rPr>
                <w:sz w:val="28"/>
              </w:rPr>
              <w:t>с</w:t>
            </w:r>
            <w:r w:rsidRPr="00EC4C97">
              <w:rPr>
                <w:spacing w:val="-1"/>
                <w:sz w:val="28"/>
              </w:rPr>
              <w:t>т</w:t>
            </w:r>
            <w:r w:rsidRPr="00EC4C97">
              <w:rPr>
                <w:spacing w:val="1"/>
                <w:sz w:val="28"/>
              </w:rPr>
              <w:t>ац</w:t>
            </w:r>
            <w:r w:rsidRPr="00EC4C97">
              <w:rPr>
                <w:sz w:val="28"/>
              </w:rPr>
              <w:t>и</w:t>
            </w:r>
            <w:r w:rsidRPr="00EC4C97">
              <w:rPr>
                <w:spacing w:val="1"/>
                <w:sz w:val="28"/>
              </w:rPr>
              <w:t>он</w:t>
            </w:r>
            <w:r w:rsidRPr="00EC4C97">
              <w:rPr>
                <w:sz w:val="28"/>
              </w:rPr>
              <w:t>ный</w:t>
            </w:r>
            <w:proofErr w:type="spellEnd"/>
            <w:r w:rsidR="003308F3" w:rsidRPr="00EC4C97">
              <w:rPr>
                <w:spacing w:val="-2"/>
                <w:sz w:val="28"/>
              </w:rPr>
              <w:t xml:space="preserve"> </w:t>
            </w:r>
            <w:r w:rsidR="003308F3" w:rsidRPr="00EC4C97">
              <w:rPr>
                <w:spacing w:val="1"/>
                <w:sz w:val="28"/>
              </w:rPr>
              <w:t>п</w:t>
            </w:r>
            <w:r w:rsidR="003308F3" w:rsidRPr="00EC4C97">
              <w:rPr>
                <w:spacing w:val="-1"/>
                <w:sz w:val="28"/>
              </w:rPr>
              <w:t>е</w:t>
            </w:r>
            <w:r w:rsidR="003308F3" w:rsidRPr="00EC4C97">
              <w:rPr>
                <w:sz w:val="28"/>
              </w:rPr>
              <w:t>р</w:t>
            </w:r>
            <w:r w:rsidR="003308F3" w:rsidRPr="00EC4C97">
              <w:rPr>
                <w:spacing w:val="1"/>
                <w:sz w:val="28"/>
              </w:rPr>
              <w:t>и</w:t>
            </w:r>
            <w:r w:rsidR="003308F3" w:rsidRPr="00EC4C97">
              <w:rPr>
                <w:sz w:val="28"/>
              </w:rPr>
              <w:t>од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sz w:val="28"/>
              </w:rPr>
              <w:tab/>
            </w:r>
            <w:r w:rsidRPr="00FB2D68">
              <w:rPr>
                <w:i/>
                <w:iCs/>
                <w:sz w:val="28"/>
              </w:rPr>
              <w:t>Про</w:t>
            </w:r>
            <w:r w:rsidRPr="00FB2D68">
              <w:rPr>
                <w:i/>
                <w:iCs/>
                <w:spacing w:val="-1"/>
                <w:sz w:val="28"/>
              </w:rPr>
              <w:t>ве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ны: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 ремонтные раб</w:t>
            </w:r>
            <w:r w:rsidR="00B52491" w:rsidRPr="00FB2D68">
              <w:rPr>
                <w:i/>
                <w:iCs/>
                <w:sz w:val="28"/>
              </w:rPr>
              <w:t>оты по замене кровли</w:t>
            </w:r>
            <w:r w:rsidRPr="00FB2D68">
              <w:rPr>
                <w:i/>
                <w:iCs/>
                <w:sz w:val="28"/>
              </w:rPr>
              <w:t xml:space="preserve"> в 2х корпусах;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 замена асфальтного покрытия 100м</w:t>
            </w:r>
          </w:p>
          <w:p w:rsidR="003308F3" w:rsidRPr="00FB2D68" w:rsidRDefault="007062D1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-косметический </w:t>
            </w:r>
            <w:r w:rsidR="003308F3" w:rsidRPr="00FB2D68">
              <w:rPr>
                <w:i/>
                <w:iCs/>
                <w:sz w:val="28"/>
              </w:rPr>
              <w:t>р</w:t>
            </w:r>
            <w:r w:rsidR="003308F3" w:rsidRPr="00FB2D68">
              <w:rPr>
                <w:i/>
                <w:iCs/>
                <w:spacing w:val="-1"/>
                <w:sz w:val="28"/>
              </w:rPr>
              <w:t>е</w:t>
            </w:r>
            <w:r w:rsidR="003308F3" w:rsidRPr="00FB2D68">
              <w:rPr>
                <w:i/>
                <w:iCs/>
                <w:sz w:val="28"/>
              </w:rPr>
              <w:t>мо</w:t>
            </w:r>
            <w:r w:rsidR="003308F3" w:rsidRPr="00FB2D68">
              <w:rPr>
                <w:i/>
                <w:iCs/>
                <w:spacing w:val="1"/>
                <w:sz w:val="28"/>
              </w:rPr>
              <w:t>н</w:t>
            </w:r>
            <w:r w:rsidR="003308F3" w:rsidRPr="00FB2D68">
              <w:rPr>
                <w:i/>
                <w:iCs/>
                <w:sz w:val="28"/>
              </w:rPr>
              <w:t>т групповых помещений, коридоров;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i/>
                <w:iCs/>
                <w:spacing w:val="1"/>
                <w:sz w:val="28"/>
              </w:rPr>
            </w:pPr>
            <w:r w:rsidRPr="00FB2D68">
              <w:rPr>
                <w:i/>
                <w:iCs/>
                <w:sz w:val="28"/>
              </w:rPr>
              <w:t>-ремонт и благоустройство прогулочных участков;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540"/>
                <w:tab w:val="left" w:pos="3700"/>
                <w:tab w:val="left" w:pos="4760"/>
              </w:tabs>
              <w:autoSpaceDE w:val="0"/>
              <w:autoSpaceDN w:val="0"/>
              <w:adjustRightInd w:val="0"/>
              <w:spacing w:before="22" w:line="276" w:lineRule="exact"/>
              <w:ind w:right="60"/>
              <w:jc w:val="both"/>
              <w:rPr>
                <w:i/>
                <w:iCs/>
                <w:spacing w:val="-1"/>
                <w:sz w:val="28"/>
              </w:rPr>
            </w:pPr>
            <w:r w:rsidRPr="00FB2D68">
              <w:rPr>
                <w:i/>
                <w:iCs/>
                <w:sz w:val="28"/>
              </w:rPr>
              <w:t>-у</w:t>
            </w:r>
            <w:r w:rsidRPr="00FB2D68">
              <w:rPr>
                <w:i/>
                <w:iCs/>
                <w:spacing w:val="-2"/>
                <w:sz w:val="28"/>
              </w:rPr>
              <w:t>с</w:t>
            </w:r>
            <w:r w:rsidRPr="00FB2D68">
              <w:rPr>
                <w:i/>
                <w:iCs/>
                <w:sz w:val="28"/>
              </w:rPr>
              <w:t>та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z w:val="28"/>
              </w:rPr>
              <w:t>о</w:t>
            </w:r>
            <w:r w:rsidRPr="00FB2D68">
              <w:rPr>
                <w:i/>
                <w:iCs/>
                <w:spacing w:val="-1"/>
                <w:sz w:val="28"/>
              </w:rPr>
              <w:t>в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z w:val="28"/>
              </w:rPr>
              <w:t>ы песочницы</w:t>
            </w:r>
            <w:r w:rsidRPr="00FB2D68">
              <w:rPr>
                <w:i/>
                <w:iCs/>
                <w:spacing w:val="1"/>
                <w:sz w:val="28"/>
              </w:rPr>
              <w:t xml:space="preserve"> н</w:t>
            </w:r>
            <w:r w:rsidRPr="00FB2D68">
              <w:rPr>
                <w:i/>
                <w:iCs/>
                <w:sz w:val="28"/>
              </w:rPr>
              <w:t>а прог</w:t>
            </w:r>
            <w:r w:rsidRPr="00FB2D68">
              <w:rPr>
                <w:i/>
                <w:iCs/>
                <w:spacing w:val="-1"/>
                <w:sz w:val="28"/>
              </w:rPr>
              <w:t>у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z w:val="28"/>
              </w:rPr>
              <w:t>оч</w:t>
            </w:r>
            <w:r w:rsidRPr="00FB2D68">
              <w:rPr>
                <w:i/>
                <w:iCs/>
                <w:spacing w:val="1"/>
                <w:sz w:val="28"/>
              </w:rPr>
              <w:t>ны</w:t>
            </w:r>
            <w:r w:rsidRPr="00FB2D68">
              <w:rPr>
                <w:i/>
                <w:iCs/>
                <w:sz w:val="28"/>
              </w:rPr>
              <w:t>х</w:t>
            </w:r>
            <w:r w:rsidRPr="00FB2D68">
              <w:rPr>
                <w:i/>
                <w:iCs/>
                <w:spacing w:val="-1"/>
                <w:sz w:val="28"/>
              </w:rPr>
              <w:t xml:space="preserve"> площадках в соответствие с требованиями, а также другое игровое оборудование;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540"/>
                <w:tab w:val="left" w:pos="3700"/>
                <w:tab w:val="left" w:pos="4760"/>
              </w:tabs>
              <w:autoSpaceDE w:val="0"/>
              <w:autoSpaceDN w:val="0"/>
              <w:adjustRightInd w:val="0"/>
              <w:spacing w:before="22" w:line="276" w:lineRule="exact"/>
              <w:ind w:right="60"/>
              <w:jc w:val="both"/>
              <w:rPr>
                <w:i/>
                <w:iCs/>
                <w:spacing w:val="2"/>
                <w:sz w:val="28"/>
              </w:rPr>
            </w:pPr>
            <w:r w:rsidRPr="00FB2D68">
              <w:rPr>
                <w:i/>
                <w:iCs/>
                <w:sz w:val="28"/>
              </w:rPr>
              <w:t>-о</w:t>
            </w:r>
            <w:r w:rsidRPr="00FB2D68">
              <w:rPr>
                <w:i/>
                <w:iCs/>
                <w:spacing w:val="-1"/>
                <w:sz w:val="28"/>
              </w:rPr>
              <w:t>б</w:t>
            </w:r>
            <w:r w:rsidRPr="00FB2D68">
              <w:rPr>
                <w:i/>
                <w:iCs/>
                <w:sz w:val="28"/>
              </w:rPr>
              <w:t>ор</w:t>
            </w:r>
            <w:r w:rsidRPr="00FB2D68">
              <w:rPr>
                <w:i/>
                <w:iCs/>
                <w:spacing w:val="-1"/>
                <w:sz w:val="28"/>
              </w:rPr>
              <w:t>у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z w:val="28"/>
              </w:rPr>
              <w:t>о</w:t>
            </w:r>
            <w:r w:rsidRPr="00FB2D68">
              <w:rPr>
                <w:i/>
                <w:iCs/>
                <w:spacing w:val="-1"/>
                <w:sz w:val="28"/>
              </w:rPr>
              <w:t>в</w:t>
            </w:r>
            <w:r w:rsidRPr="00FB2D68">
              <w:rPr>
                <w:i/>
                <w:iCs/>
                <w:sz w:val="28"/>
              </w:rPr>
              <w:t>а</w:t>
            </w:r>
            <w:r w:rsidRPr="00FB2D68">
              <w:rPr>
                <w:i/>
                <w:iCs/>
                <w:spacing w:val="1"/>
                <w:sz w:val="28"/>
              </w:rPr>
              <w:t>ны л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тние п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z w:val="28"/>
              </w:rPr>
              <w:t>о</w:t>
            </w:r>
            <w:r w:rsidRPr="00FB2D68">
              <w:rPr>
                <w:i/>
                <w:iCs/>
                <w:spacing w:val="-1"/>
                <w:sz w:val="28"/>
              </w:rPr>
              <w:t>щ</w:t>
            </w:r>
            <w:r w:rsidRPr="00FB2D68">
              <w:rPr>
                <w:i/>
                <w:iCs/>
                <w:sz w:val="28"/>
              </w:rPr>
              <w:t>а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z w:val="28"/>
              </w:rPr>
              <w:t xml:space="preserve">ки </w:t>
            </w:r>
            <w:r w:rsidRPr="00FB2D68">
              <w:rPr>
                <w:i/>
                <w:iCs/>
                <w:spacing w:val="-1"/>
                <w:sz w:val="28"/>
              </w:rPr>
              <w:t>дл</w:t>
            </w:r>
            <w:r w:rsidRPr="00FB2D68">
              <w:rPr>
                <w:i/>
                <w:iCs/>
                <w:sz w:val="28"/>
              </w:rPr>
              <w:t>я за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pacing w:val="-1"/>
                <w:sz w:val="28"/>
              </w:rPr>
              <w:t>я</w:t>
            </w:r>
            <w:r w:rsidR="007062D1" w:rsidRPr="00FB2D68">
              <w:rPr>
                <w:i/>
                <w:iCs/>
                <w:sz w:val="28"/>
              </w:rPr>
              <w:t xml:space="preserve">тий и игр </w:t>
            </w:r>
            <w:r w:rsidRPr="00FB2D68">
              <w:rPr>
                <w:i/>
                <w:iCs/>
                <w:sz w:val="28"/>
              </w:rPr>
              <w:t xml:space="preserve">с </w:t>
            </w:r>
            <w:r w:rsidRPr="00FB2D68">
              <w:rPr>
                <w:i/>
                <w:iCs/>
                <w:spacing w:val="1"/>
                <w:sz w:val="28"/>
              </w:rPr>
              <w:t>д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тьм</w:t>
            </w:r>
            <w:r w:rsidRPr="00FB2D68">
              <w:rPr>
                <w:i/>
                <w:iCs/>
                <w:spacing w:val="2"/>
                <w:sz w:val="28"/>
              </w:rPr>
              <w:t>и,</w:t>
            </w:r>
          </w:p>
          <w:p w:rsidR="003308F3" w:rsidRPr="00FB2D68" w:rsidRDefault="003308F3" w:rsidP="003308F3">
            <w:pPr>
              <w:widowControl w:val="0"/>
              <w:tabs>
                <w:tab w:val="left" w:pos="820"/>
                <w:tab w:val="left" w:pos="2540"/>
                <w:tab w:val="left" w:pos="3700"/>
                <w:tab w:val="left" w:pos="4760"/>
              </w:tabs>
              <w:autoSpaceDE w:val="0"/>
              <w:autoSpaceDN w:val="0"/>
              <w:adjustRightInd w:val="0"/>
              <w:spacing w:before="22" w:line="276" w:lineRule="exact"/>
              <w:ind w:right="60"/>
              <w:jc w:val="both"/>
              <w:rPr>
                <w:sz w:val="28"/>
              </w:rPr>
            </w:pPr>
            <w:r w:rsidRPr="00FB2D68">
              <w:rPr>
                <w:i/>
                <w:iCs/>
                <w:spacing w:val="-1"/>
                <w:sz w:val="28"/>
              </w:rPr>
              <w:t>-ус</w:t>
            </w:r>
            <w:r w:rsidRPr="00FB2D68">
              <w:rPr>
                <w:i/>
                <w:iCs/>
                <w:sz w:val="28"/>
              </w:rPr>
              <w:t xml:space="preserve">тановлены </w:t>
            </w:r>
            <w:r w:rsidRPr="00FB2D68">
              <w:rPr>
                <w:i/>
                <w:iCs/>
                <w:spacing w:val="1"/>
                <w:sz w:val="28"/>
              </w:rPr>
              <w:t>м</w:t>
            </w:r>
            <w:r w:rsidRPr="00FB2D68">
              <w:rPr>
                <w:i/>
                <w:iCs/>
                <w:sz w:val="28"/>
              </w:rPr>
              <w:t>а</w:t>
            </w:r>
            <w:r w:rsidRPr="00FB2D68">
              <w:rPr>
                <w:i/>
                <w:iCs/>
                <w:spacing w:val="1"/>
                <w:sz w:val="28"/>
              </w:rPr>
              <w:t>л</w:t>
            </w:r>
            <w:r w:rsidRPr="00FB2D68">
              <w:rPr>
                <w:i/>
                <w:iCs/>
                <w:sz w:val="28"/>
              </w:rPr>
              <w:t>ые</w:t>
            </w:r>
            <w:r w:rsidR="007062D1" w:rsidRPr="00FB2D68">
              <w:rPr>
                <w:i/>
                <w:iCs/>
                <w:spacing w:val="-1"/>
                <w:sz w:val="28"/>
              </w:rPr>
              <w:t xml:space="preserve"> </w:t>
            </w:r>
            <w:r w:rsidRPr="00FB2D68">
              <w:rPr>
                <w:i/>
                <w:iCs/>
                <w:sz w:val="28"/>
              </w:rPr>
              <w:t>ар</w:t>
            </w:r>
            <w:r w:rsidRPr="00FB2D68">
              <w:rPr>
                <w:i/>
                <w:iCs/>
                <w:spacing w:val="-1"/>
                <w:sz w:val="28"/>
              </w:rPr>
              <w:t>х</w:t>
            </w:r>
            <w:r w:rsidRPr="00FB2D68">
              <w:rPr>
                <w:i/>
                <w:iCs/>
                <w:sz w:val="28"/>
              </w:rPr>
              <w:t>ит</w:t>
            </w:r>
            <w:r w:rsidRPr="00FB2D68">
              <w:rPr>
                <w:i/>
                <w:iCs/>
                <w:spacing w:val="-1"/>
                <w:sz w:val="28"/>
              </w:rPr>
              <w:t>е</w:t>
            </w:r>
            <w:r w:rsidRPr="00FB2D68">
              <w:rPr>
                <w:i/>
                <w:iCs/>
                <w:sz w:val="28"/>
              </w:rPr>
              <w:t>кт</w:t>
            </w:r>
            <w:r w:rsidRPr="00FB2D68">
              <w:rPr>
                <w:i/>
                <w:iCs/>
                <w:spacing w:val="-1"/>
                <w:sz w:val="28"/>
              </w:rPr>
              <w:t>у</w:t>
            </w:r>
            <w:r w:rsidRPr="00FB2D68">
              <w:rPr>
                <w:i/>
                <w:iCs/>
                <w:sz w:val="28"/>
              </w:rPr>
              <w:t>р</w:t>
            </w:r>
            <w:r w:rsidRPr="00FB2D68">
              <w:rPr>
                <w:i/>
                <w:iCs/>
                <w:spacing w:val="1"/>
                <w:sz w:val="28"/>
              </w:rPr>
              <w:t>н</w:t>
            </w:r>
            <w:r w:rsidRPr="00FB2D68">
              <w:rPr>
                <w:i/>
                <w:iCs/>
                <w:sz w:val="28"/>
              </w:rPr>
              <w:t>ые</w:t>
            </w:r>
            <w:r w:rsidRPr="00FB2D68">
              <w:rPr>
                <w:i/>
                <w:iCs/>
                <w:spacing w:val="-1"/>
                <w:sz w:val="28"/>
              </w:rPr>
              <w:t xml:space="preserve"> </w:t>
            </w:r>
            <w:r w:rsidRPr="00FB2D68">
              <w:rPr>
                <w:i/>
                <w:iCs/>
                <w:sz w:val="28"/>
              </w:rPr>
              <w:t>формы</w:t>
            </w:r>
            <w:r w:rsidRPr="00FB2D68">
              <w:rPr>
                <w:sz w:val="28"/>
              </w:rPr>
              <w:t xml:space="preserve"> </w:t>
            </w:r>
            <w:r w:rsidRPr="00FB2D68">
              <w:rPr>
                <w:i/>
                <w:sz w:val="28"/>
              </w:rPr>
              <w:t>выполненные из природного и бросового материалов.</w:t>
            </w:r>
          </w:p>
          <w:p w:rsidR="003308F3" w:rsidRPr="00FB2D68" w:rsidRDefault="003308F3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 </w:t>
            </w:r>
          </w:p>
          <w:p w:rsidR="003308F3" w:rsidRPr="00FB2D68" w:rsidRDefault="003308F3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В течении года велось пополнение спортивного инвентаря и наглядности, методической литературы, игровых уголков в соо</w:t>
            </w:r>
            <w:r w:rsidR="007062D1" w:rsidRPr="00FB2D68">
              <w:rPr>
                <w:i/>
                <w:iCs/>
                <w:sz w:val="28"/>
              </w:rPr>
              <w:t xml:space="preserve">тветствии с требованиями ФГОС, </w:t>
            </w:r>
            <w:r w:rsidRPr="00FB2D68">
              <w:rPr>
                <w:i/>
                <w:iCs/>
                <w:sz w:val="28"/>
              </w:rPr>
              <w:t>средств ТСО.</w:t>
            </w:r>
          </w:p>
          <w:p w:rsid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</w:p>
          <w:p w:rsidR="00FB2D68" w:rsidRPr="00FB2D68" w:rsidRDefault="003308F3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Приобр</w:t>
            </w:r>
            <w:r w:rsidR="00B846DA" w:rsidRPr="00FB2D68">
              <w:rPr>
                <w:i/>
                <w:iCs/>
                <w:sz w:val="28"/>
              </w:rPr>
              <w:t xml:space="preserve">етены оборудование для </w:t>
            </w:r>
            <w:r w:rsidR="00FB2D68" w:rsidRPr="00FB2D68">
              <w:rPr>
                <w:i/>
                <w:iCs/>
                <w:sz w:val="28"/>
              </w:rPr>
              <w:t>прачечной:</w:t>
            </w:r>
            <w:r w:rsidR="00B846DA" w:rsidRPr="00FB2D68">
              <w:rPr>
                <w:i/>
                <w:iCs/>
                <w:sz w:val="28"/>
              </w:rPr>
              <w:t xml:space="preserve">  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</w:t>
            </w:r>
            <w:r w:rsidR="00B846DA" w:rsidRPr="00FB2D68">
              <w:rPr>
                <w:i/>
                <w:iCs/>
                <w:sz w:val="28"/>
              </w:rPr>
              <w:t>стиральная машинка</w:t>
            </w:r>
            <w:r w:rsidRPr="00FB2D68">
              <w:rPr>
                <w:i/>
                <w:iCs/>
                <w:sz w:val="28"/>
              </w:rPr>
              <w:t>;</w:t>
            </w:r>
          </w:p>
          <w:p w:rsidR="00B846DA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</w:t>
            </w:r>
            <w:r w:rsidR="00B846DA" w:rsidRPr="00FB2D68">
              <w:rPr>
                <w:i/>
                <w:iCs/>
                <w:sz w:val="28"/>
              </w:rPr>
              <w:t>сушильная машинка.</w:t>
            </w:r>
          </w:p>
          <w:p w:rsidR="00B846DA" w:rsidRPr="00FB2D68" w:rsidRDefault="00B846DA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Приобретены оборудования для кабинета офтальмолога: </w:t>
            </w:r>
          </w:p>
          <w:p w:rsidR="00B846DA" w:rsidRPr="00FB2D68" w:rsidRDefault="00B846DA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-аппарат лазерный офтальмологический</w:t>
            </w:r>
            <w:r w:rsidR="00FB2D68" w:rsidRPr="00FB2D68">
              <w:rPr>
                <w:i/>
                <w:iCs/>
                <w:sz w:val="28"/>
              </w:rPr>
              <w:t>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-аппарат для </w:t>
            </w:r>
            <w:r w:rsidR="00BC4F8E">
              <w:rPr>
                <w:i/>
                <w:iCs/>
                <w:sz w:val="28"/>
              </w:rPr>
              <w:t>динамической</w:t>
            </w:r>
            <w:r w:rsidRPr="00FB2D68">
              <w:rPr>
                <w:i/>
                <w:iCs/>
                <w:sz w:val="28"/>
              </w:rPr>
              <w:t xml:space="preserve"> магнитно-лазерной терапии;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 xml:space="preserve">- аппарат для лечение </w:t>
            </w:r>
            <w:proofErr w:type="spellStart"/>
            <w:r w:rsidRPr="00FB2D68">
              <w:rPr>
                <w:i/>
                <w:iCs/>
                <w:sz w:val="28"/>
              </w:rPr>
              <w:t>амблиопии</w:t>
            </w:r>
            <w:proofErr w:type="spellEnd"/>
            <w:r w:rsidRPr="00FB2D68">
              <w:rPr>
                <w:i/>
                <w:iCs/>
                <w:sz w:val="28"/>
              </w:rPr>
              <w:t>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 устройство для тренировки зрения;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-осветитель;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-системный блок.</w:t>
            </w:r>
          </w:p>
          <w:p w:rsidR="00FB2D68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</w:p>
          <w:p w:rsidR="003308F3" w:rsidRPr="00FB2D68" w:rsidRDefault="00FB2D68" w:rsidP="003308F3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i/>
                <w:iCs/>
                <w:sz w:val="28"/>
              </w:rPr>
            </w:pPr>
            <w:r w:rsidRPr="00FB2D68">
              <w:rPr>
                <w:i/>
                <w:iCs/>
                <w:sz w:val="28"/>
              </w:rPr>
              <w:t>А так же х</w:t>
            </w:r>
            <w:r w:rsidR="003308F3" w:rsidRPr="00FB2D68">
              <w:rPr>
                <w:i/>
                <w:iCs/>
                <w:sz w:val="28"/>
              </w:rPr>
              <w:t>оз</w:t>
            </w:r>
            <w:r w:rsidR="00BC4F8E">
              <w:rPr>
                <w:i/>
                <w:iCs/>
                <w:sz w:val="28"/>
              </w:rPr>
              <w:t xml:space="preserve">. </w:t>
            </w:r>
            <w:r w:rsidR="003308F3" w:rsidRPr="00FB2D68">
              <w:rPr>
                <w:i/>
                <w:iCs/>
                <w:sz w:val="28"/>
              </w:rPr>
              <w:t>товары, посуда, мягкий инвентарь.</w:t>
            </w:r>
          </w:p>
        </w:tc>
      </w:tr>
    </w:tbl>
    <w:p w:rsidR="00F65653" w:rsidRDefault="00F65653" w:rsidP="00F65653">
      <w:pPr>
        <w:rPr>
          <w:b/>
          <w:color w:val="000000"/>
          <w:sz w:val="28"/>
        </w:rPr>
      </w:pPr>
    </w:p>
    <w:p w:rsidR="007062D1" w:rsidRPr="007062D1" w:rsidRDefault="007062D1" w:rsidP="00BA5A58">
      <w:pPr>
        <w:numPr>
          <w:ilvl w:val="0"/>
          <w:numId w:val="4"/>
        </w:numPr>
        <w:jc w:val="center"/>
        <w:rPr>
          <w:b/>
          <w:color w:val="000000"/>
          <w:sz w:val="28"/>
        </w:rPr>
      </w:pPr>
      <w:r w:rsidRPr="007062D1">
        <w:rPr>
          <w:b/>
          <w:color w:val="000000"/>
          <w:sz w:val="28"/>
        </w:rPr>
        <w:lastRenderedPageBreak/>
        <w:t>Управленческая деятельность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</w:t>
      </w:r>
      <w:r w:rsidR="00BA5A58">
        <w:rPr>
          <w:sz w:val="28"/>
        </w:rPr>
        <w:t>1</w:t>
      </w:r>
      <w:r w:rsidRPr="007062D1">
        <w:rPr>
          <w:sz w:val="28"/>
        </w:rPr>
        <w:t>2.2012 № 273-ФЗ, нормативно-правовыми документами Министерства образования и науки Российской Федерации и КЧР.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В ДОУ разработан пакет документов регламентирующих деятельность: Устав ДОУ, локальные акты, договоры с родителями, педагогами, обслуживающим персоналом, должностные инструкции и др. Имеющаяся структура системы управления соответству</w:t>
      </w:r>
      <w:r w:rsidR="00BA5A58">
        <w:rPr>
          <w:sz w:val="28"/>
        </w:rPr>
        <w:t xml:space="preserve">ет Уставу ДОУ и функциональным </w:t>
      </w:r>
      <w:r w:rsidRPr="007062D1">
        <w:rPr>
          <w:sz w:val="28"/>
        </w:rPr>
        <w:t>задачам ДОУ.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Формами самоуправления являются: Общее собрание трудового коллектива, Педагогический совет, Родительский комитет. Порядок выборов в органы самоуправления и их компетенции определяются Уставом.</w:t>
      </w:r>
    </w:p>
    <w:p w:rsidR="007062D1" w:rsidRPr="007062D1" w:rsidRDefault="007062D1" w:rsidP="000C74E4">
      <w:pPr>
        <w:ind w:firstLine="567"/>
        <w:jc w:val="both"/>
        <w:rPr>
          <w:sz w:val="28"/>
        </w:rPr>
      </w:pPr>
      <w:r w:rsidRPr="007062D1">
        <w:rPr>
          <w:sz w:val="28"/>
        </w:rPr>
        <w:t>Непосредственное управление ДОУ осуществляет заведующий.</w:t>
      </w:r>
    </w:p>
    <w:p w:rsidR="00C746A0" w:rsidRDefault="007062D1" w:rsidP="000C74E4">
      <w:pPr>
        <w:tabs>
          <w:tab w:val="left" w:pos="2362"/>
        </w:tabs>
        <w:jc w:val="both"/>
        <w:rPr>
          <w:color w:val="000000"/>
          <w:sz w:val="28"/>
        </w:rPr>
      </w:pPr>
      <w:r w:rsidRPr="007062D1">
        <w:rPr>
          <w:color w:val="000000"/>
          <w:sz w:val="28"/>
        </w:rPr>
        <w:t>Для каждого структурного подразделения определено содержание деятельности, взаимодействие с другими структурными подразделениями</w:t>
      </w:r>
      <w:r w:rsidR="00BA5A58">
        <w:rPr>
          <w:color w:val="000000"/>
          <w:sz w:val="28"/>
        </w:rPr>
        <w:t>:</w:t>
      </w:r>
    </w:p>
    <w:p w:rsidR="00BA5A58" w:rsidRDefault="00BA5A58" w:rsidP="00BA5A58">
      <w:pPr>
        <w:tabs>
          <w:tab w:val="left" w:pos="2362"/>
        </w:tabs>
        <w:rPr>
          <w:color w:val="000000"/>
          <w:sz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2"/>
        <w:gridCol w:w="1989"/>
        <w:gridCol w:w="1984"/>
      </w:tblGrid>
      <w:tr w:rsidR="00BA5A58" w:rsidRPr="00BA5A58" w:rsidTr="007E628E">
        <w:trPr>
          <w:trHeight w:val="1430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Члены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 структурного подразделения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Взаимосвязь  структурных подразделений </w:t>
            </w:r>
          </w:p>
        </w:tc>
      </w:tr>
      <w:tr w:rsidR="00BA5A58" w:rsidRPr="00BA5A58" w:rsidTr="007E628E">
        <w:trPr>
          <w:trHeight w:val="2823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Расширение коллегиальных, демократических форм управления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Утверждение нормативно-правовых документов ДОУ.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Все работники 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Педагогический совет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Комиссия по охране труда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Профсоюзный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BC4F8E">
        <w:trPr>
          <w:trHeight w:val="982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Выполнение нормативно-правовых документов в области дошкольного образования. Определение направлений деятельности ДОУ, обсуждение вопросов содержания, форм и методов образовательного процесса. Принятие образовательной программы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Обсуждение 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Заведующий, заместитель по воспитательной и методической работе, воспитатели, специалисты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Психолого-медико-педагогический консилиум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Родительский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Совет ДОУ</w:t>
            </w:r>
          </w:p>
        </w:tc>
      </w:tr>
      <w:tr w:rsidR="00BA5A58" w:rsidRPr="00BA5A58" w:rsidTr="007E628E">
        <w:trPr>
          <w:trHeight w:val="4712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lastRenderedPageBreak/>
              <w:t>Совещание психолого-педагогического консилиума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Взаимодействие специалистов детского сада по вопросам психолого-медико-педагогического сопровождения воспитанников группы компенсирующей направленности детей с ОНР., ОВЗ для слабовидящих детей, для детей с </w:t>
            </w:r>
            <w:proofErr w:type="spellStart"/>
            <w:r w:rsidRPr="00BA5A58">
              <w:rPr>
                <w:color w:val="000000"/>
                <w:sz w:val="28"/>
                <w:szCs w:val="28"/>
              </w:rPr>
              <w:t>амблиапией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, и косоглазием.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Определение характера, продолжительности и эффективности коррекционно-развивающей работы с воспитанниками ДОУ.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Заведующий, заместитель по ВМР, воспитатели груп</w:t>
            </w:r>
            <w:r w:rsidR="000C74E4">
              <w:rPr>
                <w:color w:val="000000"/>
                <w:sz w:val="28"/>
                <w:szCs w:val="28"/>
              </w:rPr>
              <w:t xml:space="preserve">пы компенсирующей </w:t>
            </w:r>
            <w:proofErr w:type="spellStart"/>
            <w:r w:rsidR="000C74E4">
              <w:rPr>
                <w:color w:val="000000"/>
                <w:sz w:val="28"/>
                <w:szCs w:val="28"/>
              </w:rPr>
              <w:t>направленност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, учитель-логопед,  педагог-психолог, медицинский работник- офтальмолог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Педагогический совет ДОУ, ПМПК, </w:t>
            </w:r>
            <w:proofErr w:type="spellStart"/>
            <w:r w:rsidRPr="00BA5A58">
              <w:rPr>
                <w:color w:val="000000"/>
                <w:sz w:val="28"/>
                <w:szCs w:val="28"/>
              </w:rPr>
              <w:t>ППк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Комиссия по охране труда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Разработка планов совместных действий работодателя, профсоюзного органа по улучшению условий охраны труда.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Контроль за соблюдением нормативных актов.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Организация профилактической работы по безопасности образовательного процесса.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Представители работодателя, профсоюзного комитета, трудового коллектива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Профсоюзный комитет</w:t>
            </w:r>
          </w:p>
        </w:tc>
      </w:tr>
      <w:tr w:rsidR="00BA5A58" w:rsidRPr="00BA5A58" w:rsidTr="00D3020D">
        <w:trPr>
          <w:trHeight w:val="556"/>
        </w:trPr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Профсоюзный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Предоставление защиты социально-трудовых прав и профессиональных интересов членов профсоюза.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Контроль за соблюдением и выполнением законодательства.</w:t>
            </w:r>
            <w:r w:rsidRPr="00BA5A58">
              <w:rPr>
                <w:rFonts w:eastAsia="Arial CYR"/>
                <w:sz w:val="28"/>
                <w:szCs w:val="28"/>
              </w:rPr>
              <w:t xml:space="preserve"> Р</w:t>
            </w:r>
            <w:r w:rsidRPr="00BA5A58">
              <w:rPr>
                <w:sz w:val="28"/>
                <w:szCs w:val="28"/>
              </w:rPr>
              <w:t>ассматривание жалоб и заявлений родителей (законных представителей) на действия и бездействия педагогического, обслуживающего и административного персонала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Члены профсоюза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Общее собрание трудового коллектива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Комиссия по охране труда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Родительский комитет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BA5A58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BA5A58">
              <w:rPr>
                <w:color w:val="000000"/>
                <w:sz w:val="28"/>
                <w:szCs w:val="28"/>
              </w:rPr>
              <w:t>-</w:t>
            </w:r>
            <w:r w:rsidRPr="00BA5A58">
              <w:rPr>
                <w:color w:val="000000"/>
                <w:sz w:val="28"/>
                <w:szCs w:val="28"/>
              </w:rPr>
              <w:lastRenderedPageBreak/>
              <w:t>образовательного процесса.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Координирование деятельности групповых Родительских комитетов.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lastRenderedPageBreak/>
              <w:t xml:space="preserve">Избранные представители родительской </w:t>
            </w:r>
            <w:r w:rsidRPr="00BA5A58">
              <w:rPr>
                <w:color w:val="000000"/>
                <w:sz w:val="28"/>
                <w:szCs w:val="28"/>
              </w:rPr>
              <w:lastRenderedPageBreak/>
              <w:t>общественности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lastRenderedPageBreak/>
              <w:t>Общее собрание родителей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lastRenderedPageBreak/>
              <w:t>Творческая группа</w:t>
            </w: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lastRenderedPageBreak/>
              <w:t>Творческая группа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0C74E4" w:rsidRDefault="00BA5A58" w:rsidP="00BA5A58">
            <w:pPr>
              <w:widowControl w:val="0"/>
              <w:autoSpaceDE w:val="0"/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Рассматривание вопросов создания здоровых и безопасных условий обучения и воспитания в ДОУ.</w:t>
            </w:r>
          </w:p>
          <w:p w:rsidR="00BA5A58" w:rsidRPr="00BA5A58" w:rsidRDefault="00BA5A58" w:rsidP="00BA5A58">
            <w:pPr>
              <w:widowControl w:val="0"/>
              <w:autoSpaceDE w:val="0"/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Плана работы образовательной деятельности по оказанию ДОУ дополнительных   образовательных услуг</w:t>
            </w:r>
            <w:r w:rsidR="000C74E4">
              <w:rPr>
                <w:sz w:val="28"/>
                <w:szCs w:val="28"/>
              </w:rPr>
              <w:t>.</w:t>
            </w:r>
          </w:p>
          <w:p w:rsidR="00BA5A58" w:rsidRPr="000C74E4" w:rsidRDefault="00BA5A58" w:rsidP="000C74E4">
            <w:pPr>
              <w:widowControl w:val="0"/>
              <w:autoSpaceDE w:val="0"/>
              <w:rPr>
                <w:rFonts w:eastAsia="Arial CYR"/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</w:t>
            </w:r>
            <w:r w:rsidRPr="00BA5A58">
              <w:rPr>
                <w:rFonts w:eastAsia="Arial CYR"/>
                <w:sz w:val="28"/>
                <w:szCs w:val="28"/>
              </w:rPr>
              <w:t>оддерживание общественных инициатив по совершенс</w:t>
            </w:r>
            <w:r w:rsidR="000C74E4">
              <w:rPr>
                <w:rFonts w:eastAsia="Arial CYR"/>
                <w:sz w:val="28"/>
                <w:szCs w:val="28"/>
              </w:rPr>
              <w:t xml:space="preserve">твованию и развитию воспитания </w:t>
            </w:r>
            <w:r w:rsidRPr="00BA5A58">
              <w:rPr>
                <w:rFonts w:eastAsia="Arial CYR"/>
                <w:sz w:val="28"/>
                <w:szCs w:val="28"/>
              </w:rPr>
              <w:t>детей, творческий поиск педагогических работников в организации опытно-экспериментальной работы.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 xml:space="preserve">Педагоги, родители (законные представители) воспитанников 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Педагоги,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Общее собрание родителей</w:t>
            </w:r>
          </w:p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Родительский комитет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</w:p>
        </w:tc>
      </w:tr>
      <w:tr w:rsidR="00BA5A58" w:rsidRPr="00BA5A58" w:rsidTr="007E628E">
        <w:tc>
          <w:tcPr>
            <w:tcW w:w="1985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Общее собрание родителей</w:t>
            </w:r>
          </w:p>
        </w:tc>
        <w:tc>
          <w:tcPr>
            <w:tcW w:w="4532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Рассмотрение и обсуждение основных направлений развития ДОУ.</w:t>
            </w:r>
          </w:p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      </w:r>
          </w:p>
        </w:tc>
        <w:tc>
          <w:tcPr>
            <w:tcW w:w="1989" w:type="dxa"/>
          </w:tcPr>
          <w:p w:rsidR="00BA5A58" w:rsidRPr="00BA5A58" w:rsidRDefault="00BA5A58" w:rsidP="00BA5A58">
            <w:pPr>
              <w:rPr>
                <w:color w:val="000000"/>
                <w:sz w:val="28"/>
                <w:szCs w:val="28"/>
              </w:rPr>
            </w:pPr>
            <w:r w:rsidRPr="00BA5A58">
              <w:rPr>
                <w:color w:val="000000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984" w:type="dxa"/>
          </w:tcPr>
          <w:p w:rsidR="00BA5A58" w:rsidRPr="00BA5A58" w:rsidRDefault="00BA5A58" w:rsidP="00BA5A58">
            <w:pPr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Родительский комитет</w:t>
            </w:r>
          </w:p>
          <w:p w:rsidR="00BA5A58" w:rsidRPr="00BA5A58" w:rsidRDefault="00BA5A58" w:rsidP="00AC53D6">
            <w:pPr>
              <w:ind w:right="176"/>
              <w:rPr>
                <w:sz w:val="28"/>
                <w:szCs w:val="28"/>
              </w:rPr>
            </w:pPr>
            <w:r w:rsidRPr="00BA5A58">
              <w:rPr>
                <w:sz w:val="28"/>
                <w:szCs w:val="28"/>
              </w:rPr>
              <w:t>Совет ДОУ</w:t>
            </w:r>
          </w:p>
        </w:tc>
      </w:tr>
    </w:tbl>
    <w:p w:rsidR="00BA5A58" w:rsidRDefault="00BA5A58" w:rsidP="00BA5A58">
      <w:pPr>
        <w:jc w:val="both"/>
        <w:rPr>
          <w:sz w:val="28"/>
        </w:rPr>
      </w:pPr>
    </w:p>
    <w:p w:rsidR="00BA5A58" w:rsidRPr="00BA5A58" w:rsidRDefault="00BA5A58" w:rsidP="000C74E4">
      <w:pPr>
        <w:jc w:val="both"/>
        <w:rPr>
          <w:sz w:val="28"/>
        </w:rPr>
      </w:pPr>
      <w:r w:rsidRPr="00BA5A58">
        <w:rPr>
          <w:sz w:val="28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На основании Закона «Об образовании» в ДОУ разработаны: Положение о внутренней контрольной деятельности и Положение о внутреннем мониторинге качества образования.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FF0000"/>
          <w:sz w:val="28"/>
        </w:rPr>
        <w:t xml:space="preserve"> </w:t>
      </w:r>
      <w:r w:rsidRPr="00BA5A58">
        <w:rPr>
          <w:color w:val="000000"/>
          <w:sz w:val="28"/>
        </w:rPr>
        <w:t>Цель контроля: оптимизация и координация работы всех структурных подразделений ДОУ для обеспечения качества образовательного процесса.  В ДОУ используются эффективные формы контроля:</w:t>
      </w:r>
    </w:p>
    <w:p w:rsidR="00BA5A58" w:rsidRPr="00BA5A58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различные виды мониторинга: управленческий, медицинский, педагогический, психолого-педагогический,</w:t>
      </w:r>
    </w:p>
    <w:p w:rsidR="00BA5A58" w:rsidRPr="00BA5A58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скрининг-контроль состояния здоровья детей,</w:t>
      </w:r>
    </w:p>
    <w:p w:rsidR="00BA5A58" w:rsidRPr="00BA5A58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 xml:space="preserve">маркетинговые исследования, </w:t>
      </w:r>
    </w:p>
    <w:p w:rsidR="00BA5A58" w:rsidRPr="00AC53D6" w:rsidRDefault="00BA5A58" w:rsidP="000C74E4">
      <w:pPr>
        <w:numPr>
          <w:ilvl w:val="0"/>
          <w:numId w:val="5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lastRenderedPageBreak/>
        <w:t>социологические исследования семей.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Контроль в ДОУ начинается с руководителя, проходит через все структурные подразделения и направлен на следующие объекты: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sz w:val="28"/>
        </w:rPr>
      </w:pPr>
      <w:r>
        <w:rPr>
          <w:sz w:val="28"/>
        </w:rPr>
        <w:t xml:space="preserve">охрана </w:t>
      </w:r>
      <w:r w:rsidRPr="00BA5A58">
        <w:rPr>
          <w:sz w:val="28"/>
        </w:rPr>
        <w:t>и укрепление здоровья воспитанников,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proofErr w:type="spellStart"/>
      <w:r w:rsidRPr="00BA5A58">
        <w:rPr>
          <w:color w:val="000000"/>
          <w:sz w:val="28"/>
        </w:rPr>
        <w:t>воспитательно</w:t>
      </w:r>
      <w:proofErr w:type="spellEnd"/>
      <w:r w:rsidRPr="00BA5A58">
        <w:rPr>
          <w:color w:val="000000"/>
          <w:sz w:val="28"/>
        </w:rPr>
        <w:t>-образовательный процесс,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кадры, аттестация педагогов, повышение квалификации,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взаимодействие с социумом, работа консультативного пункта,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административно-хозяйственная и финансовая деятельность,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питание детей,</w:t>
      </w:r>
    </w:p>
    <w:p w:rsidR="00BA5A58" w:rsidRPr="00BA5A58" w:rsidRDefault="00BA5A58" w:rsidP="000C74E4">
      <w:pPr>
        <w:numPr>
          <w:ilvl w:val="0"/>
          <w:numId w:val="6"/>
        </w:numPr>
        <w:tabs>
          <w:tab w:val="num" w:pos="720"/>
        </w:tabs>
        <w:ind w:left="900" w:hanging="540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техн</w:t>
      </w:r>
      <w:r>
        <w:rPr>
          <w:color w:val="000000"/>
          <w:sz w:val="28"/>
        </w:rPr>
        <w:t xml:space="preserve">ика </w:t>
      </w:r>
      <w:r w:rsidRPr="00BA5A58">
        <w:rPr>
          <w:color w:val="000000"/>
          <w:sz w:val="28"/>
        </w:rPr>
        <w:t>безопасности и охрана труда работников  и жизни воспитанников.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Вопросы контроля рассматриваются на общих собраниях трудового коллектива,  педагогических советах, Совете ДОУ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Одним из наиболее эффективных методов контроля является мониторинг.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Цель мониторинга: формирование целостного представления о качестве  образования в ДОУ, определение перспектив, направлений работы педагогического коллектива.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>Задачи:</w:t>
      </w:r>
    </w:p>
    <w:p w:rsidR="00BA5A58" w:rsidRPr="004E49B0" w:rsidRDefault="004E49B0" w:rsidP="000C74E4">
      <w:pPr>
        <w:pStyle w:val="a5"/>
        <w:numPr>
          <w:ilvl w:val="0"/>
          <w:numId w:val="12"/>
        </w:numPr>
        <w:jc w:val="both"/>
        <w:rPr>
          <w:color w:val="000000"/>
          <w:sz w:val="28"/>
        </w:rPr>
      </w:pPr>
      <w:r w:rsidRPr="004E49B0">
        <w:rPr>
          <w:color w:val="000000"/>
          <w:sz w:val="28"/>
        </w:rPr>
        <w:t>О</w:t>
      </w:r>
      <w:r w:rsidR="00BA5A58" w:rsidRPr="004E49B0">
        <w:rPr>
          <w:color w:val="000000"/>
          <w:sz w:val="28"/>
        </w:rPr>
        <w:t xml:space="preserve">тследить уровень освоения детьми: </w:t>
      </w:r>
    </w:p>
    <w:p w:rsidR="00BA5A58" w:rsidRPr="00BA5A58" w:rsidRDefault="00BA5A58" w:rsidP="000C74E4">
      <w:pPr>
        <w:pStyle w:val="a5"/>
        <w:numPr>
          <w:ilvl w:val="0"/>
          <w:numId w:val="9"/>
        </w:numPr>
        <w:tabs>
          <w:tab w:val="left" w:pos="720"/>
          <w:tab w:val="num" w:pos="2160"/>
        </w:tabs>
        <w:jc w:val="both"/>
        <w:rPr>
          <w:sz w:val="28"/>
        </w:rPr>
      </w:pPr>
      <w:r w:rsidRPr="00BA5A58">
        <w:rPr>
          <w:color w:val="000000"/>
          <w:sz w:val="28"/>
        </w:rPr>
        <w:t xml:space="preserve">основной общеобразовательной программы дошкольного образования, </w:t>
      </w:r>
    </w:p>
    <w:p w:rsidR="00BA5A58" w:rsidRPr="00BA5A58" w:rsidRDefault="00BA5A58" w:rsidP="000C74E4">
      <w:pPr>
        <w:pStyle w:val="a5"/>
        <w:numPr>
          <w:ilvl w:val="0"/>
          <w:numId w:val="9"/>
        </w:numPr>
        <w:tabs>
          <w:tab w:val="left" w:pos="720"/>
          <w:tab w:val="num" w:pos="2160"/>
        </w:tabs>
        <w:jc w:val="both"/>
        <w:rPr>
          <w:sz w:val="28"/>
        </w:rPr>
      </w:pPr>
      <w:r w:rsidRPr="00BA5A58">
        <w:rPr>
          <w:color w:val="000000"/>
          <w:sz w:val="28"/>
        </w:rPr>
        <w:t xml:space="preserve">программы коррекционной работы </w:t>
      </w:r>
      <w:r w:rsidRPr="00BA5A58">
        <w:rPr>
          <w:bCs/>
          <w:sz w:val="28"/>
        </w:rPr>
        <w:t>по преодолению общего недоразвития речи у детей</w:t>
      </w:r>
      <w:r w:rsidRPr="00BA5A58">
        <w:rPr>
          <w:sz w:val="28"/>
        </w:rPr>
        <w:t>.</w:t>
      </w:r>
    </w:p>
    <w:p w:rsidR="00BA5A58" w:rsidRPr="004E49B0" w:rsidRDefault="004E49B0" w:rsidP="000C74E4">
      <w:pPr>
        <w:pStyle w:val="a5"/>
        <w:numPr>
          <w:ilvl w:val="0"/>
          <w:numId w:val="11"/>
        </w:numPr>
        <w:jc w:val="both"/>
        <w:rPr>
          <w:color w:val="000000"/>
          <w:sz w:val="28"/>
        </w:rPr>
      </w:pPr>
      <w:r w:rsidRPr="004E49B0">
        <w:rPr>
          <w:color w:val="000000"/>
          <w:sz w:val="28"/>
        </w:rPr>
        <w:t>П</w:t>
      </w:r>
      <w:r w:rsidR="00BA5A58" w:rsidRPr="004E49B0">
        <w:rPr>
          <w:color w:val="000000"/>
          <w:sz w:val="28"/>
        </w:rPr>
        <w:t>роанализировать гото</w:t>
      </w:r>
      <w:r w:rsidRPr="004E49B0">
        <w:rPr>
          <w:color w:val="000000"/>
          <w:sz w:val="28"/>
        </w:rPr>
        <w:t>вность детей к обучению в школе.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BA5A58">
        <w:rPr>
          <w:color w:val="000000"/>
          <w:sz w:val="28"/>
        </w:rPr>
        <w:t>роанализировать состояние здоровья детей, физическое развитие, адаптации к условиям детского сада.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BA5A58">
        <w:rPr>
          <w:color w:val="000000"/>
          <w:sz w:val="28"/>
        </w:rPr>
        <w:t>ровести анализ   организации питания в ДОУ.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BA5A58">
        <w:rPr>
          <w:color w:val="000000"/>
          <w:sz w:val="28"/>
        </w:rPr>
        <w:t xml:space="preserve">роанализировать уровень </w:t>
      </w:r>
      <w:proofErr w:type="spellStart"/>
      <w:r w:rsidRPr="00BA5A58">
        <w:rPr>
          <w:color w:val="000000"/>
          <w:sz w:val="28"/>
        </w:rPr>
        <w:t>сформированности</w:t>
      </w:r>
      <w:proofErr w:type="spellEnd"/>
      <w:r w:rsidRPr="00BA5A58">
        <w:rPr>
          <w:color w:val="000000"/>
          <w:sz w:val="28"/>
        </w:rPr>
        <w:t xml:space="preserve"> профессиональной компетентности педагогов.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BA5A58">
        <w:rPr>
          <w:color w:val="000000"/>
          <w:sz w:val="28"/>
        </w:rPr>
        <w:t xml:space="preserve">ценить учебно-материальное  обеспечение, </w:t>
      </w:r>
    </w:p>
    <w:p w:rsidR="00BA5A58" w:rsidRPr="00BA5A58" w:rsidRDefault="00BA5A58" w:rsidP="000C74E4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BA5A58">
        <w:rPr>
          <w:color w:val="000000"/>
          <w:sz w:val="28"/>
        </w:rPr>
        <w:t>пределить степень удовлетворённости родителей качеством образования в ДОУ. Организация контрольной деятельности в ДОУ соответствует действующему законодательству.</w:t>
      </w:r>
    </w:p>
    <w:p w:rsidR="00BA5A58" w:rsidRP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 xml:space="preserve">Эффективность управления в ДОУ обеспечивает оптимальное сочетание традиционных технологий и современных тенденций (программирование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деятельности).  </w:t>
      </w:r>
    </w:p>
    <w:p w:rsidR="00BA5A58" w:rsidRDefault="00BA5A58" w:rsidP="000C74E4">
      <w:pPr>
        <w:ind w:firstLine="567"/>
        <w:jc w:val="both"/>
        <w:rPr>
          <w:color w:val="000000"/>
          <w:sz w:val="28"/>
        </w:rPr>
      </w:pPr>
      <w:r w:rsidRPr="00BA5A58">
        <w:rPr>
          <w:color w:val="000000"/>
          <w:sz w:val="28"/>
        </w:rPr>
        <w:t xml:space="preserve"> </w:t>
      </w:r>
      <w:r w:rsidRPr="00BA5A58">
        <w:rPr>
          <w:b/>
          <w:color w:val="000000"/>
          <w:sz w:val="28"/>
        </w:rPr>
        <w:t>Вывод:</w:t>
      </w:r>
      <w:r w:rsidRPr="00BA5A58">
        <w:rPr>
          <w:color w:val="000000"/>
          <w:sz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процесса: педагогов, родителей (законных представителей), детей. </w:t>
      </w:r>
    </w:p>
    <w:p w:rsidR="00BA5A58" w:rsidRPr="00BA5A58" w:rsidRDefault="00BA5A58" w:rsidP="00BA5A58">
      <w:pPr>
        <w:ind w:firstLine="567"/>
        <w:rPr>
          <w:color w:val="000000"/>
        </w:rPr>
      </w:pPr>
    </w:p>
    <w:p w:rsidR="004E49B0" w:rsidRPr="004E49B0" w:rsidRDefault="00AC53D6" w:rsidP="00AC53D6">
      <w:pPr>
        <w:ind w:left="1080"/>
        <w:jc w:val="center"/>
        <w:rPr>
          <w:b/>
          <w:sz w:val="28"/>
        </w:rPr>
      </w:pPr>
      <w:r>
        <w:rPr>
          <w:b/>
          <w:sz w:val="28"/>
        </w:rPr>
        <w:t>3.</w:t>
      </w:r>
      <w:r w:rsidR="004E49B0" w:rsidRPr="004E49B0">
        <w:rPr>
          <w:b/>
          <w:sz w:val="28"/>
        </w:rPr>
        <w:t>Условия реализации основной общеобразовательной программы дошкольного образования</w:t>
      </w:r>
    </w:p>
    <w:p w:rsidR="00D3020D" w:rsidRDefault="00D3020D" w:rsidP="00700CCE">
      <w:pPr>
        <w:autoSpaceDE w:val="0"/>
        <w:autoSpaceDN w:val="0"/>
        <w:adjustRightInd w:val="0"/>
        <w:jc w:val="both"/>
        <w:rPr>
          <w:b/>
          <w:sz w:val="28"/>
        </w:rPr>
      </w:pPr>
    </w:p>
    <w:p w:rsidR="004E49B0" w:rsidRPr="004E49B0" w:rsidRDefault="004E49B0" w:rsidP="00700CCE">
      <w:pPr>
        <w:autoSpaceDE w:val="0"/>
        <w:autoSpaceDN w:val="0"/>
        <w:adjustRightInd w:val="0"/>
        <w:jc w:val="both"/>
        <w:rPr>
          <w:b/>
          <w:sz w:val="28"/>
        </w:rPr>
      </w:pPr>
      <w:r w:rsidRPr="004E49B0">
        <w:rPr>
          <w:b/>
          <w:sz w:val="28"/>
        </w:rPr>
        <w:t>3.1.Комплектование МКДОУ.</w:t>
      </w:r>
    </w:p>
    <w:p w:rsidR="004E49B0" w:rsidRPr="004E49B0" w:rsidRDefault="004E49B0" w:rsidP="00700CCE">
      <w:pPr>
        <w:jc w:val="both"/>
        <w:rPr>
          <w:sz w:val="28"/>
        </w:rPr>
      </w:pPr>
      <w:r>
        <w:rPr>
          <w:sz w:val="28"/>
        </w:rPr>
        <w:lastRenderedPageBreak/>
        <w:t>Детский сад посещают дети от 1,5</w:t>
      </w:r>
      <w:r w:rsidRPr="004E49B0">
        <w:rPr>
          <w:sz w:val="28"/>
        </w:rPr>
        <w:t xml:space="preserve"> до 7-ми лет. </w:t>
      </w:r>
    </w:p>
    <w:p w:rsidR="004E49B0" w:rsidRPr="004E49B0" w:rsidRDefault="0053569C" w:rsidP="00700CCE">
      <w:pPr>
        <w:jc w:val="both"/>
        <w:rPr>
          <w:sz w:val="28"/>
        </w:rPr>
      </w:pPr>
      <w:r>
        <w:rPr>
          <w:sz w:val="28"/>
        </w:rPr>
        <w:t>В  2024</w:t>
      </w:r>
      <w:r w:rsidR="004E49B0" w:rsidRPr="004E49B0">
        <w:rPr>
          <w:sz w:val="28"/>
        </w:rPr>
        <w:t xml:space="preserve"> году в  МКД</w:t>
      </w:r>
      <w:r w:rsidR="004E49B0">
        <w:rPr>
          <w:sz w:val="28"/>
        </w:rPr>
        <w:t>ОУ было укомплектовано 17</w:t>
      </w:r>
      <w:r w:rsidR="004E49B0" w:rsidRPr="004E49B0">
        <w:rPr>
          <w:sz w:val="28"/>
        </w:rPr>
        <w:t xml:space="preserve"> групп: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детей м</w:t>
      </w:r>
      <w:r w:rsidR="00700CCE">
        <w:rPr>
          <w:sz w:val="28"/>
        </w:rPr>
        <w:t>ладшего дошкольного возраста (1,5-</w:t>
      </w:r>
      <w:r w:rsidRPr="004E49B0">
        <w:rPr>
          <w:sz w:val="28"/>
        </w:rPr>
        <w:t xml:space="preserve"> 3</w:t>
      </w:r>
      <w:r>
        <w:rPr>
          <w:sz w:val="28"/>
        </w:rPr>
        <w:t xml:space="preserve"> лет)</w:t>
      </w:r>
      <w:r w:rsidR="00700CCE">
        <w:rPr>
          <w:sz w:val="28"/>
        </w:rPr>
        <w:t xml:space="preserve"> </w:t>
      </w:r>
      <w:r>
        <w:rPr>
          <w:sz w:val="28"/>
        </w:rPr>
        <w:t>-</w:t>
      </w:r>
      <w:r w:rsidR="00AC53D6">
        <w:rPr>
          <w:sz w:val="28"/>
        </w:rPr>
        <w:t xml:space="preserve"> </w:t>
      </w:r>
      <w:r w:rsidR="00FD767F">
        <w:rPr>
          <w:sz w:val="28"/>
        </w:rPr>
        <w:t>4</w:t>
      </w:r>
      <w:r w:rsidR="00AC53D6">
        <w:rPr>
          <w:sz w:val="28"/>
        </w:rPr>
        <w:t xml:space="preserve"> 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детей младшего дошкол</w:t>
      </w:r>
      <w:r w:rsidR="00FD767F">
        <w:rPr>
          <w:sz w:val="28"/>
        </w:rPr>
        <w:t>ьного возраста (с 3 до 4 лет) -3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детей среднего дошкольного во</w:t>
      </w:r>
      <w:r w:rsidR="0053569C">
        <w:rPr>
          <w:sz w:val="28"/>
        </w:rPr>
        <w:t>зраста (4-5 лет) - 2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</w:t>
      </w:r>
      <w:r w:rsidR="00700CCE">
        <w:rPr>
          <w:sz w:val="28"/>
        </w:rPr>
        <w:t xml:space="preserve"> </w:t>
      </w:r>
      <w:r w:rsidRPr="004E49B0">
        <w:rPr>
          <w:sz w:val="28"/>
        </w:rPr>
        <w:t xml:space="preserve">групп для детей </w:t>
      </w:r>
      <w:r>
        <w:rPr>
          <w:sz w:val="28"/>
        </w:rPr>
        <w:t>старшего дошкольного возраста</w:t>
      </w:r>
      <w:r w:rsidR="00977A51">
        <w:rPr>
          <w:sz w:val="28"/>
        </w:rPr>
        <w:t xml:space="preserve"> </w:t>
      </w:r>
      <w:r w:rsidR="00696371">
        <w:rPr>
          <w:sz w:val="28"/>
        </w:rPr>
        <w:t>– 3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>- групп для де</w:t>
      </w:r>
      <w:r>
        <w:rPr>
          <w:sz w:val="28"/>
        </w:rPr>
        <w:t>тей подготовительного возраста</w:t>
      </w:r>
      <w:r w:rsidR="00700CCE">
        <w:rPr>
          <w:sz w:val="28"/>
        </w:rPr>
        <w:t xml:space="preserve"> </w:t>
      </w:r>
      <w:r>
        <w:rPr>
          <w:sz w:val="28"/>
        </w:rPr>
        <w:t>-</w:t>
      </w:r>
      <w:r w:rsidR="00700CCE">
        <w:rPr>
          <w:sz w:val="28"/>
        </w:rPr>
        <w:t xml:space="preserve"> </w:t>
      </w:r>
      <w:r w:rsidR="0053569C">
        <w:rPr>
          <w:sz w:val="28"/>
        </w:rPr>
        <w:t>3</w:t>
      </w:r>
    </w:p>
    <w:p w:rsidR="004E49B0" w:rsidRPr="004E49B0" w:rsidRDefault="00700CCE" w:rsidP="00700CCE">
      <w:pPr>
        <w:jc w:val="both"/>
        <w:rPr>
          <w:sz w:val="28"/>
        </w:rPr>
      </w:pPr>
      <w:r>
        <w:rPr>
          <w:sz w:val="28"/>
        </w:rPr>
        <w:t>-</w:t>
      </w:r>
      <w:r w:rsidR="004E49B0" w:rsidRPr="004E49B0">
        <w:rPr>
          <w:sz w:val="28"/>
        </w:rPr>
        <w:t>групп для детей дошкольного возраста комбинированной направленнос</w:t>
      </w:r>
      <w:r w:rsidR="003D43B9">
        <w:rPr>
          <w:sz w:val="28"/>
        </w:rPr>
        <w:t>ти (с нарушением зрения) от 4-</w:t>
      </w:r>
      <w:r w:rsidR="004E49B0" w:rsidRPr="004E49B0">
        <w:rPr>
          <w:sz w:val="28"/>
        </w:rPr>
        <w:t>5 лет -1;</w:t>
      </w:r>
    </w:p>
    <w:p w:rsidR="004E49B0" w:rsidRPr="004E49B0" w:rsidRDefault="004E49B0" w:rsidP="00700CCE">
      <w:pPr>
        <w:jc w:val="both"/>
        <w:rPr>
          <w:sz w:val="28"/>
        </w:rPr>
      </w:pPr>
      <w:r w:rsidRPr="004E49B0">
        <w:rPr>
          <w:sz w:val="28"/>
        </w:rPr>
        <w:t xml:space="preserve">              </w:t>
      </w:r>
      <w:r>
        <w:rPr>
          <w:sz w:val="28"/>
        </w:rPr>
        <w:t xml:space="preserve">                      </w:t>
      </w:r>
      <w:r w:rsidR="0053569C">
        <w:rPr>
          <w:sz w:val="28"/>
        </w:rPr>
        <w:t>от 6-7</w:t>
      </w:r>
      <w:r w:rsidRPr="004E49B0">
        <w:rPr>
          <w:sz w:val="28"/>
        </w:rPr>
        <w:t xml:space="preserve"> лет </w:t>
      </w:r>
      <w:r w:rsidR="00700CCE">
        <w:rPr>
          <w:sz w:val="28"/>
        </w:rPr>
        <w:t>–</w:t>
      </w:r>
      <w:r w:rsidRPr="004E49B0">
        <w:rPr>
          <w:sz w:val="28"/>
        </w:rPr>
        <w:t xml:space="preserve"> 1</w:t>
      </w:r>
      <w:r w:rsidR="00700CCE">
        <w:rPr>
          <w:sz w:val="28"/>
        </w:rPr>
        <w:t>.</w:t>
      </w:r>
    </w:p>
    <w:p w:rsidR="00977A51" w:rsidRDefault="00977A51" w:rsidP="00977A51">
      <w:pPr>
        <w:jc w:val="center"/>
        <w:rPr>
          <w:b/>
          <w:sz w:val="28"/>
          <w:szCs w:val="20"/>
        </w:rPr>
      </w:pPr>
    </w:p>
    <w:p w:rsidR="00977A51" w:rsidRPr="00977A51" w:rsidRDefault="00977A51" w:rsidP="00977A51">
      <w:pPr>
        <w:jc w:val="center"/>
        <w:rPr>
          <w:sz w:val="28"/>
        </w:rPr>
      </w:pPr>
      <w:r w:rsidRPr="00977A51">
        <w:rPr>
          <w:b/>
          <w:sz w:val="28"/>
          <w:szCs w:val="20"/>
        </w:rPr>
        <w:t>Сведения о численности воспитанников</w:t>
      </w: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19"/>
        <w:gridCol w:w="646"/>
        <w:gridCol w:w="1809"/>
        <w:gridCol w:w="1292"/>
        <w:gridCol w:w="1147"/>
        <w:gridCol w:w="663"/>
        <w:gridCol w:w="1889"/>
      </w:tblGrid>
      <w:tr w:rsidR="008E1F62" w:rsidRPr="008E1F62" w:rsidTr="00700CCE">
        <w:trPr>
          <w:cantSplit/>
          <w:trHeight w:val="570"/>
        </w:trPr>
        <w:tc>
          <w:tcPr>
            <w:tcW w:w="2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 xml:space="preserve">Наименование </w:t>
            </w:r>
          </w:p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показателей</w:t>
            </w:r>
          </w:p>
        </w:tc>
        <w:tc>
          <w:tcPr>
            <w:tcW w:w="48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Численность воспитанников, человек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Число групп, единиц</w:t>
            </w:r>
          </w:p>
        </w:tc>
      </w:tr>
      <w:tr w:rsidR="008E1F62" w:rsidRPr="008E1F62" w:rsidTr="00700CCE">
        <w:trPr>
          <w:cantSplit/>
          <w:trHeight w:val="201"/>
        </w:trPr>
        <w:tc>
          <w:tcPr>
            <w:tcW w:w="26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всего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из них: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всего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 том числе для детей в возрасте 3 года и старше</w:t>
            </w:r>
          </w:p>
        </w:tc>
      </w:tr>
      <w:tr w:rsidR="008E1F62" w:rsidRPr="008E1F62" w:rsidTr="00700CCE">
        <w:trPr>
          <w:cantSplit/>
          <w:trHeight w:val="549"/>
        </w:trPr>
        <w:tc>
          <w:tcPr>
            <w:tcW w:w="26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в группа</w:t>
            </w:r>
            <w:r w:rsidR="004D6135" w:rsidRPr="008E1F62">
              <w:rPr>
                <w:szCs w:val="20"/>
              </w:rPr>
              <w:t xml:space="preserve">х для детей в возрасте 3 </w:t>
            </w:r>
            <w:proofErr w:type="spellStart"/>
            <w:r w:rsidR="004D6135" w:rsidRPr="008E1F62">
              <w:rPr>
                <w:szCs w:val="20"/>
              </w:rPr>
              <w:t>го</w:t>
            </w:r>
            <w:proofErr w:type="spellEnd"/>
            <w:r w:rsidR="004D6135" w:rsidRPr="008E1F62">
              <w:rPr>
                <w:szCs w:val="20"/>
              </w:rPr>
              <w:t xml:space="preserve">  </w:t>
            </w:r>
            <w:r w:rsidRPr="008E1F62">
              <w:rPr>
                <w:szCs w:val="20"/>
              </w:rPr>
              <w:t>да и старше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ind w:right="-57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с ограниченными возможностями здоровья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spacing w:line="200" w:lineRule="exact"/>
              <w:ind w:right="-57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дети-инвалиды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9" w:rsidRPr="008E1F62" w:rsidRDefault="003D43B9" w:rsidP="003D43B9">
            <w:pPr>
              <w:rPr>
                <w:szCs w:val="20"/>
              </w:rPr>
            </w:pPr>
          </w:p>
        </w:tc>
      </w:tr>
      <w:tr w:rsidR="008E1F62" w:rsidRPr="008E1F62" w:rsidTr="008E1F62">
        <w:trPr>
          <w:trHeight w:val="432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 xml:space="preserve">Всего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53569C" w:rsidP="003D43B9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F41E36" w:rsidP="003D43B9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53569C" w:rsidP="003D43B9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53569C" w:rsidP="003D43B9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13</w:t>
            </w:r>
          </w:p>
        </w:tc>
      </w:tr>
      <w:tr w:rsidR="008E1F62" w:rsidRPr="008E1F62" w:rsidTr="00700CCE">
        <w:trPr>
          <w:trHeight w:val="816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в том числе:</w:t>
            </w:r>
          </w:p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группы компенсирующей направленности:</w:t>
            </w:r>
          </w:p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с нарушением зрения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53569C" w:rsidP="00E26FBB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E26FBB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53569C" w:rsidP="00E26FBB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E26FBB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E26FBB">
            <w:pPr>
              <w:spacing w:line="200" w:lineRule="exact"/>
              <w:jc w:val="center"/>
              <w:rPr>
                <w:szCs w:val="20"/>
              </w:rPr>
            </w:pPr>
            <w:r w:rsidRPr="008E1F62">
              <w:rPr>
                <w:szCs w:val="20"/>
              </w:rPr>
              <w:t>2</w:t>
            </w:r>
          </w:p>
        </w:tc>
      </w:tr>
      <w:tr w:rsidR="008E1F62" w:rsidRPr="008E1F62" w:rsidTr="00700CCE">
        <w:trPr>
          <w:trHeight w:val="606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группы общеразвивающей направленности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53569C" w:rsidP="003D43B9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F41E36" w:rsidP="003D43B9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370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53569C" w:rsidRDefault="0053569C" w:rsidP="0053569C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11</w:t>
            </w:r>
          </w:p>
        </w:tc>
      </w:tr>
      <w:tr w:rsidR="008E1F62" w:rsidRPr="008E1F62" w:rsidTr="00700CCE">
        <w:trPr>
          <w:trHeight w:val="408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rPr>
                <w:szCs w:val="20"/>
              </w:rPr>
            </w:pPr>
            <w:r w:rsidRPr="008E1F62">
              <w:rPr>
                <w:szCs w:val="20"/>
              </w:rPr>
              <w:t>группы для детей раннего возраста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53569C" w:rsidP="00E26FBB">
            <w:pPr>
              <w:spacing w:line="200" w:lineRule="exact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8E1F62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B9" w:rsidRPr="008E1F62" w:rsidRDefault="003D43B9" w:rsidP="003D43B9">
            <w:pPr>
              <w:spacing w:line="200" w:lineRule="exact"/>
              <w:jc w:val="center"/>
              <w:rPr>
                <w:szCs w:val="20"/>
                <w:lang w:val="en-US"/>
              </w:rPr>
            </w:pPr>
            <w:r w:rsidRPr="008E1F62">
              <w:rPr>
                <w:szCs w:val="20"/>
                <w:lang w:val="en-US"/>
              </w:rPr>
              <w:t>X</w:t>
            </w:r>
          </w:p>
        </w:tc>
      </w:tr>
    </w:tbl>
    <w:p w:rsidR="00BA5A58" w:rsidRPr="008E1F62" w:rsidRDefault="00BA5A58" w:rsidP="00BA5A58">
      <w:pPr>
        <w:tabs>
          <w:tab w:val="left" w:pos="2362"/>
        </w:tabs>
      </w:pPr>
    </w:p>
    <w:p w:rsidR="00977A51" w:rsidRPr="00977A51" w:rsidRDefault="00AC53D6" w:rsidP="00AC53D6">
      <w:pPr>
        <w:ind w:left="1080"/>
        <w:jc w:val="center"/>
        <w:rPr>
          <w:b/>
          <w:sz w:val="28"/>
        </w:rPr>
      </w:pPr>
      <w:r>
        <w:rPr>
          <w:b/>
          <w:sz w:val="28"/>
        </w:rPr>
        <w:t>3.2.</w:t>
      </w:r>
      <w:r w:rsidR="00745DA0">
        <w:rPr>
          <w:b/>
          <w:sz w:val="28"/>
          <w:lang w:val="en-US"/>
        </w:rPr>
        <w:t xml:space="preserve"> </w:t>
      </w:r>
      <w:r w:rsidR="00977A51" w:rsidRPr="00977A51">
        <w:rPr>
          <w:b/>
          <w:sz w:val="28"/>
        </w:rPr>
        <w:t>Оценка кадрового обеспечения:</w:t>
      </w:r>
    </w:p>
    <w:p w:rsidR="00DA5834" w:rsidRDefault="00DA5834" w:rsidP="00977A51">
      <w:pPr>
        <w:ind w:firstLine="567"/>
        <w:rPr>
          <w:color w:val="000000"/>
          <w:sz w:val="28"/>
        </w:rPr>
      </w:pPr>
    </w:p>
    <w:p w:rsidR="00977A51" w:rsidRDefault="00977A51" w:rsidP="00977A51">
      <w:pPr>
        <w:ind w:firstLine="567"/>
        <w:rPr>
          <w:color w:val="000000"/>
          <w:sz w:val="28"/>
        </w:rPr>
      </w:pPr>
      <w:r w:rsidRPr="00977A51">
        <w:rPr>
          <w:color w:val="000000"/>
          <w:sz w:val="28"/>
        </w:rPr>
        <w:t xml:space="preserve">Данные по количеству штатных единиц: </w:t>
      </w:r>
    </w:p>
    <w:p w:rsidR="00DA5834" w:rsidRDefault="00DA5834" w:rsidP="00977A51">
      <w:pPr>
        <w:ind w:firstLine="567"/>
        <w:rPr>
          <w:color w:val="000000"/>
          <w:sz w:val="28"/>
        </w:rPr>
      </w:pPr>
    </w:p>
    <w:p w:rsidR="00DA5834" w:rsidRDefault="00DA5834" w:rsidP="00D3020D">
      <w:pPr>
        <w:ind w:firstLine="567"/>
        <w:rPr>
          <w:color w:val="000000"/>
          <w:sz w:val="28"/>
        </w:rPr>
      </w:pPr>
      <w:r w:rsidRPr="00DA5834">
        <w:rPr>
          <w:noProof/>
          <w:color w:val="000000"/>
          <w:sz w:val="28"/>
        </w:rPr>
        <w:drawing>
          <wp:inline distT="0" distB="0" distL="0" distR="0" wp14:anchorId="6562AC5F" wp14:editId="4350B9D9">
            <wp:extent cx="5257800" cy="29051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5834" w:rsidRPr="00977A51" w:rsidRDefault="00DA5834" w:rsidP="00977A51">
      <w:pPr>
        <w:ind w:firstLine="567"/>
        <w:rPr>
          <w:color w:val="000000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2987"/>
      </w:tblGrid>
      <w:tr w:rsidR="00977A51" w:rsidRPr="00977A51" w:rsidTr="00DA5834">
        <w:trPr>
          <w:trHeight w:val="253"/>
        </w:trPr>
        <w:tc>
          <w:tcPr>
            <w:tcW w:w="6605" w:type="dxa"/>
          </w:tcPr>
          <w:p w:rsidR="00977A51" w:rsidRPr="00977A51" w:rsidRDefault="00F41E36" w:rsidP="00DA583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За 2024</w:t>
            </w:r>
            <w:r w:rsidR="00DA5834">
              <w:rPr>
                <w:color w:val="000000"/>
                <w:sz w:val="28"/>
              </w:rPr>
              <w:t xml:space="preserve"> </w:t>
            </w:r>
            <w:r w:rsidR="00977A51" w:rsidRPr="00977A51">
              <w:rPr>
                <w:color w:val="000000"/>
                <w:sz w:val="28"/>
              </w:rPr>
              <w:t>год</w:t>
            </w:r>
          </w:p>
        </w:tc>
        <w:tc>
          <w:tcPr>
            <w:tcW w:w="2987" w:type="dxa"/>
          </w:tcPr>
          <w:p w:rsidR="00977A51" w:rsidRPr="00977A51" w:rsidRDefault="00977A51" w:rsidP="00977A51">
            <w:pPr>
              <w:jc w:val="center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Количество ставок</w:t>
            </w:r>
          </w:p>
        </w:tc>
      </w:tr>
      <w:tr w:rsidR="00977A51" w:rsidRPr="00977A51" w:rsidTr="00DA5834">
        <w:trPr>
          <w:trHeight w:val="324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Административный персонал</w:t>
            </w:r>
          </w:p>
        </w:tc>
        <w:tc>
          <w:tcPr>
            <w:tcW w:w="2987" w:type="dxa"/>
          </w:tcPr>
          <w:p w:rsidR="00977A51" w:rsidRPr="00AC53D6" w:rsidRDefault="00977A51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>3</w:t>
            </w:r>
          </w:p>
        </w:tc>
      </w:tr>
      <w:tr w:rsidR="00977A51" w:rsidRPr="00977A51" w:rsidTr="00DA5834">
        <w:trPr>
          <w:trHeight w:val="312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Педагогический персонал:</w:t>
            </w:r>
          </w:p>
        </w:tc>
        <w:tc>
          <w:tcPr>
            <w:tcW w:w="2987" w:type="dxa"/>
          </w:tcPr>
          <w:p w:rsidR="00977A51" w:rsidRPr="00AC53D6" w:rsidRDefault="00F41E36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77A51" w:rsidRPr="00977A51" w:rsidTr="00DA5834">
        <w:trPr>
          <w:trHeight w:val="1728"/>
        </w:trPr>
        <w:tc>
          <w:tcPr>
            <w:tcW w:w="6605" w:type="dxa"/>
          </w:tcPr>
          <w:p w:rsidR="00DA5834" w:rsidRDefault="00DA5834" w:rsidP="00977A5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Из них:</w:t>
            </w:r>
          </w:p>
          <w:p w:rsid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 xml:space="preserve">Воспитатели </w:t>
            </w:r>
          </w:p>
          <w:p w:rsidR="00F61976" w:rsidRPr="00977A51" w:rsidRDefault="00F31FDF" w:rsidP="00977A51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Методист 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Музыкальный руководитель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Педагог – психолог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Учитель – логопед</w:t>
            </w:r>
          </w:p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Инструктор по физкультуре</w:t>
            </w:r>
          </w:p>
        </w:tc>
        <w:tc>
          <w:tcPr>
            <w:tcW w:w="2987" w:type="dxa"/>
          </w:tcPr>
          <w:p w:rsidR="00DA5834" w:rsidRDefault="00DA5834" w:rsidP="00977A51">
            <w:pPr>
              <w:jc w:val="center"/>
              <w:rPr>
                <w:sz w:val="28"/>
              </w:rPr>
            </w:pPr>
          </w:p>
          <w:p w:rsidR="00977A51" w:rsidRPr="00997D63" w:rsidRDefault="007A3EC2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F61976" w:rsidRPr="00AC53D6" w:rsidRDefault="007D4C19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>1</w:t>
            </w:r>
          </w:p>
          <w:p w:rsidR="00977A51" w:rsidRPr="00AC53D6" w:rsidRDefault="00696371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77A51" w:rsidRPr="00AC53D6">
              <w:rPr>
                <w:sz w:val="28"/>
              </w:rPr>
              <w:t xml:space="preserve"> </w:t>
            </w:r>
          </w:p>
          <w:p w:rsidR="00977A51" w:rsidRPr="00AC53D6" w:rsidRDefault="007E5EF9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77A51" w:rsidRPr="00AC53D6" w:rsidRDefault="00E55DA3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>2</w:t>
            </w:r>
          </w:p>
          <w:p w:rsidR="00977A51" w:rsidRPr="00AC53D6" w:rsidRDefault="00977A51" w:rsidP="00977A51">
            <w:pPr>
              <w:jc w:val="center"/>
              <w:rPr>
                <w:sz w:val="28"/>
              </w:rPr>
            </w:pPr>
            <w:r w:rsidRPr="00AC53D6">
              <w:rPr>
                <w:sz w:val="28"/>
              </w:rPr>
              <w:t xml:space="preserve">1 </w:t>
            </w:r>
          </w:p>
        </w:tc>
      </w:tr>
      <w:tr w:rsidR="00977A51" w:rsidRPr="00977A51" w:rsidTr="00DA5834">
        <w:trPr>
          <w:trHeight w:val="230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Обслуживающий</w:t>
            </w:r>
          </w:p>
        </w:tc>
        <w:tc>
          <w:tcPr>
            <w:tcW w:w="2987" w:type="dxa"/>
          </w:tcPr>
          <w:p w:rsidR="00977A51" w:rsidRPr="00AC53D6" w:rsidRDefault="00DF03C7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977A51" w:rsidRPr="00977A51" w:rsidTr="00DA5834">
        <w:trPr>
          <w:trHeight w:val="299"/>
        </w:trPr>
        <w:tc>
          <w:tcPr>
            <w:tcW w:w="6605" w:type="dxa"/>
          </w:tcPr>
          <w:p w:rsidR="00977A51" w:rsidRPr="00977A51" w:rsidRDefault="00977A51" w:rsidP="00977A51">
            <w:pPr>
              <w:jc w:val="both"/>
              <w:rPr>
                <w:color w:val="000000"/>
                <w:sz w:val="28"/>
              </w:rPr>
            </w:pPr>
            <w:r w:rsidRPr="00977A51">
              <w:rPr>
                <w:color w:val="000000"/>
                <w:sz w:val="28"/>
              </w:rPr>
              <w:t>Всего количество штатных единиц в ДОУ.</w:t>
            </w:r>
          </w:p>
        </w:tc>
        <w:tc>
          <w:tcPr>
            <w:tcW w:w="2987" w:type="dxa"/>
          </w:tcPr>
          <w:p w:rsidR="00977A51" w:rsidRPr="00AC53D6" w:rsidRDefault="00F41E36" w:rsidP="00977A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700CCE" w:rsidRDefault="00700CCE" w:rsidP="00700CCE">
      <w:pPr>
        <w:ind w:left="540" w:hanging="180"/>
        <w:jc w:val="both"/>
        <w:rPr>
          <w:sz w:val="28"/>
        </w:rPr>
      </w:pPr>
    </w:p>
    <w:p w:rsidR="00977A51" w:rsidRPr="00885C64" w:rsidRDefault="00977A51" w:rsidP="00700CCE">
      <w:pPr>
        <w:ind w:left="540" w:hanging="180"/>
        <w:jc w:val="both"/>
        <w:rPr>
          <w:sz w:val="28"/>
        </w:rPr>
      </w:pPr>
      <w:r w:rsidRPr="00885C64">
        <w:rPr>
          <w:sz w:val="28"/>
        </w:rPr>
        <w:t>Учреждение укомплектовано педагогическими кадрами на 100</w:t>
      </w:r>
      <w:r>
        <w:rPr>
          <w:sz w:val="28"/>
        </w:rPr>
        <w:t xml:space="preserve"> %. </w:t>
      </w:r>
    </w:p>
    <w:p w:rsidR="00977A51" w:rsidRPr="00EC4C97" w:rsidRDefault="00977A51" w:rsidP="00700CCE">
      <w:pPr>
        <w:ind w:left="360"/>
        <w:jc w:val="both"/>
        <w:rPr>
          <w:sz w:val="28"/>
        </w:rPr>
      </w:pPr>
      <w:r w:rsidRPr="00EC4C97">
        <w:rPr>
          <w:sz w:val="28"/>
        </w:rPr>
        <w:t xml:space="preserve">Педагогических работников – </w:t>
      </w:r>
      <w:r w:rsidR="00DF03C7">
        <w:rPr>
          <w:sz w:val="28"/>
        </w:rPr>
        <w:t>31</w:t>
      </w:r>
      <w:r>
        <w:rPr>
          <w:sz w:val="28"/>
        </w:rPr>
        <w:t xml:space="preserve"> </w:t>
      </w:r>
      <w:r w:rsidR="00DF03C7">
        <w:rPr>
          <w:sz w:val="28"/>
        </w:rPr>
        <w:t>человек</w:t>
      </w:r>
      <w:r w:rsidRPr="00EC4C97">
        <w:rPr>
          <w:sz w:val="28"/>
        </w:rPr>
        <w:t>.</w:t>
      </w:r>
    </w:p>
    <w:p w:rsidR="00AC53D6" w:rsidRDefault="00AC53D6" w:rsidP="00EA38A9">
      <w:pPr>
        <w:rPr>
          <w:b/>
          <w:sz w:val="28"/>
        </w:rPr>
      </w:pPr>
    </w:p>
    <w:p w:rsidR="00700CCE" w:rsidRDefault="00700CCE" w:rsidP="00977A51">
      <w:pPr>
        <w:jc w:val="center"/>
        <w:rPr>
          <w:b/>
          <w:sz w:val="28"/>
        </w:rPr>
      </w:pPr>
    </w:p>
    <w:p w:rsidR="00977A51" w:rsidRPr="00977A51" w:rsidRDefault="00977A51" w:rsidP="00977A51">
      <w:pPr>
        <w:jc w:val="center"/>
        <w:rPr>
          <w:b/>
          <w:sz w:val="28"/>
        </w:rPr>
      </w:pPr>
      <w:r w:rsidRPr="00977A51">
        <w:rPr>
          <w:b/>
          <w:sz w:val="28"/>
        </w:rPr>
        <w:t>Педагогиче</w:t>
      </w:r>
      <w:r w:rsidR="00DF03C7">
        <w:rPr>
          <w:b/>
          <w:sz w:val="28"/>
        </w:rPr>
        <w:t>ский мониторинг по ДОУ за 2024</w:t>
      </w:r>
      <w:r w:rsidRPr="00977A51">
        <w:rPr>
          <w:b/>
          <w:sz w:val="28"/>
        </w:rPr>
        <w:t xml:space="preserve"> г.</w:t>
      </w:r>
    </w:p>
    <w:p w:rsidR="00977A51" w:rsidRPr="00AC53D6" w:rsidRDefault="00977A51" w:rsidP="00AC53D6">
      <w:pPr>
        <w:jc w:val="center"/>
        <w:rPr>
          <w:b/>
          <w:sz w:val="28"/>
        </w:rPr>
      </w:pPr>
      <w:r w:rsidRPr="00977A51">
        <w:rPr>
          <w:b/>
          <w:sz w:val="28"/>
        </w:rPr>
        <w:t>Качественный и количественны</w:t>
      </w:r>
      <w:r w:rsidR="00AC53D6">
        <w:rPr>
          <w:b/>
          <w:sz w:val="28"/>
        </w:rPr>
        <w:t>й состав педагогических кадров.</w:t>
      </w:r>
    </w:p>
    <w:tbl>
      <w:tblPr>
        <w:tblpPr w:leftFromText="180" w:rightFromText="180" w:vertAnchor="text" w:horzAnchor="margin" w:tblpXSpec="center" w:tblpY="371"/>
        <w:tblW w:w="9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11"/>
        <w:gridCol w:w="851"/>
        <w:gridCol w:w="913"/>
        <w:gridCol w:w="1106"/>
        <w:gridCol w:w="1651"/>
        <w:gridCol w:w="995"/>
      </w:tblGrid>
      <w:tr w:rsidR="003D43B9" w:rsidRPr="00A269BA" w:rsidTr="003D43B9">
        <w:trPr>
          <w:cantSplit/>
          <w:trHeight w:val="389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Наименование</w:t>
            </w:r>
          </w:p>
          <w:p w:rsidR="003D43B9" w:rsidRPr="00A269BA" w:rsidRDefault="003D43B9" w:rsidP="003D43B9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Всего</w:t>
            </w:r>
            <w:r w:rsidRPr="00A269BA">
              <w:rPr>
                <w:noProof/>
                <w:sz w:val="20"/>
                <w:szCs w:val="20"/>
              </w:rPr>
              <w:br/>
              <w:t>работников</w:t>
            </w:r>
          </w:p>
        </w:tc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pacing w:val="-2"/>
                <w:sz w:val="20"/>
                <w:szCs w:val="20"/>
              </w:rPr>
            </w:pPr>
            <w:r w:rsidRPr="00A269BA">
              <w:rPr>
                <w:spacing w:val="-2"/>
                <w:sz w:val="20"/>
                <w:szCs w:val="20"/>
              </w:rPr>
              <w:t xml:space="preserve">из них </w:t>
            </w:r>
            <w:r w:rsidRPr="00A269BA">
              <w:rPr>
                <w:noProof/>
                <w:spacing w:val="-2"/>
                <w:sz w:val="20"/>
                <w:szCs w:val="20"/>
              </w:rPr>
              <w:t>имеют образование:</w:t>
            </w:r>
          </w:p>
        </w:tc>
      </w:tr>
      <w:tr w:rsidR="003D43B9" w:rsidRPr="00A269BA" w:rsidTr="003D43B9">
        <w:trPr>
          <w:cantSplit/>
          <w:trHeight w:val="251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</w:rPr>
              <w:t xml:space="preserve">высшее 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из них</w:t>
            </w:r>
          </w:p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 xml:space="preserve">из них </w:t>
            </w:r>
          </w:p>
          <w:p w:rsidR="003D43B9" w:rsidRPr="00A269BA" w:rsidRDefault="003D43B9" w:rsidP="003D43B9">
            <w:pPr>
              <w:spacing w:line="18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педагогическое</w:t>
            </w:r>
          </w:p>
        </w:tc>
      </w:tr>
      <w:tr w:rsidR="003D43B9" w:rsidRPr="00A269BA" w:rsidTr="003D43B9">
        <w:trPr>
          <w:cantSplit/>
          <w:trHeight w:val="44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</w:p>
        </w:tc>
      </w:tr>
      <w:tr w:rsidR="003D43B9" w:rsidRPr="00A269BA" w:rsidTr="003D43B9">
        <w:trPr>
          <w:cantSplit/>
          <w:trHeight w:val="35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 xml:space="preserve">Численность педагогических работников </w:t>
            </w:r>
          </w:p>
          <w:p w:rsidR="003D43B9" w:rsidRPr="00A269BA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D43B9" w:rsidRPr="00A269BA" w:rsidTr="00542109">
        <w:trPr>
          <w:cantSplit/>
          <w:trHeight w:hRule="exact" w:val="2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43B9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в том числе:</w:t>
            </w:r>
            <w:r w:rsidR="00542109">
              <w:rPr>
                <w:sz w:val="20"/>
                <w:szCs w:val="20"/>
              </w:rPr>
              <w:t xml:space="preserve"> </w:t>
            </w:r>
            <w:r w:rsidRPr="00A269BA">
              <w:rPr>
                <w:sz w:val="20"/>
                <w:szCs w:val="20"/>
              </w:rPr>
              <w:t>воспитатели</w:t>
            </w:r>
          </w:p>
          <w:p w:rsidR="00542109" w:rsidRPr="00A269BA" w:rsidRDefault="00542109" w:rsidP="003D43B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A2713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1B74A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D43B9" w:rsidRPr="00A269BA" w:rsidTr="003D43B9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1B74AE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DF03C7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43B9" w:rsidRPr="00A269BA" w:rsidTr="003D43B9">
        <w:trPr>
          <w:cantSplit/>
          <w:trHeight w:val="38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  <w:tr w:rsidR="003D43B9" w:rsidRPr="00A269BA" w:rsidTr="003D43B9">
        <w:trPr>
          <w:cantSplit/>
          <w:trHeight w:val="211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  <w:tr w:rsidR="003D43B9" w:rsidRPr="00A269BA" w:rsidTr="003D43B9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noProof/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педагог</w:t>
            </w:r>
            <w:r w:rsidRPr="00A269BA">
              <w:rPr>
                <w:sz w:val="20"/>
                <w:szCs w:val="20"/>
                <w:lang w:val="en-US"/>
              </w:rPr>
              <w:t xml:space="preserve"> </w:t>
            </w:r>
            <w:r w:rsidRPr="00A269BA">
              <w:rPr>
                <w:sz w:val="20"/>
                <w:szCs w:val="20"/>
              </w:rPr>
              <w:t>–</w:t>
            </w:r>
            <w:r w:rsidRPr="00A269BA">
              <w:rPr>
                <w:sz w:val="20"/>
                <w:szCs w:val="20"/>
                <w:lang w:val="en-US"/>
              </w:rPr>
              <w:t xml:space="preserve"> </w:t>
            </w:r>
            <w:r w:rsidRPr="00A269BA">
              <w:rPr>
                <w:sz w:val="20"/>
                <w:szCs w:val="20"/>
              </w:rPr>
              <w:t>психолог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7E5EF9" w:rsidP="003D43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  <w:tr w:rsidR="003D43B9" w:rsidRPr="00A269BA" w:rsidTr="003D43B9">
        <w:trPr>
          <w:cantSplit/>
          <w:trHeight w:val="22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методист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3B9" w:rsidRPr="00A269BA" w:rsidRDefault="003D43B9" w:rsidP="003D43B9">
            <w:pPr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0</w:t>
            </w:r>
          </w:p>
        </w:tc>
      </w:tr>
    </w:tbl>
    <w:p w:rsidR="00D84A8F" w:rsidRDefault="00D84A8F" w:rsidP="00EA38A9">
      <w:pPr>
        <w:rPr>
          <w:b/>
          <w:color w:val="FF0000"/>
        </w:rPr>
      </w:pPr>
    </w:p>
    <w:p w:rsidR="00EA38A9" w:rsidRDefault="00EA38A9" w:rsidP="00EA38A9">
      <w:pPr>
        <w:rPr>
          <w:b/>
          <w:sz w:val="28"/>
        </w:rPr>
      </w:pPr>
    </w:p>
    <w:p w:rsidR="00EA38A9" w:rsidRDefault="00EA38A9" w:rsidP="00700CCE">
      <w:pPr>
        <w:jc w:val="center"/>
        <w:rPr>
          <w:b/>
          <w:sz w:val="28"/>
        </w:rPr>
      </w:pPr>
    </w:p>
    <w:p w:rsidR="00EA38A9" w:rsidRDefault="00EA38A9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D3020D" w:rsidRDefault="00D3020D" w:rsidP="00D3020D">
      <w:pPr>
        <w:rPr>
          <w:b/>
          <w:sz w:val="28"/>
        </w:rPr>
      </w:pPr>
    </w:p>
    <w:p w:rsidR="00977A51" w:rsidRDefault="00977A51" w:rsidP="00700CCE">
      <w:pPr>
        <w:jc w:val="center"/>
        <w:rPr>
          <w:b/>
          <w:sz w:val="28"/>
        </w:rPr>
      </w:pPr>
      <w:r w:rsidRPr="00AC53D6">
        <w:rPr>
          <w:b/>
          <w:sz w:val="28"/>
        </w:rPr>
        <w:t>Распределение педагогическог</w:t>
      </w:r>
      <w:r w:rsidR="00700CCE">
        <w:rPr>
          <w:b/>
          <w:sz w:val="28"/>
        </w:rPr>
        <w:t>о персонала по возрасту.</w:t>
      </w:r>
    </w:p>
    <w:p w:rsidR="00DA5834" w:rsidRDefault="00DA5834" w:rsidP="00700CCE">
      <w:pPr>
        <w:jc w:val="center"/>
        <w:rPr>
          <w:b/>
          <w:sz w:val="28"/>
        </w:rPr>
      </w:pPr>
    </w:p>
    <w:p w:rsidR="00DA5834" w:rsidRDefault="00DA5834" w:rsidP="00700CCE">
      <w:pPr>
        <w:jc w:val="center"/>
        <w:rPr>
          <w:b/>
          <w:sz w:val="28"/>
        </w:rPr>
      </w:pPr>
      <w:r w:rsidRPr="00DA5834">
        <w:rPr>
          <w:b/>
          <w:noProof/>
          <w:sz w:val="28"/>
        </w:rPr>
        <w:drawing>
          <wp:inline distT="0" distB="0" distL="0" distR="0" wp14:anchorId="3D7CEFFF" wp14:editId="678ABA7D">
            <wp:extent cx="5695950" cy="3914775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5834" w:rsidRDefault="00DA5834" w:rsidP="00700CCE">
      <w:pPr>
        <w:jc w:val="center"/>
        <w:rPr>
          <w:b/>
          <w:sz w:val="28"/>
        </w:rPr>
      </w:pPr>
    </w:p>
    <w:p w:rsidR="00DA5834" w:rsidRDefault="00DA5834" w:rsidP="000E0BD0">
      <w:pPr>
        <w:rPr>
          <w:b/>
          <w:sz w:val="28"/>
        </w:rPr>
      </w:pPr>
    </w:p>
    <w:p w:rsidR="00DA5834" w:rsidRPr="00700CCE" w:rsidRDefault="00DA5834" w:rsidP="00700CCE">
      <w:pPr>
        <w:jc w:val="center"/>
        <w:rPr>
          <w:b/>
          <w:sz w:val="28"/>
        </w:rPr>
      </w:pPr>
    </w:p>
    <w:tbl>
      <w:tblPr>
        <w:tblW w:w="10468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55"/>
        <w:gridCol w:w="615"/>
        <w:gridCol w:w="622"/>
        <w:gridCol w:w="763"/>
        <w:gridCol w:w="770"/>
        <w:gridCol w:w="770"/>
        <w:gridCol w:w="768"/>
        <w:gridCol w:w="770"/>
        <w:gridCol w:w="770"/>
        <w:gridCol w:w="770"/>
        <w:gridCol w:w="768"/>
        <w:gridCol w:w="927"/>
      </w:tblGrid>
      <w:tr w:rsidR="001B74AE" w:rsidRPr="00A269BA" w:rsidTr="002F0394">
        <w:trPr>
          <w:cantSplit/>
          <w:trHeight w:val="222"/>
        </w:trPr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Наименование</w:t>
            </w:r>
          </w:p>
          <w:p w:rsidR="001B74AE" w:rsidRPr="00A269BA" w:rsidRDefault="001B74AE" w:rsidP="003D43B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показателей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4AE" w:rsidRDefault="001B74AE" w:rsidP="003D43B9">
            <w:pPr>
              <w:spacing w:line="24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Всего</w:t>
            </w:r>
          </w:p>
          <w:p w:rsidR="001B74AE" w:rsidRPr="00A269BA" w:rsidRDefault="001B74AE" w:rsidP="003D43B9">
            <w:pPr>
              <w:spacing w:line="24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4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 xml:space="preserve">Число полных лет </w:t>
            </w:r>
          </w:p>
        </w:tc>
      </w:tr>
      <w:tr w:rsidR="002F0394" w:rsidRPr="00A269BA" w:rsidTr="002F0394">
        <w:trPr>
          <w:cantSplit/>
          <w:trHeight w:val="561"/>
        </w:trPr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До 25 лет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25-29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</w:rPr>
              <w:t>30-</w:t>
            </w:r>
            <w:r w:rsidRPr="00A269BA">
              <w:rPr>
                <w:noProof/>
                <w:sz w:val="20"/>
                <w:szCs w:val="20"/>
                <w:lang w:val="en-US"/>
              </w:rPr>
              <w:t>34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  <w:lang w:val="en-US"/>
              </w:rPr>
              <w:t>35-39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40-44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45-49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50-54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</w:rPr>
              <w:t>55-59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  <w:lang w:val="en-US"/>
              </w:rPr>
            </w:pPr>
            <w:r w:rsidRPr="00A269BA">
              <w:rPr>
                <w:noProof/>
                <w:sz w:val="20"/>
                <w:szCs w:val="20"/>
                <w:lang w:val="en-US"/>
              </w:rPr>
              <w:t>60-64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 w:rsidRPr="00A269BA">
              <w:rPr>
                <w:noProof/>
                <w:sz w:val="20"/>
                <w:szCs w:val="20"/>
                <w:lang w:val="en-US"/>
              </w:rPr>
              <w:t xml:space="preserve">65 </w:t>
            </w:r>
            <w:r w:rsidRPr="00A269BA">
              <w:rPr>
                <w:noProof/>
                <w:sz w:val="20"/>
                <w:szCs w:val="20"/>
              </w:rPr>
              <w:t>и более</w:t>
            </w:r>
          </w:p>
        </w:tc>
      </w:tr>
      <w:tr w:rsidR="002F0394" w:rsidRPr="00A269BA" w:rsidTr="002F0394">
        <w:trPr>
          <w:cantSplit/>
          <w:trHeight w:val="33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Численность работников</w:t>
            </w:r>
            <w:r w:rsidR="002F0394">
              <w:rPr>
                <w:sz w:val="20"/>
                <w:szCs w:val="20"/>
              </w:rPr>
              <w:t>-  в</w:t>
            </w:r>
            <w:r w:rsidRPr="002F0394">
              <w:rPr>
                <w:sz w:val="20"/>
                <w:szCs w:val="20"/>
              </w:rPr>
              <w:t>сего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DF03C7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DF03C7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DF03C7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DF03C7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DF03C7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DF03C7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</w:tr>
      <w:tr w:rsidR="002F0394" w:rsidRPr="00A269BA" w:rsidTr="002F0394">
        <w:trPr>
          <w:cantSplit/>
          <w:trHeight w:val="56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В том числе: руководящие работники</w:t>
            </w:r>
            <w:r w:rsidR="002F0394">
              <w:rPr>
                <w:sz w:val="20"/>
                <w:szCs w:val="20"/>
              </w:rPr>
              <w:t xml:space="preserve">- </w:t>
            </w:r>
            <w:r w:rsidRPr="002F0394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8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Из них руководитель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39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2F0394" w:rsidRDefault="001B74AE" w:rsidP="003D43B9">
            <w:pPr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2F0394" w:rsidP="003D43B9">
            <w:pPr>
              <w:spacing w:line="200" w:lineRule="exact"/>
              <w:ind w:right="-57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A269BA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4AE" w:rsidRPr="001B74AE" w:rsidRDefault="001B74AE" w:rsidP="003D43B9">
            <w:pPr>
              <w:spacing w:line="200" w:lineRule="exact"/>
              <w:jc w:val="center"/>
              <w:rPr>
                <w:noProof/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46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Численн</w:t>
            </w:r>
            <w:r w:rsidR="002F0394" w:rsidRPr="002F0394">
              <w:rPr>
                <w:sz w:val="20"/>
                <w:szCs w:val="20"/>
              </w:rPr>
              <w:t xml:space="preserve">ость педагогических работников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F0394" w:rsidRPr="00A269BA" w:rsidTr="002F0394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в том числе:</w:t>
            </w:r>
          </w:p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воспитатели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2F0394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0E0BD0" w:rsidP="003D43B9">
            <w:pPr>
              <w:spacing w:line="220" w:lineRule="exact"/>
              <w:rPr>
                <w:sz w:val="20"/>
                <w:szCs w:val="20"/>
              </w:rPr>
            </w:pPr>
            <w:r w:rsidRPr="000E0BD0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0E0BD0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0394" w:rsidRPr="00A269BA" w:rsidTr="002F0394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</w:tr>
      <w:tr w:rsidR="002F0394" w:rsidRPr="00A269BA" w:rsidTr="002F0394">
        <w:trPr>
          <w:cantSplit/>
          <w:trHeight w:val="36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noProof/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CD65BB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noProof/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A269BA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  <w:r w:rsidRPr="00A269BA">
              <w:rPr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F0394" w:rsidRPr="00A269BA" w:rsidTr="002F0394">
        <w:trPr>
          <w:cantSplit/>
          <w:trHeight w:val="205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2F0394" w:rsidRDefault="001B74AE" w:rsidP="003D43B9">
            <w:pPr>
              <w:spacing w:line="200" w:lineRule="exact"/>
              <w:rPr>
                <w:sz w:val="20"/>
                <w:szCs w:val="20"/>
              </w:rPr>
            </w:pPr>
            <w:r w:rsidRPr="002F0394">
              <w:rPr>
                <w:sz w:val="20"/>
                <w:szCs w:val="20"/>
              </w:rPr>
              <w:t>методист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DF03C7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CD65BB" w:rsidP="003D43B9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AE" w:rsidRPr="00A269BA" w:rsidRDefault="001B74AE" w:rsidP="003D43B9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6A27DD" w:rsidRDefault="006A27DD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8424DC" w:rsidRDefault="008424DC" w:rsidP="008424DC">
      <w:pPr>
        <w:tabs>
          <w:tab w:val="left" w:pos="693"/>
        </w:tabs>
        <w:rPr>
          <w:b/>
          <w:color w:val="FF0000"/>
          <w:szCs w:val="20"/>
        </w:rPr>
      </w:pPr>
    </w:p>
    <w:p w:rsidR="006A27DD" w:rsidRDefault="006A27DD" w:rsidP="00CD65BB">
      <w:pPr>
        <w:tabs>
          <w:tab w:val="left" w:pos="693"/>
        </w:tabs>
        <w:rPr>
          <w:b/>
          <w:color w:val="FF0000"/>
          <w:szCs w:val="20"/>
        </w:rPr>
      </w:pPr>
    </w:p>
    <w:p w:rsidR="00CD65BB" w:rsidRDefault="00CD65BB" w:rsidP="00CD65BB">
      <w:pPr>
        <w:tabs>
          <w:tab w:val="left" w:pos="693"/>
        </w:tabs>
        <w:rPr>
          <w:b/>
          <w:sz w:val="28"/>
          <w:szCs w:val="20"/>
        </w:rPr>
      </w:pPr>
    </w:p>
    <w:p w:rsidR="00977A51" w:rsidRDefault="00977A51" w:rsidP="00977A51">
      <w:pPr>
        <w:tabs>
          <w:tab w:val="left" w:pos="693"/>
        </w:tabs>
        <w:jc w:val="center"/>
        <w:rPr>
          <w:b/>
          <w:sz w:val="28"/>
          <w:szCs w:val="20"/>
        </w:rPr>
      </w:pPr>
      <w:r w:rsidRPr="00977A51">
        <w:rPr>
          <w:b/>
          <w:sz w:val="28"/>
          <w:szCs w:val="20"/>
        </w:rPr>
        <w:lastRenderedPageBreak/>
        <w:t>Распределение педагогического персонала по стажу работы</w:t>
      </w:r>
    </w:p>
    <w:p w:rsidR="00D520C6" w:rsidRDefault="00D520C6" w:rsidP="00D520C6">
      <w:pPr>
        <w:tabs>
          <w:tab w:val="left" w:pos="693"/>
        </w:tabs>
        <w:rPr>
          <w:b/>
          <w:sz w:val="28"/>
          <w:szCs w:val="20"/>
        </w:rPr>
      </w:pPr>
    </w:p>
    <w:p w:rsidR="00D520C6" w:rsidRDefault="00D520C6" w:rsidP="00114A0A">
      <w:pPr>
        <w:tabs>
          <w:tab w:val="left" w:pos="693"/>
        </w:tabs>
        <w:jc w:val="center"/>
        <w:rPr>
          <w:b/>
          <w:sz w:val="28"/>
        </w:rPr>
      </w:pPr>
      <w:r w:rsidRPr="006A27DD">
        <w:rPr>
          <w:b/>
          <w:noProof/>
          <w:sz w:val="28"/>
        </w:rPr>
        <w:drawing>
          <wp:inline distT="0" distB="0" distL="0" distR="0" wp14:anchorId="6AA9304D" wp14:editId="77AEDA54">
            <wp:extent cx="6419850" cy="3438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617"/>
        <w:gridCol w:w="2938"/>
      </w:tblGrid>
      <w:tr w:rsidR="00D520C6" w:rsidTr="00114A0A">
        <w:trPr>
          <w:trHeight w:val="216"/>
        </w:trPr>
        <w:tc>
          <w:tcPr>
            <w:tcW w:w="4390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Показатели 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Общий 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Педагогический </w:t>
            </w:r>
          </w:p>
        </w:tc>
      </w:tr>
      <w:tr w:rsidR="00D520C6" w:rsidTr="00114A0A">
        <w:trPr>
          <w:trHeight w:val="216"/>
        </w:trPr>
        <w:tc>
          <w:tcPr>
            <w:tcW w:w="4390" w:type="dxa"/>
          </w:tcPr>
          <w:p w:rsidR="00D520C6" w:rsidRPr="00114A0A" w:rsidRDefault="00114A0A" w:rsidP="00114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 лет 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520C6" w:rsidTr="00114A0A">
        <w:trPr>
          <w:trHeight w:val="216"/>
        </w:trPr>
        <w:tc>
          <w:tcPr>
            <w:tcW w:w="4390" w:type="dxa"/>
          </w:tcPr>
          <w:p w:rsidR="00D520C6" w:rsidRPr="00114A0A" w:rsidRDefault="00114A0A" w:rsidP="00114A0A">
            <w:pPr>
              <w:rPr>
                <w:sz w:val="28"/>
                <w:szCs w:val="28"/>
              </w:rPr>
            </w:pPr>
            <w:r w:rsidRPr="00114A0A">
              <w:rPr>
                <w:sz w:val="28"/>
                <w:szCs w:val="28"/>
              </w:rPr>
              <w:t xml:space="preserve">От 3 до 5 лет 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520C6" w:rsidTr="00114A0A">
        <w:trPr>
          <w:trHeight w:val="194"/>
        </w:trPr>
        <w:tc>
          <w:tcPr>
            <w:tcW w:w="4390" w:type="dxa"/>
          </w:tcPr>
          <w:p w:rsidR="00D520C6" w:rsidRPr="00114A0A" w:rsidRDefault="00114A0A" w:rsidP="00114A0A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14A0A">
              <w:rPr>
                <w:rFonts w:eastAsiaTheme="minorHAnsi"/>
                <w:sz w:val="28"/>
                <w:szCs w:val="28"/>
                <w:lang w:eastAsia="en-US"/>
              </w:rPr>
              <w:t xml:space="preserve">От 6 до 10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520C6" w:rsidTr="00114A0A">
        <w:trPr>
          <w:trHeight w:val="216"/>
        </w:trPr>
        <w:tc>
          <w:tcPr>
            <w:tcW w:w="4390" w:type="dxa"/>
          </w:tcPr>
          <w:p w:rsidR="00D520C6" w:rsidRPr="00114A0A" w:rsidRDefault="00114A0A" w:rsidP="00114A0A">
            <w:pPr>
              <w:rPr>
                <w:sz w:val="28"/>
                <w:szCs w:val="28"/>
              </w:rPr>
            </w:pPr>
            <w:r w:rsidRPr="00114A0A">
              <w:rPr>
                <w:sz w:val="28"/>
                <w:szCs w:val="28"/>
              </w:rPr>
              <w:t xml:space="preserve">От 11 до 15 лет 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D520C6" w:rsidTr="00114A0A">
        <w:trPr>
          <w:trHeight w:val="216"/>
        </w:trPr>
        <w:tc>
          <w:tcPr>
            <w:tcW w:w="4390" w:type="dxa"/>
          </w:tcPr>
          <w:p w:rsidR="00D520C6" w:rsidRPr="00114A0A" w:rsidRDefault="00114A0A" w:rsidP="00114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 до 20 лет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D520C6" w:rsidTr="00114A0A">
        <w:trPr>
          <w:trHeight w:val="216"/>
        </w:trPr>
        <w:tc>
          <w:tcPr>
            <w:tcW w:w="4390" w:type="dxa"/>
          </w:tcPr>
          <w:p w:rsidR="00D520C6" w:rsidRPr="00114A0A" w:rsidRDefault="00114A0A" w:rsidP="00114A0A">
            <w:pPr>
              <w:rPr>
                <w:sz w:val="28"/>
                <w:szCs w:val="28"/>
              </w:rPr>
            </w:pPr>
            <w:r w:rsidRPr="00114A0A">
              <w:rPr>
                <w:sz w:val="28"/>
                <w:szCs w:val="28"/>
              </w:rPr>
              <w:t xml:space="preserve">От 21 до 25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520C6" w:rsidTr="00114A0A">
        <w:trPr>
          <w:trHeight w:val="216"/>
        </w:trPr>
        <w:tc>
          <w:tcPr>
            <w:tcW w:w="4390" w:type="dxa"/>
          </w:tcPr>
          <w:p w:rsidR="00D520C6" w:rsidRPr="00114A0A" w:rsidRDefault="00114A0A" w:rsidP="00114A0A">
            <w:pPr>
              <w:rPr>
                <w:sz w:val="28"/>
                <w:szCs w:val="28"/>
              </w:rPr>
            </w:pPr>
            <w:r w:rsidRPr="00114A0A">
              <w:rPr>
                <w:sz w:val="28"/>
                <w:szCs w:val="28"/>
              </w:rPr>
              <w:t xml:space="preserve">От 26 до 30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2617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38" w:type="dxa"/>
          </w:tcPr>
          <w:p w:rsidR="00D520C6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14A0A" w:rsidTr="00114A0A">
        <w:trPr>
          <w:trHeight w:val="216"/>
        </w:trPr>
        <w:tc>
          <w:tcPr>
            <w:tcW w:w="4390" w:type="dxa"/>
          </w:tcPr>
          <w:p w:rsidR="00114A0A" w:rsidRPr="00114A0A" w:rsidRDefault="00114A0A" w:rsidP="00114A0A">
            <w:pPr>
              <w:rPr>
                <w:sz w:val="28"/>
                <w:szCs w:val="28"/>
              </w:rPr>
            </w:pPr>
            <w:r w:rsidRPr="00114A0A">
              <w:rPr>
                <w:sz w:val="28"/>
                <w:szCs w:val="28"/>
              </w:rPr>
              <w:t>От 31 и более</w:t>
            </w:r>
          </w:p>
        </w:tc>
        <w:tc>
          <w:tcPr>
            <w:tcW w:w="2617" w:type="dxa"/>
          </w:tcPr>
          <w:p w:rsidR="00114A0A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938" w:type="dxa"/>
          </w:tcPr>
          <w:p w:rsidR="00114A0A" w:rsidRDefault="00114A0A" w:rsidP="00D520C6">
            <w:pPr>
              <w:tabs>
                <w:tab w:val="left" w:pos="6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</w:tbl>
    <w:p w:rsidR="00D520C6" w:rsidRDefault="00D520C6" w:rsidP="00D520C6">
      <w:pPr>
        <w:tabs>
          <w:tab w:val="left" w:pos="693"/>
        </w:tabs>
        <w:jc w:val="center"/>
        <w:rPr>
          <w:b/>
          <w:sz w:val="28"/>
        </w:rPr>
      </w:pPr>
    </w:p>
    <w:p w:rsidR="00977A51" w:rsidRPr="00D520C6" w:rsidRDefault="00977A51" w:rsidP="00D520C6">
      <w:pPr>
        <w:tabs>
          <w:tab w:val="left" w:pos="693"/>
        </w:tabs>
        <w:jc w:val="center"/>
        <w:rPr>
          <w:b/>
          <w:sz w:val="28"/>
          <w:szCs w:val="20"/>
        </w:rPr>
      </w:pPr>
      <w:r w:rsidRPr="00977A51">
        <w:rPr>
          <w:b/>
          <w:sz w:val="28"/>
        </w:rPr>
        <w:t>Распределение педагогическог</w:t>
      </w:r>
      <w:r w:rsidR="00700CCE">
        <w:rPr>
          <w:b/>
          <w:sz w:val="28"/>
        </w:rPr>
        <w:t>о персонала по категории</w:t>
      </w:r>
    </w:p>
    <w:p w:rsidR="00745DA0" w:rsidRPr="00977A51" w:rsidRDefault="00745DA0" w:rsidP="00700CCE">
      <w:pPr>
        <w:jc w:val="center"/>
        <w:rPr>
          <w:b/>
          <w:sz w:val="28"/>
        </w:rPr>
      </w:pP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865"/>
        <w:gridCol w:w="1732"/>
        <w:gridCol w:w="1587"/>
        <w:gridCol w:w="1444"/>
        <w:gridCol w:w="1587"/>
      </w:tblGrid>
      <w:tr w:rsidR="003D43B9" w:rsidRPr="003B4DC5" w:rsidTr="00114A0A">
        <w:trPr>
          <w:trHeight w:val="466"/>
        </w:trPr>
        <w:tc>
          <w:tcPr>
            <w:tcW w:w="2743" w:type="dxa"/>
            <w:shd w:val="clear" w:color="auto" w:fill="auto"/>
          </w:tcPr>
          <w:p w:rsidR="003D43B9" w:rsidRPr="008761E4" w:rsidRDefault="003D43B9" w:rsidP="003D43B9">
            <w:pPr>
              <w:spacing w:line="200" w:lineRule="exact"/>
              <w:jc w:val="center"/>
            </w:pPr>
            <w:r w:rsidRPr="008761E4">
              <w:t>Наименование</w:t>
            </w:r>
          </w:p>
          <w:p w:rsidR="003D43B9" w:rsidRPr="008761E4" w:rsidRDefault="003D43B9" w:rsidP="003D43B9">
            <w:pPr>
              <w:jc w:val="center"/>
              <w:rPr>
                <w:b/>
              </w:rPr>
            </w:pPr>
            <w:r w:rsidRPr="008761E4">
              <w:t>показателей</w:t>
            </w:r>
          </w:p>
        </w:tc>
        <w:tc>
          <w:tcPr>
            <w:tcW w:w="865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Всего работников</w:t>
            </w:r>
          </w:p>
        </w:tc>
        <w:tc>
          <w:tcPr>
            <w:tcW w:w="1732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Без квалификационной категории (БКК)</w:t>
            </w:r>
          </w:p>
        </w:tc>
        <w:tc>
          <w:tcPr>
            <w:tcW w:w="1587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Соответствие занимаемой должности (СЗД)</w:t>
            </w:r>
          </w:p>
        </w:tc>
        <w:tc>
          <w:tcPr>
            <w:tcW w:w="1444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Первая квалификационная категория (ПКК)</w:t>
            </w:r>
          </w:p>
        </w:tc>
        <w:tc>
          <w:tcPr>
            <w:tcW w:w="1587" w:type="dxa"/>
            <w:shd w:val="clear" w:color="auto" w:fill="auto"/>
          </w:tcPr>
          <w:p w:rsidR="003D43B9" w:rsidRPr="008761E4" w:rsidRDefault="003D43B9" w:rsidP="003D43B9">
            <w:pPr>
              <w:jc w:val="center"/>
            </w:pPr>
            <w:r w:rsidRPr="008761E4">
              <w:t>Высшая квалификационная категория (ВКК)</w:t>
            </w:r>
          </w:p>
        </w:tc>
      </w:tr>
      <w:tr w:rsidR="003D43B9" w:rsidRPr="003B4DC5" w:rsidTr="00114A0A">
        <w:trPr>
          <w:trHeight w:val="675"/>
        </w:trPr>
        <w:tc>
          <w:tcPr>
            <w:tcW w:w="2743" w:type="dxa"/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b/>
                <w:sz w:val="20"/>
                <w:szCs w:val="20"/>
              </w:rPr>
            </w:pPr>
            <w:r w:rsidRPr="003B4DC5">
              <w:rPr>
                <w:b/>
                <w:sz w:val="20"/>
                <w:szCs w:val="20"/>
              </w:rPr>
              <w:t>Численн</w:t>
            </w:r>
            <w:r w:rsidR="008761E4">
              <w:rPr>
                <w:b/>
                <w:sz w:val="20"/>
                <w:szCs w:val="20"/>
              </w:rPr>
              <w:t xml:space="preserve">ость педагогических </w:t>
            </w:r>
            <w:r>
              <w:rPr>
                <w:b/>
                <w:sz w:val="20"/>
                <w:szCs w:val="20"/>
              </w:rPr>
              <w:t>работников</w:t>
            </w:r>
          </w:p>
        </w:tc>
        <w:tc>
          <w:tcPr>
            <w:tcW w:w="865" w:type="dxa"/>
            <w:shd w:val="clear" w:color="auto" w:fill="auto"/>
          </w:tcPr>
          <w:p w:rsidR="003D43B9" w:rsidRPr="00DF22B6" w:rsidRDefault="00114A0A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732" w:type="dxa"/>
            <w:shd w:val="clear" w:color="auto" w:fill="auto"/>
          </w:tcPr>
          <w:p w:rsidR="003D43B9" w:rsidRPr="00DF22B6" w:rsidRDefault="00CC27D5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3D43B9" w:rsidRPr="00DF22B6" w:rsidRDefault="00114A0A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:rsidR="003D43B9" w:rsidRPr="00DF22B6" w:rsidRDefault="00114A0A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:rsidR="003D43B9" w:rsidRPr="00DF22B6" w:rsidRDefault="007E5EF9" w:rsidP="000E0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C27D5">
              <w:rPr>
                <w:b/>
                <w:sz w:val="20"/>
                <w:szCs w:val="20"/>
              </w:rPr>
              <w:t>1</w:t>
            </w:r>
          </w:p>
        </w:tc>
      </w:tr>
      <w:tr w:rsidR="003D43B9" w:rsidRPr="003B4DC5" w:rsidTr="00114A0A">
        <w:trPr>
          <w:trHeight w:val="241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8761E4" w:rsidP="003D43B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</w:t>
            </w:r>
            <w:r w:rsidR="003D43B9" w:rsidRPr="00DF22B6">
              <w:rPr>
                <w:sz w:val="20"/>
                <w:szCs w:val="20"/>
              </w:rPr>
              <w:t>воспитатели</w:t>
            </w:r>
          </w:p>
        </w:tc>
        <w:tc>
          <w:tcPr>
            <w:tcW w:w="865" w:type="dxa"/>
            <w:shd w:val="clear" w:color="auto" w:fill="auto"/>
          </w:tcPr>
          <w:p w:rsidR="003D43B9" w:rsidRPr="004D6135" w:rsidRDefault="00114A0A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2" w:type="dxa"/>
            <w:shd w:val="clear" w:color="auto" w:fill="auto"/>
          </w:tcPr>
          <w:p w:rsidR="003D43B9" w:rsidRPr="00DF22B6" w:rsidRDefault="00CC27D5" w:rsidP="007E5E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3D43B9" w:rsidRPr="00DF22B6" w:rsidRDefault="00CC27D5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3D43B9" w:rsidRPr="00DF22B6" w:rsidRDefault="000E0BD0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3D43B9" w:rsidRPr="00DF22B6" w:rsidRDefault="00CC27D5" w:rsidP="003D4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D43B9" w:rsidRPr="003B4DC5" w:rsidTr="00114A0A">
        <w:trPr>
          <w:trHeight w:val="1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65" w:type="dxa"/>
            <w:shd w:val="clear" w:color="auto" w:fill="auto"/>
          </w:tcPr>
          <w:p w:rsidR="003D43B9" w:rsidRPr="004D6135" w:rsidRDefault="000E0BD0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114A0A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  <w:tr w:rsidR="003D43B9" w:rsidRPr="003B4DC5" w:rsidTr="00114A0A">
        <w:trPr>
          <w:trHeight w:val="351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noProof/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65" w:type="dxa"/>
            <w:shd w:val="clear" w:color="auto" w:fill="auto"/>
          </w:tcPr>
          <w:p w:rsidR="003D43B9" w:rsidRPr="004D6135" w:rsidRDefault="003D43B9" w:rsidP="003D43B9">
            <w:pPr>
              <w:jc w:val="center"/>
              <w:rPr>
                <w:sz w:val="20"/>
                <w:szCs w:val="20"/>
              </w:rPr>
            </w:pPr>
            <w:r w:rsidRPr="004D6135"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D43B9" w:rsidRPr="00DF22B6" w:rsidRDefault="003D43B9" w:rsidP="003D43B9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  <w:tr w:rsidR="003D43B9" w:rsidRPr="003B4DC5" w:rsidTr="00114A0A">
        <w:trPr>
          <w:trHeight w:val="1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учитель - логопед</w:t>
            </w:r>
          </w:p>
        </w:tc>
        <w:tc>
          <w:tcPr>
            <w:tcW w:w="865" w:type="dxa"/>
            <w:shd w:val="clear" w:color="auto" w:fill="auto"/>
          </w:tcPr>
          <w:p w:rsidR="003D43B9" w:rsidRPr="004D6135" w:rsidRDefault="003D43B9" w:rsidP="003D43B9">
            <w:pPr>
              <w:jc w:val="center"/>
              <w:rPr>
                <w:sz w:val="20"/>
                <w:szCs w:val="20"/>
              </w:rPr>
            </w:pPr>
            <w:r w:rsidRPr="004D6135">
              <w:rPr>
                <w:sz w:val="20"/>
                <w:szCs w:val="20"/>
              </w:rPr>
              <w:t>2</w:t>
            </w:r>
          </w:p>
        </w:tc>
        <w:tc>
          <w:tcPr>
            <w:tcW w:w="1732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114A0A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</w:tr>
      <w:tr w:rsidR="003D43B9" w:rsidRPr="003B4DC5" w:rsidTr="00114A0A">
        <w:trPr>
          <w:trHeight w:val="1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педагог- психолог</w:t>
            </w:r>
          </w:p>
        </w:tc>
        <w:tc>
          <w:tcPr>
            <w:tcW w:w="865" w:type="dxa"/>
            <w:shd w:val="clear" w:color="auto" w:fill="auto"/>
          </w:tcPr>
          <w:p w:rsidR="003D43B9" w:rsidRPr="004D6135" w:rsidRDefault="007E5EF9" w:rsidP="003D4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  <w:tr w:rsidR="003D43B9" w:rsidRPr="003B4DC5" w:rsidTr="00114A0A">
        <w:trPr>
          <w:trHeight w:val="55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43B9" w:rsidRPr="00DF22B6" w:rsidRDefault="003D43B9" w:rsidP="003D43B9">
            <w:pPr>
              <w:spacing w:line="200" w:lineRule="exact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методист</w:t>
            </w:r>
          </w:p>
        </w:tc>
        <w:tc>
          <w:tcPr>
            <w:tcW w:w="865" w:type="dxa"/>
            <w:shd w:val="clear" w:color="auto" w:fill="auto"/>
          </w:tcPr>
          <w:p w:rsidR="003D43B9" w:rsidRPr="004D6135" w:rsidRDefault="003D43B9" w:rsidP="003D43B9">
            <w:pPr>
              <w:jc w:val="center"/>
              <w:rPr>
                <w:sz w:val="20"/>
                <w:szCs w:val="20"/>
              </w:rPr>
            </w:pPr>
            <w:r w:rsidRPr="004D6135">
              <w:rPr>
                <w:sz w:val="20"/>
                <w:szCs w:val="20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3D43B9" w:rsidRPr="00DF22B6" w:rsidRDefault="003D43B9" w:rsidP="003D43B9">
            <w:pPr>
              <w:jc w:val="center"/>
              <w:rPr>
                <w:sz w:val="20"/>
                <w:szCs w:val="20"/>
              </w:rPr>
            </w:pPr>
            <w:r w:rsidRPr="00DF22B6">
              <w:rPr>
                <w:sz w:val="20"/>
                <w:szCs w:val="20"/>
              </w:rPr>
              <w:t>1</w:t>
            </w:r>
          </w:p>
        </w:tc>
      </w:tr>
    </w:tbl>
    <w:p w:rsidR="00114A0A" w:rsidRDefault="00114A0A" w:rsidP="006A27DD">
      <w:pPr>
        <w:pStyle w:val="ac"/>
        <w:spacing w:before="0" w:beforeAutospacing="0" w:after="0" w:afterAutospacing="0"/>
        <w:rPr>
          <w:b/>
          <w:noProof/>
          <w:sz w:val="28"/>
        </w:rPr>
      </w:pPr>
    </w:p>
    <w:p w:rsidR="00D3020D" w:rsidRDefault="00D3020D" w:rsidP="006A27DD">
      <w:pPr>
        <w:pStyle w:val="ac"/>
        <w:spacing w:before="0" w:beforeAutospacing="0" w:after="0" w:afterAutospacing="0"/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</w:pPr>
    </w:p>
    <w:p w:rsidR="006A27DD" w:rsidRDefault="006A27DD" w:rsidP="006A27DD">
      <w:pPr>
        <w:pStyle w:val="ac"/>
        <w:spacing w:before="0" w:beforeAutospacing="0" w:after="0" w:afterAutospacing="0"/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t>БКК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без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квалификационной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категории</w:t>
      </w:r>
      <w:r w:rsidR="00CC27D5"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>-6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</w:t>
      </w:r>
    </w:p>
    <w:p w:rsidR="006A27DD" w:rsidRDefault="006A27DD" w:rsidP="006A27DD">
      <w:pPr>
        <w:pStyle w:val="ac"/>
        <w:spacing w:before="0" w:beforeAutospacing="0" w:after="0" w:afterAutospacing="0"/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lastRenderedPageBreak/>
        <w:t>СЗД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соответствие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занимаемой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должности</w:t>
      </w:r>
      <w:r w:rsidR="00CC27D5"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>- 7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человека</w:t>
      </w:r>
    </w:p>
    <w:p w:rsidR="006A27DD" w:rsidRDefault="006A27DD" w:rsidP="006A27DD">
      <w:pPr>
        <w:pStyle w:val="ac"/>
        <w:spacing w:before="0" w:beforeAutospacing="0" w:after="0" w:afterAutospacing="0"/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t>ПКК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первая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квалификационная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категория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>–</w:t>
      </w:r>
      <w:r w:rsidR="00CC27D5"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>7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человека</w:t>
      </w:r>
    </w:p>
    <w:p w:rsidR="006A27DD" w:rsidRDefault="006A27DD" w:rsidP="008424DC">
      <w:pPr>
        <w:rPr>
          <w:b/>
          <w:sz w:val="28"/>
        </w:rPr>
      </w:pPr>
      <w:r>
        <w:rPr>
          <w:rFonts w:ascii="Calibri" w:eastAsiaTheme="minorEastAsia" w:hAnsi="Calibri" w:cs="Calibri"/>
          <w:i/>
          <w:iCs/>
          <w:color w:val="000000" w:themeColor="text1"/>
          <w:kern w:val="24"/>
          <w:sz w:val="28"/>
          <w:szCs w:val="28"/>
        </w:rPr>
        <w:t>ВКК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  <w:sz w:val="28"/>
          <w:szCs w:val="28"/>
        </w:rPr>
        <w:t xml:space="preserve"> -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высшая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квалификационная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категория</w:t>
      </w:r>
      <w:r w:rsidR="00CC27D5"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>-  11</w:t>
      </w:r>
      <w:r>
        <w:rPr>
          <w:rFonts w:asciiTheme="minorHAnsi" w:eastAsiaTheme="minorEastAsia" w:hAnsi="Tw Cen MT" w:cstheme="minorBidi"/>
          <w:i/>
          <w:iCs/>
          <w:color w:val="000000" w:themeColor="text1"/>
          <w:kern w:val="24"/>
        </w:rPr>
        <w:t xml:space="preserve"> </w:t>
      </w:r>
      <w:r>
        <w:rPr>
          <w:rFonts w:ascii="Calibri" w:eastAsiaTheme="minorEastAsia" w:hAnsi="Calibri" w:cs="Calibri"/>
          <w:i/>
          <w:iCs/>
          <w:color w:val="000000" w:themeColor="text1"/>
          <w:kern w:val="24"/>
        </w:rPr>
        <w:t>человек</w:t>
      </w:r>
    </w:p>
    <w:p w:rsidR="006A27DD" w:rsidRPr="00977A51" w:rsidRDefault="006A27DD" w:rsidP="001864E2">
      <w:pPr>
        <w:jc w:val="both"/>
        <w:rPr>
          <w:b/>
          <w:sz w:val="28"/>
        </w:rPr>
      </w:pPr>
      <w:r w:rsidRPr="006A27DD">
        <w:rPr>
          <w:b/>
          <w:noProof/>
          <w:sz w:val="28"/>
        </w:rPr>
        <w:drawing>
          <wp:inline distT="0" distB="0" distL="0" distR="0" wp14:anchorId="4B0581F5" wp14:editId="2D5763E1">
            <wp:extent cx="5410200" cy="2409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4A8F" w:rsidRDefault="00977A51" w:rsidP="00700CCE">
      <w:pPr>
        <w:jc w:val="both"/>
        <w:rPr>
          <w:i/>
          <w:sz w:val="28"/>
        </w:rPr>
      </w:pPr>
      <w:r w:rsidRPr="00977A51">
        <w:rPr>
          <w:i/>
          <w:sz w:val="28"/>
        </w:rPr>
        <w:t>БКК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 xml:space="preserve">- без квалификационной категории, </w:t>
      </w:r>
    </w:p>
    <w:p w:rsidR="00D84A8F" w:rsidRDefault="00977A51" w:rsidP="00700CCE">
      <w:pPr>
        <w:jc w:val="both"/>
        <w:rPr>
          <w:i/>
          <w:sz w:val="28"/>
        </w:rPr>
      </w:pPr>
      <w:r w:rsidRPr="00977A51">
        <w:rPr>
          <w:i/>
          <w:sz w:val="28"/>
        </w:rPr>
        <w:t>СЗД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 xml:space="preserve">- соответствие занимаемой должности, </w:t>
      </w:r>
    </w:p>
    <w:p w:rsidR="00D84A8F" w:rsidRDefault="00977A51" w:rsidP="00700CCE">
      <w:pPr>
        <w:jc w:val="both"/>
        <w:rPr>
          <w:i/>
          <w:sz w:val="28"/>
        </w:rPr>
      </w:pPr>
      <w:r w:rsidRPr="00977A51">
        <w:rPr>
          <w:i/>
          <w:sz w:val="28"/>
        </w:rPr>
        <w:t>ПКК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 xml:space="preserve">- первая квалификационная категория, </w:t>
      </w:r>
    </w:p>
    <w:p w:rsidR="00D84A8F" w:rsidRDefault="00977A51" w:rsidP="00700CCE">
      <w:pPr>
        <w:jc w:val="both"/>
        <w:rPr>
          <w:sz w:val="28"/>
        </w:rPr>
      </w:pPr>
      <w:r w:rsidRPr="00977A51">
        <w:rPr>
          <w:i/>
          <w:sz w:val="28"/>
        </w:rPr>
        <w:t>ВКК</w:t>
      </w:r>
      <w:r w:rsidR="00700CCE">
        <w:rPr>
          <w:i/>
          <w:sz w:val="28"/>
        </w:rPr>
        <w:t xml:space="preserve"> </w:t>
      </w:r>
      <w:r w:rsidRPr="00977A51">
        <w:rPr>
          <w:i/>
          <w:sz w:val="28"/>
        </w:rPr>
        <w:t>- высшая квалификационная категория</w:t>
      </w:r>
      <w:r w:rsidR="00700CCE">
        <w:rPr>
          <w:i/>
          <w:sz w:val="28"/>
        </w:rPr>
        <w:t>.</w:t>
      </w:r>
      <w:r w:rsidR="006A27DD">
        <w:rPr>
          <w:sz w:val="28"/>
        </w:rPr>
        <w:t xml:space="preserve"> </w:t>
      </w:r>
    </w:p>
    <w:p w:rsidR="001864E2" w:rsidRPr="00D3020D" w:rsidRDefault="00CC27D5" w:rsidP="00D3020D">
      <w:pPr>
        <w:jc w:val="both"/>
        <w:rPr>
          <w:i/>
          <w:sz w:val="28"/>
        </w:rPr>
      </w:pPr>
      <w:r>
        <w:rPr>
          <w:sz w:val="28"/>
        </w:rPr>
        <w:t>В 2024</w:t>
      </w:r>
      <w:r w:rsidR="00977A51" w:rsidRPr="00977A51">
        <w:rPr>
          <w:sz w:val="28"/>
        </w:rPr>
        <w:t xml:space="preserve"> году штат МКДОУ34 «Журавлик» пополнился молодыми сотрудниками.</w:t>
      </w:r>
    </w:p>
    <w:p w:rsidR="001864E2" w:rsidRPr="001864E2" w:rsidRDefault="001864E2" w:rsidP="00700CCE">
      <w:pPr>
        <w:jc w:val="both"/>
        <w:rPr>
          <w:b/>
          <w:sz w:val="28"/>
        </w:rPr>
      </w:pPr>
      <w:r w:rsidRPr="001864E2">
        <w:rPr>
          <w:b/>
          <w:sz w:val="28"/>
        </w:rPr>
        <w:t>Прошли курсовую подготовку в этом учебном году:</w:t>
      </w:r>
    </w:p>
    <w:p w:rsidR="001864E2" w:rsidRPr="00282082" w:rsidRDefault="001864E2" w:rsidP="00700CCE">
      <w:pPr>
        <w:ind w:left="360"/>
        <w:jc w:val="both"/>
        <w:rPr>
          <w:sz w:val="28"/>
        </w:rPr>
      </w:pPr>
      <w:r w:rsidRPr="00282082">
        <w:rPr>
          <w:sz w:val="28"/>
        </w:rPr>
        <w:t xml:space="preserve">Квалификационные курсы – </w:t>
      </w:r>
      <w:r w:rsidR="00EA38A9" w:rsidRPr="00282082">
        <w:rPr>
          <w:sz w:val="28"/>
        </w:rPr>
        <w:t>15</w:t>
      </w:r>
      <w:r w:rsidRPr="00282082">
        <w:rPr>
          <w:sz w:val="28"/>
        </w:rPr>
        <w:t xml:space="preserve"> человек</w:t>
      </w:r>
      <w:r w:rsidR="00700CCE" w:rsidRPr="00282082">
        <w:rPr>
          <w:sz w:val="28"/>
        </w:rPr>
        <w:t>.</w:t>
      </w:r>
    </w:p>
    <w:p w:rsidR="001864E2" w:rsidRPr="001864E2" w:rsidRDefault="001864E2" w:rsidP="00700CCE">
      <w:pPr>
        <w:jc w:val="both"/>
        <w:rPr>
          <w:color w:val="000000"/>
          <w:sz w:val="28"/>
        </w:rPr>
      </w:pPr>
      <w:r w:rsidRPr="001864E2">
        <w:rPr>
          <w:b/>
          <w:color w:val="000000"/>
          <w:sz w:val="28"/>
        </w:rPr>
        <w:t>А</w:t>
      </w:r>
      <w:r w:rsidR="00CC27D5">
        <w:rPr>
          <w:b/>
          <w:color w:val="000000"/>
          <w:sz w:val="28"/>
        </w:rPr>
        <w:t>ттестованы за 2024</w:t>
      </w:r>
      <w:r w:rsidR="00D91AEC">
        <w:rPr>
          <w:b/>
          <w:color w:val="000000"/>
          <w:sz w:val="28"/>
        </w:rPr>
        <w:t xml:space="preserve"> год</w:t>
      </w:r>
      <w:r w:rsidRPr="001864E2">
        <w:rPr>
          <w:b/>
          <w:color w:val="000000"/>
          <w:sz w:val="28"/>
        </w:rPr>
        <w:t>:</w:t>
      </w:r>
    </w:p>
    <w:p w:rsidR="001864E2" w:rsidRPr="001864E2" w:rsidRDefault="001864E2" w:rsidP="00700CCE">
      <w:pPr>
        <w:numPr>
          <w:ilvl w:val="0"/>
          <w:numId w:val="14"/>
        </w:numPr>
        <w:jc w:val="both"/>
        <w:rPr>
          <w:color w:val="000000"/>
          <w:sz w:val="28"/>
        </w:rPr>
      </w:pPr>
      <w:r w:rsidRPr="001864E2">
        <w:rPr>
          <w:color w:val="000000"/>
          <w:sz w:val="28"/>
        </w:rPr>
        <w:t>на соотв</w:t>
      </w:r>
      <w:r w:rsidR="00CC27D5">
        <w:rPr>
          <w:color w:val="000000"/>
          <w:sz w:val="28"/>
        </w:rPr>
        <w:t>етствие занимаемой должности – 3</w:t>
      </w:r>
      <w:r w:rsidRPr="001864E2">
        <w:rPr>
          <w:color w:val="000000"/>
          <w:sz w:val="28"/>
        </w:rPr>
        <w:t xml:space="preserve"> чел. </w:t>
      </w:r>
    </w:p>
    <w:p w:rsidR="001864E2" w:rsidRPr="001864E2" w:rsidRDefault="001864E2" w:rsidP="00700CCE">
      <w:pPr>
        <w:numPr>
          <w:ilvl w:val="0"/>
          <w:numId w:val="14"/>
        </w:numPr>
        <w:jc w:val="both"/>
        <w:rPr>
          <w:color w:val="000000"/>
          <w:sz w:val="28"/>
        </w:rPr>
      </w:pPr>
      <w:r w:rsidRPr="001864E2">
        <w:rPr>
          <w:color w:val="000000"/>
          <w:sz w:val="28"/>
        </w:rPr>
        <w:t xml:space="preserve">на 1 категорию – </w:t>
      </w:r>
      <w:r w:rsidR="00CC27D5">
        <w:rPr>
          <w:color w:val="000000"/>
          <w:sz w:val="28"/>
        </w:rPr>
        <w:t xml:space="preserve">5 </w:t>
      </w:r>
      <w:r w:rsidRPr="001864E2">
        <w:rPr>
          <w:color w:val="000000"/>
          <w:sz w:val="28"/>
        </w:rPr>
        <w:t>чел.</w:t>
      </w:r>
    </w:p>
    <w:p w:rsidR="001864E2" w:rsidRPr="001864E2" w:rsidRDefault="001864E2" w:rsidP="00700CCE">
      <w:pPr>
        <w:numPr>
          <w:ilvl w:val="0"/>
          <w:numId w:val="14"/>
        </w:numPr>
        <w:jc w:val="both"/>
        <w:rPr>
          <w:color w:val="000000"/>
          <w:sz w:val="28"/>
        </w:rPr>
      </w:pPr>
      <w:r w:rsidRPr="001864E2">
        <w:rPr>
          <w:color w:val="000000"/>
          <w:sz w:val="28"/>
        </w:rPr>
        <w:t>на</w:t>
      </w:r>
      <w:r w:rsidR="00CC27D5">
        <w:rPr>
          <w:color w:val="000000"/>
          <w:sz w:val="28"/>
        </w:rPr>
        <w:t xml:space="preserve"> высшую категорию – 1 </w:t>
      </w:r>
      <w:r w:rsidRPr="001864E2">
        <w:rPr>
          <w:color w:val="000000"/>
          <w:sz w:val="28"/>
        </w:rPr>
        <w:t>чел.</w:t>
      </w:r>
    </w:p>
    <w:p w:rsidR="001864E2" w:rsidRPr="001864E2" w:rsidRDefault="001864E2" w:rsidP="00700CCE">
      <w:pPr>
        <w:jc w:val="both"/>
        <w:rPr>
          <w:sz w:val="28"/>
        </w:rPr>
      </w:pPr>
      <w:r w:rsidRPr="001864E2">
        <w:rPr>
          <w:b/>
          <w:sz w:val="28"/>
        </w:rPr>
        <w:t xml:space="preserve">Вывод: </w:t>
      </w:r>
      <w:r w:rsidRPr="001864E2">
        <w:rPr>
          <w:sz w:val="28"/>
        </w:rPr>
        <w:t xml:space="preserve">Педагоги МКДОУ систематически принимали активное участие в работе городских методических объединений, городских семинарах, смотрах - конкурсах. </w:t>
      </w:r>
    </w:p>
    <w:p w:rsidR="001864E2" w:rsidRPr="001864E2" w:rsidRDefault="001864E2" w:rsidP="00700CCE">
      <w:pPr>
        <w:jc w:val="both"/>
        <w:rPr>
          <w:b/>
          <w:sz w:val="28"/>
        </w:rPr>
      </w:pPr>
      <w:r w:rsidRPr="001864E2">
        <w:rPr>
          <w:sz w:val="28"/>
        </w:rPr>
        <w:t xml:space="preserve">Укомплектованность штата руководящими, педагогическими работниками МКДОУ № 34 составляет </w:t>
      </w:r>
      <w:r w:rsidRPr="001864E2">
        <w:rPr>
          <w:bCs/>
          <w:sz w:val="28"/>
        </w:rPr>
        <w:t xml:space="preserve">100%. </w:t>
      </w:r>
      <w:r w:rsidRPr="001864E2">
        <w:rPr>
          <w:color w:val="000000"/>
          <w:sz w:val="28"/>
        </w:rPr>
        <w:t xml:space="preserve">Педагоги детского сада постоянно повышают свой профессиональный уровень, посещают методические объединения города, знакомятся с опытом работы своих коллег и других дошкольных учреждений, приобретают и изучают новинки периодической и методической литературы. </w:t>
      </w:r>
      <w:r w:rsidRPr="001864E2">
        <w:rPr>
          <w:sz w:val="28"/>
        </w:rPr>
        <w:t xml:space="preserve">Педагогический коллектив работоспособный, стабильный, инициативный, </w:t>
      </w:r>
      <w:r w:rsidR="00700CCE">
        <w:rPr>
          <w:color w:val="000000"/>
          <w:spacing w:val="2"/>
          <w:sz w:val="28"/>
        </w:rPr>
        <w:t>добро</w:t>
      </w:r>
      <w:r w:rsidRPr="001864E2">
        <w:rPr>
          <w:color w:val="000000"/>
          <w:spacing w:val="3"/>
          <w:sz w:val="28"/>
        </w:rPr>
        <w:t>желательный,</w:t>
      </w:r>
      <w:r w:rsidRPr="001864E2">
        <w:rPr>
          <w:sz w:val="28"/>
        </w:rPr>
        <w:t xml:space="preserve"> </w:t>
      </w:r>
      <w:r w:rsidRPr="001864E2">
        <w:rPr>
          <w:color w:val="000000"/>
          <w:spacing w:val="3"/>
          <w:sz w:val="28"/>
        </w:rPr>
        <w:t>открытый и демократичный в общении,</w:t>
      </w:r>
      <w:r w:rsidRPr="001864E2">
        <w:rPr>
          <w:color w:val="000000"/>
          <w:sz w:val="28"/>
        </w:rPr>
        <w:t xml:space="preserve"> имеет хорошие перспективы в своем профессиональном развитии.</w:t>
      </w:r>
    </w:p>
    <w:p w:rsidR="001864E2" w:rsidRDefault="001864E2" w:rsidP="00700CCE">
      <w:pPr>
        <w:jc w:val="both"/>
        <w:rPr>
          <w:sz w:val="28"/>
        </w:rPr>
      </w:pPr>
      <w:r w:rsidRPr="001864E2">
        <w:rPr>
          <w:sz w:val="28"/>
        </w:rPr>
        <w:t xml:space="preserve"> 78 % педагогов имеют высокий профессиональный уровень работы с детьми.</w:t>
      </w:r>
    </w:p>
    <w:p w:rsidR="001864E2" w:rsidRPr="001864E2" w:rsidRDefault="001864E2" w:rsidP="008424DC">
      <w:pPr>
        <w:rPr>
          <w:b/>
        </w:rPr>
      </w:pPr>
    </w:p>
    <w:p w:rsidR="00BE3E6B" w:rsidRPr="00BE3E6B" w:rsidRDefault="00BE3E6B" w:rsidP="00700CCE">
      <w:pPr>
        <w:numPr>
          <w:ilvl w:val="0"/>
          <w:numId w:val="4"/>
        </w:numPr>
        <w:jc w:val="center"/>
        <w:rPr>
          <w:b/>
          <w:sz w:val="28"/>
        </w:rPr>
      </w:pPr>
      <w:r w:rsidRPr="00BE3E6B">
        <w:rPr>
          <w:b/>
          <w:sz w:val="28"/>
        </w:rPr>
        <w:t>Оценка материально-технического обеспечения:</w:t>
      </w:r>
    </w:p>
    <w:p w:rsidR="00BE3E6B" w:rsidRPr="00BE3E6B" w:rsidRDefault="00BE3E6B" w:rsidP="00BE3E6B">
      <w:pPr>
        <w:ind w:firstLine="708"/>
        <w:jc w:val="center"/>
        <w:rPr>
          <w:b/>
        </w:rPr>
      </w:pP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Работа по материально-техническому обеспечению планируется в годовом плане, отражена в Программе развития ДОУ, соглашении по охране труда. 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lastRenderedPageBreak/>
        <w:t xml:space="preserve">Площадь на одного воспитанника соответствует лицензионному нормативу и составляет не менее 2 </w:t>
      </w:r>
      <w:proofErr w:type="spellStart"/>
      <w:r w:rsidRPr="00BE3E6B">
        <w:rPr>
          <w:sz w:val="28"/>
        </w:rPr>
        <w:t>кв.м</w:t>
      </w:r>
      <w:proofErr w:type="spellEnd"/>
      <w:r w:rsidRPr="00BE3E6B">
        <w:rPr>
          <w:sz w:val="28"/>
        </w:rPr>
        <w:t xml:space="preserve"> на   каждого ребёнка дошкольного возраста и не менее 2,5 </w:t>
      </w:r>
      <w:proofErr w:type="spellStart"/>
      <w:r w:rsidRPr="00BE3E6B">
        <w:rPr>
          <w:sz w:val="28"/>
        </w:rPr>
        <w:t>кв.м</w:t>
      </w:r>
      <w:proofErr w:type="spellEnd"/>
      <w:r w:rsidRPr="00BE3E6B">
        <w:rPr>
          <w:sz w:val="28"/>
        </w:rPr>
        <w:t xml:space="preserve"> на каждого ребёнка раннего возраста.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Требуется замена освещения в группах. 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>Система водоснабжения, канализации, требует проведения капитального ремонта.</w:t>
      </w:r>
    </w:p>
    <w:p w:rsidR="00BE3E6B" w:rsidRPr="00BE3E6B" w:rsidRDefault="00BE3E6B" w:rsidP="00700CCE">
      <w:pPr>
        <w:tabs>
          <w:tab w:val="num" w:pos="1080"/>
        </w:tabs>
        <w:jc w:val="both"/>
        <w:rPr>
          <w:sz w:val="28"/>
        </w:rPr>
      </w:pPr>
      <w:r w:rsidRPr="00BE3E6B">
        <w:rPr>
          <w:sz w:val="28"/>
        </w:rPr>
        <w:t>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:rsidR="00BE3E6B" w:rsidRPr="00BE3E6B" w:rsidRDefault="00BE3E6B" w:rsidP="00BE3E6B">
      <w:pPr>
        <w:tabs>
          <w:tab w:val="num" w:pos="1080"/>
        </w:tabs>
      </w:pPr>
    </w:p>
    <w:p w:rsidR="00BE3E6B" w:rsidRPr="00BE3E6B" w:rsidRDefault="00BE3E6B" w:rsidP="00700CCE">
      <w:pPr>
        <w:tabs>
          <w:tab w:val="num" w:pos="1080"/>
        </w:tabs>
        <w:ind w:firstLine="360"/>
        <w:jc w:val="center"/>
        <w:rPr>
          <w:b/>
          <w:bCs/>
          <w:color w:val="000000"/>
          <w:sz w:val="28"/>
        </w:rPr>
      </w:pPr>
      <w:r w:rsidRPr="00BE3E6B">
        <w:rPr>
          <w:b/>
          <w:bCs/>
          <w:color w:val="000000"/>
          <w:sz w:val="28"/>
        </w:rPr>
        <w:t>Наличие и оснащенность специализированных кабинетов, помещений.</w:t>
      </w:r>
    </w:p>
    <w:p w:rsidR="00BE3E6B" w:rsidRPr="00BE3E6B" w:rsidRDefault="00BE3E6B" w:rsidP="00BE3E6B">
      <w:pPr>
        <w:tabs>
          <w:tab w:val="num" w:pos="1080"/>
        </w:tabs>
        <w:ind w:firstLine="360"/>
        <w:jc w:val="both"/>
        <w:rPr>
          <w:b/>
          <w:sz w:val="28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8"/>
        <w:gridCol w:w="1551"/>
      </w:tblGrid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Спортивный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7E5EF9" w:rsidP="00BE3E6B">
            <w:pPr>
              <w:tabs>
                <w:tab w:val="left" w:pos="240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</w:t>
            </w:r>
            <w:r w:rsidR="00BE3E6B" w:rsidRPr="00BE3E6B">
              <w:rPr>
                <w:color w:val="000000"/>
                <w:sz w:val="28"/>
              </w:rPr>
              <w:t xml:space="preserve">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Музыкальный зал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color w:val="000000"/>
                <w:sz w:val="28"/>
              </w:rPr>
            </w:pPr>
            <w:r w:rsidRPr="00BE3E6B">
              <w:rPr>
                <w:color w:val="000000"/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Медицинский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bCs/>
                <w:color w:val="000000"/>
                <w:sz w:val="28"/>
              </w:rPr>
            </w:pPr>
            <w:r w:rsidRPr="00BE3E6B">
              <w:rPr>
                <w:color w:val="000000"/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Логопедический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color w:val="000000"/>
                <w:sz w:val="28"/>
              </w:rPr>
            </w:pPr>
            <w:r w:rsidRPr="00BE3E6B">
              <w:rPr>
                <w:color w:val="000000"/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Кабинет психолога, комната релаксации.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sz w:val="28"/>
              </w:rPr>
            </w:pPr>
            <w:r w:rsidRPr="00BE3E6B">
              <w:rPr>
                <w:sz w:val="28"/>
              </w:rPr>
              <w:t>90 %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Методический кабинет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7E5EF9" w:rsidP="00BE3E6B">
            <w:pPr>
              <w:tabs>
                <w:tab w:val="left" w:pos="2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 w:rsidR="00BE3E6B" w:rsidRPr="00BE3E6B">
              <w:rPr>
                <w:sz w:val="28"/>
              </w:rPr>
              <w:t xml:space="preserve"> %</w:t>
            </w:r>
          </w:p>
        </w:tc>
      </w:tr>
      <w:tr w:rsidR="00BE3E6B" w:rsidRPr="00BE3E6B" w:rsidTr="00452135">
        <w:tc>
          <w:tcPr>
            <w:tcW w:w="4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ind w:right="480"/>
              <w:rPr>
                <w:bCs/>
                <w:sz w:val="28"/>
              </w:rPr>
            </w:pPr>
            <w:r w:rsidRPr="00BE3E6B">
              <w:rPr>
                <w:bCs/>
                <w:sz w:val="28"/>
              </w:rPr>
              <w:t>Технические средства обучения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B" w:rsidRPr="00BE3E6B" w:rsidRDefault="00BE3E6B" w:rsidP="00BE3E6B">
            <w:pPr>
              <w:tabs>
                <w:tab w:val="left" w:pos="240"/>
              </w:tabs>
              <w:jc w:val="center"/>
              <w:rPr>
                <w:sz w:val="28"/>
              </w:rPr>
            </w:pPr>
            <w:r w:rsidRPr="00BE3E6B">
              <w:rPr>
                <w:sz w:val="28"/>
              </w:rPr>
              <w:t>75 %</w:t>
            </w:r>
          </w:p>
        </w:tc>
      </w:tr>
    </w:tbl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Медицинский кабинет оснащён необходимым медицинским оборудованием, медикаментами.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У всех педагогов ДОУ сформирована культура здоровья: подготовлены по вопросам </w:t>
      </w:r>
      <w:proofErr w:type="spellStart"/>
      <w:r w:rsidRPr="00BE3E6B">
        <w:rPr>
          <w:sz w:val="28"/>
        </w:rPr>
        <w:t>здоровьесберегающих</w:t>
      </w:r>
      <w:proofErr w:type="spellEnd"/>
      <w:r w:rsidRPr="00BE3E6B">
        <w:rPr>
          <w:sz w:val="28"/>
        </w:rPr>
        <w:t xml:space="preserve"> методов и технологий, ответственного отношения к своему здоровью.</w:t>
      </w:r>
    </w:p>
    <w:p w:rsidR="00BE3E6B" w:rsidRDefault="00BE3E6B" w:rsidP="00A94F66">
      <w:pPr>
        <w:ind w:firstLine="567"/>
        <w:jc w:val="both"/>
        <w:rPr>
          <w:color w:val="FF0000"/>
          <w:sz w:val="28"/>
        </w:rPr>
      </w:pPr>
      <w:r w:rsidRPr="00BE3E6B">
        <w:rPr>
          <w:b/>
          <w:sz w:val="28"/>
        </w:rPr>
        <w:t>Вывод:</w:t>
      </w:r>
      <w:r w:rsidRPr="00BE3E6B">
        <w:rPr>
          <w:sz w:val="28"/>
        </w:rPr>
        <w:t xml:space="preserve"> 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</w:t>
      </w:r>
      <w:proofErr w:type="spellStart"/>
      <w:r w:rsidRPr="00BE3E6B">
        <w:rPr>
          <w:sz w:val="28"/>
        </w:rPr>
        <w:t>здоровьесберегающим</w:t>
      </w:r>
      <w:proofErr w:type="spellEnd"/>
      <w:r w:rsidRPr="00BE3E6B">
        <w:rPr>
          <w:sz w:val="28"/>
        </w:rPr>
        <w:t xml:space="preserve"> оборудованием, используемым в профилактических целях.</w:t>
      </w:r>
    </w:p>
    <w:p w:rsidR="00A94F66" w:rsidRPr="00A94F66" w:rsidRDefault="00A94F66" w:rsidP="00A94F66">
      <w:pPr>
        <w:ind w:firstLine="567"/>
        <w:jc w:val="both"/>
        <w:rPr>
          <w:color w:val="FF0000"/>
          <w:sz w:val="28"/>
        </w:rPr>
      </w:pPr>
    </w:p>
    <w:p w:rsidR="00BE3E6B" w:rsidRPr="00BE3E6B" w:rsidRDefault="00BE3E6B" w:rsidP="00700CCE">
      <w:pPr>
        <w:numPr>
          <w:ilvl w:val="0"/>
          <w:numId w:val="4"/>
        </w:numPr>
        <w:jc w:val="center"/>
        <w:rPr>
          <w:b/>
          <w:sz w:val="28"/>
        </w:rPr>
      </w:pPr>
      <w:r w:rsidRPr="00BE3E6B">
        <w:rPr>
          <w:b/>
          <w:sz w:val="28"/>
        </w:rPr>
        <w:t>Оценка учебно-материального обеспечения:</w:t>
      </w:r>
    </w:p>
    <w:p w:rsidR="00BE3E6B" w:rsidRPr="00BE3E6B" w:rsidRDefault="00BE3E6B" w:rsidP="00BE3E6B">
      <w:pPr>
        <w:ind w:left="1440"/>
        <w:jc w:val="both"/>
        <w:rPr>
          <w:b/>
          <w:sz w:val="28"/>
        </w:rPr>
      </w:pPr>
    </w:p>
    <w:p w:rsidR="00BE3E6B" w:rsidRPr="00BE3E6B" w:rsidRDefault="00BE3E6B" w:rsidP="00700CCE">
      <w:pPr>
        <w:ind w:firstLine="567"/>
        <w:jc w:val="both"/>
      </w:pPr>
      <w:r w:rsidRPr="00BE3E6B">
        <w:rPr>
          <w:sz w:val="28"/>
        </w:rPr>
        <w:t xml:space="preserve">В ДОУ создана комфортная, безопасная предметно-развивающая среда. Обеспеченность играми, игрушками и игровыми предметами в соответствии с Федеральными государственными образовательными стандартами составляет 90 %. В группах частично соблюдены принципы построения предметно-пространственной среды: информативности, вариативности, </w:t>
      </w:r>
      <w:proofErr w:type="spellStart"/>
      <w:r w:rsidRPr="00BE3E6B">
        <w:rPr>
          <w:sz w:val="28"/>
        </w:rPr>
        <w:t>полифункциональности</w:t>
      </w:r>
      <w:proofErr w:type="spellEnd"/>
      <w:r w:rsidRPr="00BE3E6B">
        <w:rPr>
          <w:sz w:val="28"/>
        </w:rPr>
        <w:t xml:space="preserve">, педагогической целесообразности, </w:t>
      </w:r>
      <w:proofErr w:type="spellStart"/>
      <w:r w:rsidRPr="00BE3E6B">
        <w:rPr>
          <w:sz w:val="28"/>
        </w:rPr>
        <w:t>трансформируемости</w:t>
      </w:r>
      <w:proofErr w:type="spellEnd"/>
      <w:r w:rsidRPr="00BE3E6B">
        <w:t>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Оснащение </w:t>
      </w: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-образовательного процесса обеспечивает образовательную деятельность, присмотр и уход.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Основные формы организации образовательного процесса:</w:t>
      </w:r>
    </w:p>
    <w:p w:rsidR="00BE3E6B" w:rsidRPr="00BE3E6B" w:rsidRDefault="00BE3E6B" w:rsidP="00700CCE">
      <w:pPr>
        <w:numPr>
          <w:ilvl w:val="0"/>
          <w:numId w:val="15"/>
        </w:numPr>
        <w:ind w:firstLine="567"/>
        <w:jc w:val="both"/>
        <w:rPr>
          <w:sz w:val="28"/>
        </w:rPr>
      </w:pPr>
      <w:r w:rsidRPr="00BE3E6B">
        <w:rPr>
          <w:sz w:val="28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моментов, </w:t>
      </w:r>
    </w:p>
    <w:p w:rsidR="00BE3E6B" w:rsidRPr="00BE3E6B" w:rsidRDefault="00BE3E6B" w:rsidP="00700CCE">
      <w:pPr>
        <w:numPr>
          <w:ilvl w:val="0"/>
          <w:numId w:val="15"/>
        </w:numPr>
        <w:ind w:firstLine="567"/>
        <w:jc w:val="both"/>
        <w:rPr>
          <w:sz w:val="28"/>
        </w:rPr>
      </w:pPr>
      <w:r w:rsidRPr="00BE3E6B">
        <w:rPr>
          <w:sz w:val="28"/>
        </w:rPr>
        <w:lastRenderedPageBreak/>
        <w:t>самостоятельная деятельность воспитанников.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Образовательный процесс строится на адекватных возрасту ф</w:t>
      </w:r>
      <w:r w:rsidR="00B34227">
        <w:rPr>
          <w:sz w:val="28"/>
        </w:rPr>
        <w:t>ормах работы с детьми, при этом</w:t>
      </w:r>
      <w:r w:rsidRPr="00BE3E6B">
        <w:rPr>
          <w:sz w:val="28"/>
        </w:rPr>
        <w:t xml:space="preserve"> основной формой и ведущим видом деятельности является игра.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При организации </w:t>
      </w: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-образовательного процесса учитываются национально-культурные, климатические условия.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В работе с детьми педагоги используют образовательные технологии </w:t>
      </w:r>
      <w:proofErr w:type="spellStart"/>
      <w:r w:rsidRPr="00BE3E6B">
        <w:rPr>
          <w:sz w:val="28"/>
        </w:rPr>
        <w:t>деятельностного</w:t>
      </w:r>
      <w:proofErr w:type="spellEnd"/>
      <w:r w:rsidRPr="00BE3E6B">
        <w:rPr>
          <w:sz w:val="28"/>
        </w:rPr>
        <w:t xml:space="preserve"> типа: развивающего обучения, проблемного обучения, проектную деятельность.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Предметно-развивающая ср</w:t>
      </w:r>
      <w:r w:rsidR="00B34227">
        <w:rPr>
          <w:sz w:val="28"/>
        </w:rPr>
        <w:t>еда обеспечена</w:t>
      </w:r>
      <w:r w:rsidRPr="00BE3E6B">
        <w:rPr>
          <w:sz w:val="28"/>
        </w:rPr>
        <w:t xml:space="preserve"> общим и специфическим материалом для девочек и мальчиков.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Игры, игрушки, дидактический материал, издательская продукция соответствует общим закономерностям развития ребёнка на каждом возрастном этапе. Имеется оборудование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двигательная. 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-образовательный процесс обеспечен играми и игровыми предметами на 90%.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В </w:t>
      </w:r>
      <w:proofErr w:type="spellStart"/>
      <w:r w:rsidRPr="00BE3E6B">
        <w:rPr>
          <w:sz w:val="28"/>
        </w:rPr>
        <w:t>воспитательно</w:t>
      </w:r>
      <w:proofErr w:type="spellEnd"/>
      <w:r w:rsidRPr="00BE3E6B">
        <w:rPr>
          <w:sz w:val="28"/>
        </w:rPr>
        <w:t>-образовательном процессе используются технические средства обучения, современные информационно-коммуникационные технологии:</w:t>
      </w:r>
    </w:p>
    <w:p w:rsidR="00BE3E6B" w:rsidRPr="00BE3E6B" w:rsidRDefault="00BE3E6B" w:rsidP="00700CCE">
      <w:pPr>
        <w:numPr>
          <w:ilvl w:val="0"/>
          <w:numId w:val="16"/>
        </w:numPr>
        <w:tabs>
          <w:tab w:val="clear" w:pos="1440"/>
          <w:tab w:val="left" w:pos="240"/>
          <w:tab w:val="num" w:pos="720"/>
          <w:tab w:val="left" w:pos="7560"/>
        </w:tabs>
        <w:ind w:left="720"/>
        <w:jc w:val="both"/>
        <w:rPr>
          <w:sz w:val="28"/>
        </w:rPr>
      </w:pPr>
      <w:r w:rsidRPr="00BE3E6B">
        <w:rPr>
          <w:bCs/>
          <w:sz w:val="28"/>
        </w:rPr>
        <w:t>наличие ТСО: проектор мультимедиа, музыкальный центр,</w:t>
      </w:r>
    </w:p>
    <w:p w:rsidR="00BE3E6B" w:rsidRPr="00BE3E6B" w:rsidRDefault="00BE3E6B" w:rsidP="00700CCE">
      <w:pPr>
        <w:numPr>
          <w:ilvl w:val="0"/>
          <w:numId w:val="16"/>
        </w:numPr>
        <w:tabs>
          <w:tab w:val="clear" w:pos="1440"/>
          <w:tab w:val="left" w:pos="240"/>
          <w:tab w:val="num" w:pos="720"/>
          <w:tab w:val="left" w:pos="7560"/>
        </w:tabs>
        <w:ind w:left="720"/>
        <w:jc w:val="both"/>
        <w:rPr>
          <w:sz w:val="28"/>
        </w:rPr>
      </w:pPr>
      <w:r w:rsidRPr="00BE3E6B">
        <w:rPr>
          <w:bCs/>
          <w:sz w:val="28"/>
        </w:rPr>
        <w:t>количество компьютеров- 4шт.</w:t>
      </w:r>
    </w:p>
    <w:p w:rsidR="00BE3E6B" w:rsidRPr="00BE3E6B" w:rsidRDefault="00BE3E6B" w:rsidP="00700CCE">
      <w:pPr>
        <w:numPr>
          <w:ilvl w:val="0"/>
          <w:numId w:val="16"/>
        </w:numPr>
        <w:tabs>
          <w:tab w:val="clear" w:pos="1440"/>
          <w:tab w:val="left" w:pos="240"/>
          <w:tab w:val="num" w:pos="720"/>
          <w:tab w:val="left" w:pos="7560"/>
        </w:tabs>
        <w:ind w:left="720"/>
        <w:jc w:val="both"/>
        <w:rPr>
          <w:sz w:val="28"/>
        </w:rPr>
      </w:pPr>
      <w:r w:rsidRPr="00BE3E6B">
        <w:rPr>
          <w:bCs/>
          <w:sz w:val="28"/>
        </w:rPr>
        <w:t>доступ к информационным системам, информационно-телекоммуникационным сетям</w:t>
      </w:r>
      <w:r w:rsidRPr="00BE3E6B">
        <w:rPr>
          <w:sz w:val="28"/>
        </w:rPr>
        <w:t xml:space="preserve"> (подключен Интернет). </w:t>
      </w:r>
    </w:p>
    <w:p w:rsidR="00BE3E6B" w:rsidRPr="00BE3E6B" w:rsidRDefault="00BE3E6B" w:rsidP="00700CCE">
      <w:pPr>
        <w:tabs>
          <w:tab w:val="num" w:pos="1080"/>
        </w:tabs>
        <w:ind w:firstLine="567"/>
        <w:jc w:val="both"/>
        <w:rPr>
          <w:sz w:val="28"/>
        </w:rPr>
      </w:pPr>
      <w:r w:rsidRPr="00BE3E6B">
        <w:rPr>
          <w:b/>
          <w:sz w:val="28"/>
        </w:rPr>
        <w:t xml:space="preserve">Вывод: </w:t>
      </w:r>
      <w:r w:rsidRPr="00BE3E6B">
        <w:rPr>
          <w:sz w:val="28"/>
        </w:rPr>
        <w:t>В ДОУ созданы необходимые условия для осуществления образовательного процесса, следует также отметить, что не все требования к учебно</w:t>
      </w:r>
      <w:r w:rsidR="00B34227">
        <w:rPr>
          <w:sz w:val="28"/>
        </w:rPr>
        <w:t>-</w:t>
      </w:r>
      <w:r w:rsidRPr="00BE3E6B">
        <w:rPr>
          <w:sz w:val="28"/>
        </w:rPr>
        <w:t>материальному обеспечению выполнены.</w:t>
      </w:r>
    </w:p>
    <w:p w:rsidR="00BE3E6B" w:rsidRPr="00BE3E6B" w:rsidRDefault="00BE3E6B" w:rsidP="00700CCE">
      <w:pPr>
        <w:jc w:val="both"/>
      </w:pPr>
      <w:r w:rsidRPr="00BE3E6B">
        <w:rPr>
          <w:sz w:val="28"/>
        </w:rPr>
        <w:t xml:space="preserve">   Необходимо пополнить предметно-развивающую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</w:t>
      </w:r>
      <w:r w:rsidRPr="00BE3E6B">
        <w:rPr>
          <w:sz w:val="28"/>
          <w:szCs w:val="28"/>
        </w:rPr>
        <w:t>соответствие с ФГОС ДО.</w:t>
      </w:r>
      <w:r w:rsidRPr="00BE3E6B">
        <w:t xml:space="preserve"> </w:t>
      </w:r>
    </w:p>
    <w:p w:rsidR="00BE3E6B" w:rsidRPr="00BE3E6B" w:rsidRDefault="00BE3E6B" w:rsidP="00BE3E6B">
      <w:pPr>
        <w:jc w:val="both"/>
      </w:pPr>
    </w:p>
    <w:p w:rsidR="00BE3E6B" w:rsidRPr="00BE3E6B" w:rsidRDefault="00BE3E6B" w:rsidP="00700CCE">
      <w:pPr>
        <w:numPr>
          <w:ilvl w:val="0"/>
          <w:numId w:val="4"/>
        </w:numPr>
        <w:jc w:val="center"/>
        <w:rPr>
          <w:b/>
          <w:sz w:val="28"/>
        </w:rPr>
      </w:pPr>
      <w:r w:rsidRPr="00BE3E6B">
        <w:rPr>
          <w:b/>
          <w:sz w:val="28"/>
        </w:rPr>
        <w:t>Медико-социальное обеспечение</w:t>
      </w:r>
    </w:p>
    <w:p w:rsidR="00BE3E6B" w:rsidRPr="00BE3E6B" w:rsidRDefault="00BE3E6B" w:rsidP="00700CCE">
      <w:pPr>
        <w:ind w:left="180"/>
        <w:jc w:val="center"/>
        <w:rPr>
          <w:b/>
        </w:rPr>
      </w:pPr>
    </w:p>
    <w:p w:rsidR="00BE3E6B" w:rsidRPr="00BE3E6B" w:rsidRDefault="00BE3E6B" w:rsidP="00700CCE">
      <w:pPr>
        <w:tabs>
          <w:tab w:val="num" w:pos="540"/>
        </w:tabs>
        <w:ind w:firstLine="567"/>
        <w:jc w:val="both"/>
        <w:rPr>
          <w:sz w:val="28"/>
        </w:rPr>
      </w:pPr>
      <w:r w:rsidRPr="00BE3E6B">
        <w:rPr>
          <w:sz w:val="28"/>
        </w:rPr>
        <w:tab/>
        <w:t xml:space="preserve">Медицинское обслуживание в ДОУ осуществляет Муниципальное бюджетное учреждение здравоохранения «Черкесская городская детская </w:t>
      </w:r>
      <w:r w:rsidRPr="00BE3E6B">
        <w:rPr>
          <w:sz w:val="28"/>
        </w:rPr>
        <w:lastRenderedPageBreak/>
        <w:t>больница» РГБЛПУ «РДМБ», лицензия: серия</w:t>
      </w:r>
      <w:r w:rsidR="00700CCE">
        <w:rPr>
          <w:sz w:val="28"/>
        </w:rPr>
        <w:t xml:space="preserve"> </w:t>
      </w:r>
      <w:r w:rsidRPr="00BE3E6B">
        <w:rPr>
          <w:sz w:val="28"/>
        </w:rPr>
        <w:t>- ЛО № 001296 от 29.07.2013г. Медицинский персонал наряду с администрацией ДОУ несёт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режима, качества питания.</w:t>
      </w:r>
    </w:p>
    <w:p w:rsidR="00BE3E6B" w:rsidRPr="00BE3E6B" w:rsidRDefault="00BE3E6B" w:rsidP="00700CCE">
      <w:pPr>
        <w:tabs>
          <w:tab w:val="num" w:pos="540"/>
        </w:tabs>
        <w:ind w:firstLine="567"/>
        <w:jc w:val="both"/>
        <w:rPr>
          <w:sz w:val="28"/>
        </w:rPr>
      </w:pPr>
      <w:r w:rsidRPr="00BE3E6B">
        <w:rPr>
          <w:sz w:val="28"/>
        </w:rPr>
        <w:t xml:space="preserve">Медицинское обслуживание детей в Учреждении обеспечивает медицинским персоналом: врач-педиатр закреплен за Учреждением органом </w:t>
      </w:r>
      <w:proofErr w:type="spellStart"/>
      <w:r w:rsidRPr="00BE3E6B">
        <w:rPr>
          <w:sz w:val="28"/>
        </w:rPr>
        <w:t>здравохранения</w:t>
      </w:r>
      <w:proofErr w:type="spellEnd"/>
      <w:r w:rsidRPr="00BE3E6B">
        <w:rPr>
          <w:sz w:val="28"/>
        </w:rPr>
        <w:t>, врач офтальмолог, старшая медсестра и медсестра-</w:t>
      </w:r>
      <w:proofErr w:type="spellStart"/>
      <w:r w:rsidRPr="00BE3E6B">
        <w:rPr>
          <w:sz w:val="28"/>
        </w:rPr>
        <w:t>ортоптистка</w:t>
      </w:r>
      <w:proofErr w:type="spellEnd"/>
      <w:r w:rsidRPr="00BE3E6B">
        <w:rPr>
          <w:sz w:val="28"/>
        </w:rPr>
        <w:t>.</w:t>
      </w:r>
    </w:p>
    <w:p w:rsidR="00BE3E6B" w:rsidRPr="00BE3E6B" w:rsidRDefault="00BE3E6B" w:rsidP="00BE3E6B">
      <w:pPr>
        <w:ind w:left="-181"/>
        <w:jc w:val="center"/>
        <w:rPr>
          <w:b/>
        </w:rPr>
      </w:pPr>
    </w:p>
    <w:p w:rsidR="00BE3E6B" w:rsidRPr="00BE3E6B" w:rsidRDefault="00BE3E6B" w:rsidP="00BE3E6B">
      <w:pPr>
        <w:ind w:left="-181"/>
        <w:jc w:val="center"/>
        <w:rPr>
          <w:b/>
        </w:rPr>
      </w:pPr>
      <w:r w:rsidRPr="00BE3E6B">
        <w:rPr>
          <w:b/>
        </w:rPr>
        <w:t>Структура, количество групп, количество мест и воспитанников МКДОУ № 34 «Журавлик»</w:t>
      </w:r>
    </w:p>
    <w:p w:rsidR="00BE3E6B" w:rsidRPr="00BE3E6B" w:rsidRDefault="00BE3E6B" w:rsidP="00BE3E6B">
      <w:pPr>
        <w:ind w:left="-181"/>
        <w:jc w:val="center"/>
        <w:rPr>
          <w:b/>
        </w:rPr>
      </w:pPr>
    </w:p>
    <w:tbl>
      <w:tblPr>
        <w:tblW w:w="99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1237"/>
        <w:gridCol w:w="1440"/>
        <w:gridCol w:w="1707"/>
      </w:tblGrid>
      <w:tr w:rsidR="00EA38A9" w:rsidRPr="00EA38A9" w:rsidTr="007E628E">
        <w:trPr>
          <w:trHeight w:val="641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Группы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Возраст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Количество мест</w:t>
            </w:r>
          </w:p>
        </w:tc>
        <w:tc>
          <w:tcPr>
            <w:tcW w:w="1707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Количество детей 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Группа общеразвивающей направленности №1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3-4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20 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32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№2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3-4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19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31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5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3-4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24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22</w:t>
            </w:r>
          </w:p>
        </w:tc>
      </w:tr>
      <w:tr w:rsidR="00EA38A9" w:rsidRPr="00EA38A9" w:rsidTr="007E628E">
        <w:trPr>
          <w:trHeight w:val="267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Группа общеразвивающей направленности № 6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4-5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23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38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7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4-5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25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35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9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4-5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24</w:t>
            </w:r>
          </w:p>
        </w:tc>
        <w:tc>
          <w:tcPr>
            <w:tcW w:w="1707" w:type="dxa"/>
          </w:tcPr>
          <w:p w:rsidR="00BE3E6B" w:rsidRPr="00242305" w:rsidRDefault="00242305" w:rsidP="00BE3E6B">
            <w:pPr>
              <w:jc w:val="center"/>
            </w:pPr>
            <w:r w:rsidRPr="00242305">
              <w:t>41</w:t>
            </w:r>
          </w:p>
        </w:tc>
      </w:tr>
      <w:tr w:rsidR="00EA38A9" w:rsidRPr="00EA38A9" w:rsidTr="007E628E">
        <w:trPr>
          <w:trHeight w:val="557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компенсирующей направленности для детей с нарушением зрения № 3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6-7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10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11</w:t>
            </w:r>
          </w:p>
        </w:tc>
      </w:tr>
      <w:tr w:rsidR="00EA38A9" w:rsidRPr="00EA38A9" w:rsidTr="007E628E">
        <w:trPr>
          <w:trHeight w:val="557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компенсирующей направленности для детей с нарушением зрения № 4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10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8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8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23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3</w:t>
            </w:r>
            <w:r w:rsidR="00242305" w:rsidRPr="00242305">
              <w:t>3</w:t>
            </w:r>
          </w:p>
        </w:tc>
      </w:tr>
      <w:tr w:rsidR="00EA38A9" w:rsidRPr="00EA38A9" w:rsidTr="00242305">
        <w:trPr>
          <w:trHeight w:val="374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 общеразвивающей направленности № 13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>24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35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Группа общеразвивающей направленности № 10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6-7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25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39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Группа общеразвивающей направленности № 11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42305" w:rsidP="00BE3E6B">
            <w:pPr>
              <w:jc w:val="center"/>
            </w:pPr>
            <w:r w:rsidRPr="00242305">
              <w:t>6-7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25 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40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 xml:space="preserve"> Группа общеразвивающей направленности № 12 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  <w:r w:rsidRPr="00242305">
              <w:t>5-6</w:t>
            </w: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  <w:r w:rsidRPr="00242305">
              <w:t xml:space="preserve"> 24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24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№14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BE3E6B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18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2606B2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№15</w:t>
            </w:r>
          </w:p>
        </w:tc>
        <w:tc>
          <w:tcPr>
            <w:tcW w:w="1237" w:type="dxa"/>
            <w:shd w:val="clear" w:color="auto" w:fill="auto"/>
          </w:tcPr>
          <w:p w:rsidR="002606B2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2606B2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2606B2" w:rsidRPr="00242305" w:rsidRDefault="00904110" w:rsidP="00BE3E6B">
            <w:pPr>
              <w:jc w:val="center"/>
            </w:pPr>
            <w:r>
              <w:t>18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2606B2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№16</w:t>
            </w:r>
          </w:p>
        </w:tc>
        <w:tc>
          <w:tcPr>
            <w:tcW w:w="1237" w:type="dxa"/>
            <w:shd w:val="clear" w:color="auto" w:fill="auto"/>
          </w:tcPr>
          <w:p w:rsidR="002606B2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2606B2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2606B2" w:rsidRPr="00242305" w:rsidRDefault="00242305" w:rsidP="00BE3E6B">
            <w:pPr>
              <w:jc w:val="center"/>
            </w:pPr>
            <w:r w:rsidRPr="00242305">
              <w:t>21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2606B2" w:rsidRPr="00242305" w:rsidRDefault="002606B2" w:rsidP="00BE3E6B">
            <w:pPr>
              <w:jc w:val="both"/>
            </w:pPr>
            <w:r w:rsidRPr="00242305">
              <w:t>Группа общеразвивающей направленности №17</w:t>
            </w:r>
          </w:p>
        </w:tc>
        <w:tc>
          <w:tcPr>
            <w:tcW w:w="1237" w:type="dxa"/>
            <w:shd w:val="clear" w:color="auto" w:fill="auto"/>
          </w:tcPr>
          <w:p w:rsidR="002606B2" w:rsidRPr="00242305" w:rsidRDefault="002606B2" w:rsidP="00BE3E6B">
            <w:pPr>
              <w:jc w:val="center"/>
            </w:pPr>
            <w:r w:rsidRPr="00242305">
              <w:t>1,5-3</w:t>
            </w:r>
          </w:p>
        </w:tc>
        <w:tc>
          <w:tcPr>
            <w:tcW w:w="1440" w:type="dxa"/>
          </w:tcPr>
          <w:p w:rsidR="002606B2" w:rsidRPr="00242305" w:rsidRDefault="002606B2" w:rsidP="00BE3E6B">
            <w:pPr>
              <w:jc w:val="center"/>
            </w:pPr>
            <w:r w:rsidRPr="00242305">
              <w:t>20</w:t>
            </w:r>
          </w:p>
        </w:tc>
        <w:tc>
          <w:tcPr>
            <w:tcW w:w="1707" w:type="dxa"/>
          </w:tcPr>
          <w:p w:rsidR="002606B2" w:rsidRPr="00242305" w:rsidRDefault="00904110" w:rsidP="00BE3E6B">
            <w:pPr>
              <w:jc w:val="center"/>
            </w:pPr>
            <w:r>
              <w:t>18</w:t>
            </w:r>
          </w:p>
        </w:tc>
      </w:tr>
      <w:tr w:rsidR="00EA38A9" w:rsidRPr="00EA38A9" w:rsidTr="007E628E">
        <w:trPr>
          <w:trHeight w:val="278"/>
        </w:trPr>
        <w:tc>
          <w:tcPr>
            <w:tcW w:w="5600" w:type="dxa"/>
            <w:shd w:val="clear" w:color="auto" w:fill="auto"/>
          </w:tcPr>
          <w:p w:rsidR="00BE3E6B" w:rsidRPr="00242305" w:rsidRDefault="00BE3E6B" w:rsidP="00BE3E6B">
            <w:pPr>
              <w:jc w:val="both"/>
            </w:pPr>
            <w:r w:rsidRPr="00242305">
              <w:t>Итого:</w:t>
            </w:r>
          </w:p>
        </w:tc>
        <w:tc>
          <w:tcPr>
            <w:tcW w:w="1237" w:type="dxa"/>
            <w:shd w:val="clear" w:color="auto" w:fill="auto"/>
          </w:tcPr>
          <w:p w:rsidR="00BE3E6B" w:rsidRPr="00242305" w:rsidRDefault="00BE3E6B" w:rsidP="00BE3E6B">
            <w:pPr>
              <w:jc w:val="center"/>
            </w:pPr>
          </w:p>
        </w:tc>
        <w:tc>
          <w:tcPr>
            <w:tcW w:w="1440" w:type="dxa"/>
          </w:tcPr>
          <w:p w:rsidR="00BE3E6B" w:rsidRPr="00242305" w:rsidRDefault="00BE3E6B" w:rsidP="00BE3E6B">
            <w:pPr>
              <w:jc w:val="center"/>
            </w:pPr>
          </w:p>
        </w:tc>
        <w:tc>
          <w:tcPr>
            <w:tcW w:w="1707" w:type="dxa"/>
          </w:tcPr>
          <w:p w:rsidR="00BE3E6B" w:rsidRPr="00242305" w:rsidRDefault="00904110" w:rsidP="00BE3E6B">
            <w:pPr>
              <w:jc w:val="center"/>
            </w:pPr>
            <w:r>
              <w:t>464</w:t>
            </w:r>
          </w:p>
        </w:tc>
      </w:tr>
    </w:tbl>
    <w:p w:rsidR="00BE3E6B" w:rsidRPr="00BE3E6B" w:rsidRDefault="00BE3E6B" w:rsidP="00700CCE">
      <w:pPr>
        <w:ind w:firstLine="567"/>
        <w:jc w:val="both"/>
        <w:rPr>
          <w:sz w:val="28"/>
        </w:rPr>
      </w:pPr>
      <w:r w:rsidRPr="00E26FBB">
        <w:rPr>
          <w:sz w:val="28"/>
        </w:rPr>
        <w:t>Количество и соотношение возрастных групп определяется исход</w:t>
      </w:r>
      <w:r w:rsidRPr="00BE3E6B">
        <w:rPr>
          <w:sz w:val="28"/>
        </w:rPr>
        <w:t xml:space="preserve">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</w:t>
      </w:r>
      <w:proofErr w:type="spellStart"/>
      <w:r w:rsidRPr="00BE3E6B">
        <w:rPr>
          <w:sz w:val="28"/>
        </w:rPr>
        <w:t>переукомплект</w:t>
      </w:r>
      <w:r w:rsidR="00B34227">
        <w:rPr>
          <w:sz w:val="28"/>
        </w:rPr>
        <w:t>ованность</w:t>
      </w:r>
      <w:proofErr w:type="spellEnd"/>
      <w:r w:rsidR="00B34227">
        <w:rPr>
          <w:sz w:val="28"/>
        </w:rPr>
        <w:t xml:space="preserve"> </w:t>
      </w:r>
      <w:r w:rsidRPr="00BE3E6B">
        <w:rPr>
          <w:sz w:val="28"/>
        </w:rPr>
        <w:t>детей во всех группах.</w:t>
      </w:r>
    </w:p>
    <w:p w:rsidR="00BE3E6B" w:rsidRPr="00BE3E6B" w:rsidRDefault="00BE3E6B" w:rsidP="00700CCE">
      <w:pPr>
        <w:ind w:firstLine="567"/>
        <w:jc w:val="both"/>
        <w:rPr>
          <w:sz w:val="28"/>
        </w:rPr>
      </w:pPr>
      <w:r w:rsidRPr="00BE3E6B">
        <w:rPr>
          <w:sz w:val="28"/>
        </w:rPr>
        <w:t>Персонал ДОУ проходит профилактические осмотры.</w:t>
      </w:r>
    </w:p>
    <w:p w:rsidR="00BC4F8E" w:rsidRPr="00D3020D" w:rsidRDefault="00B34227" w:rsidP="00D3020D">
      <w:pPr>
        <w:ind w:firstLine="567"/>
        <w:jc w:val="both"/>
        <w:rPr>
          <w:sz w:val="28"/>
        </w:rPr>
      </w:pPr>
      <w:r>
        <w:rPr>
          <w:sz w:val="28"/>
        </w:rPr>
        <w:t xml:space="preserve">Организация питания в ДОУ </w:t>
      </w:r>
      <w:r w:rsidR="00BE3E6B" w:rsidRPr="00BE3E6B">
        <w:rPr>
          <w:sz w:val="28"/>
        </w:rPr>
        <w:t xml:space="preserve">соответствует санитарно-эпидемиологическим правилам и нормативам. В ДОУ организовано 4-х разовое питание необходимым для их нормального роста и развития: </w:t>
      </w:r>
    </w:p>
    <w:p w:rsidR="00BE3E6B" w:rsidRDefault="00BE3E6B" w:rsidP="00BE3E6B">
      <w:pPr>
        <w:ind w:firstLine="709"/>
        <w:jc w:val="center"/>
        <w:rPr>
          <w:b/>
          <w:sz w:val="28"/>
        </w:rPr>
      </w:pPr>
      <w:r w:rsidRPr="00BE3E6B">
        <w:rPr>
          <w:b/>
          <w:sz w:val="28"/>
        </w:rPr>
        <w:t xml:space="preserve">По режиму </w:t>
      </w:r>
    </w:p>
    <w:p w:rsidR="00745DA0" w:rsidRPr="00BE3E6B" w:rsidRDefault="00745DA0" w:rsidP="00BE3E6B">
      <w:pPr>
        <w:ind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702"/>
      </w:tblGrid>
      <w:tr w:rsidR="00BE3E6B" w:rsidRPr="00BE3E6B" w:rsidTr="00452135">
        <w:trPr>
          <w:cantSplit/>
          <w:trHeight w:val="640"/>
        </w:trPr>
        <w:tc>
          <w:tcPr>
            <w:tcW w:w="3528" w:type="dxa"/>
          </w:tcPr>
          <w:p w:rsidR="00BE3E6B" w:rsidRPr="00BE3E6B" w:rsidRDefault="00BE3E6B" w:rsidP="00BE3E6B">
            <w:pPr>
              <w:jc w:val="center"/>
            </w:pPr>
            <w:r w:rsidRPr="00BE3E6B">
              <w:t>Приёмы пищи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Время приёма пищи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Распределение калорийности суточного рациона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t>Завтрак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8.20- 8.50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20 %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t>Второй завтрак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10.00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 xml:space="preserve">5 % 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t>Обед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11.55 – 13.00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45 %</w:t>
            </w:r>
          </w:p>
        </w:tc>
      </w:tr>
      <w:tr w:rsidR="00BE3E6B" w:rsidRPr="00BE3E6B" w:rsidTr="00452135">
        <w:tc>
          <w:tcPr>
            <w:tcW w:w="3528" w:type="dxa"/>
          </w:tcPr>
          <w:p w:rsidR="00BE3E6B" w:rsidRPr="00BE3E6B" w:rsidRDefault="00BE3E6B" w:rsidP="00BE3E6B">
            <w:pPr>
              <w:jc w:val="both"/>
            </w:pPr>
            <w:r w:rsidRPr="00BE3E6B">
              <w:lastRenderedPageBreak/>
              <w:t>Ужин.</w:t>
            </w:r>
          </w:p>
        </w:tc>
        <w:tc>
          <w:tcPr>
            <w:tcW w:w="2340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>15.30</w:t>
            </w:r>
          </w:p>
        </w:tc>
        <w:tc>
          <w:tcPr>
            <w:tcW w:w="3702" w:type="dxa"/>
            <w:shd w:val="clear" w:color="auto" w:fill="auto"/>
          </w:tcPr>
          <w:p w:rsidR="00BE3E6B" w:rsidRPr="00BE3E6B" w:rsidRDefault="00BE3E6B" w:rsidP="00BE3E6B">
            <w:pPr>
              <w:jc w:val="center"/>
            </w:pPr>
            <w:r w:rsidRPr="00BE3E6B">
              <w:t xml:space="preserve">30% </w:t>
            </w:r>
          </w:p>
        </w:tc>
      </w:tr>
    </w:tbl>
    <w:p w:rsidR="009F0FDD" w:rsidRDefault="00BE3E6B" w:rsidP="009F0FDD">
      <w:pPr>
        <w:spacing w:before="100" w:beforeAutospacing="1"/>
        <w:jc w:val="both"/>
        <w:rPr>
          <w:sz w:val="28"/>
        </w:rPr>
      </w:pPr>
      <w:r w:rsidRPr="00BE3E6B">
        <w:rPr>
          <w:sz w:val="28"/>
        </w:rPr>
        <w:t>При составлении рациона питания  ребенка учитывается возраст, уровень физического развития, физиологическую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</w:t>
      </w:r>
      <w:r w:rsidRPr="00BE3E6B">
        <w:rPr>
          <w:sz w:val="28"/>
        </w:rPr>
        <w:softHyphen/>
        <w:t xml:space="preserve">логические карты приготовления пищи.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медперсоналом и комиссией по контролю за организацией и качеством питания в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меню - требования мед. сестра руководствуется разработанным и утвержденным двухнедельным меню, технологическими картами с рецептурами и порядком приготовления блюд с учетом времени года. </w:t>
      </w:r>
    </w:p>
    <w:p w:rsidR="00BE3E6B" w:rsidRPr="00BE3E6B" w:rsidRDefault="00BE3E6B" w:rsidP="009F0FDD">
      <w:pPr>
        <w:spacing w:before="100" w:beforeAutospacing="1"/>
        <w:jc w:val="both"/>
        <w:rPr>
          <w:sz w:val="28"/>
        </w:rPr>
      </w:pPr>
      <w:r w:rsidRPr="00BE3E6B">
        <w:rPr>
          <w:sz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BE3E6B" w:rsidRPr="00BE3E6B" w:rsidRDefault="00BE3E6B" w:rsidP="009F0FDD">
      <w:pPr>
        <w:spacing w:before="100" w:beforeAutospacing="1"/>
        <w:jc w:val="both"/>
        <w:rPr>
          <w:sz w:val="28"/>
        </w:rPr>
      </w:pPr>
      <w:r w:rsidRPr="00BE3E6B">
        <w:rPr>
          <w:sz w:val="28"/>
        </w:rPr>
        <w:t xml:space="preserve">Медсестра контролирует выполнение среднесуточной нормы выдачи продуктов на одного ребенка и при необходимости проводит коррекцию питания.  Подсчет основных пищевых ингредиентов по итогам накопительной ведомости проводится один раз в месяц, подсчитывается калорийность (количество белков, жиров, углеводов.) </w:t>
      </w:r>
    </w:p>
    <w:p w:rsidR="00BE3E6B" w:rsidRPr="00BE3E6B" w:rsidRDefault="00BE3E6B" w:rsidP="009F0FDD">
      <w:pPr>
        <w:ind w:left="720"/>
        <w:jc w:val="both"/>
        <w:rPr>
          <w:sz w:val="28"/>
        </w:rPr>
      </w:pPr>
      <w:r w:rsidRPr="00BE3E6B">
        <w:rPr>
          <w:sz w:val="28"/>
        </w:rPr>
        <w:t>Перечень локальных актов организации питания в ДОУ:</w:t>
      </w:r>
    </w:p>
    <w:p w:rsidR="00BE3E6B" w:rsidRPr="00BE3E6B" w:rsidRDefault="00BE3E6B" w:rsidP="009F0FDD">
      <w:pPr>
        <w:numPr>
          <w:ilvl w:val="0"/>
          <w:numId w:val="22"/>
        </w:numPr>
        <w:jc w:val="both"/>
        <w:rPr>
          <w:sz w:val="28"/>
        </w:rPr>
      </w:pPr>
      <w:r w:rsidRPr="00BE3E6B">
        <w:rPr>
          <w:sz w:val="28"/>
        </w:rPr>
        <w:t>Приказ по организации питания детей в ДОУ</w:t>
      </w:r>
      <w:r w:rsidR="009F0FDD">
        <w:rPr>
          <w:sz w:val="28"/>
        </w:rPr>
        <w:t>.</w:t>
      </w:r>
    </w:p>
    <w:p w:rsidR="00BE3E6B" w:rsidRPr="00BE3E6B" w:rsidRDefault="00BE3E6B" w:rsidP="009F0FDD">
      <w:pPr>
        <w:numPr>
          <w:ilvl w:val="0"/>
          <w:numId w:val="22"/>
        </w:numPr>
        <w:jc w:val="both"/>
        <w:rPr>
          <w:sz w:val="28"/>
        </w:rPr>
      </w:pPr>
      <w:r w:rsidRPr="00BE3E6B">
        <w:rPr>
          <w:sz w:val="28"/>
        </w:rPr>
        <w:t xml:space="preserve">Положение об </w:t>
      </w:r>
      <w:r w:rsidR="009F0FDD">
        <w:rPr>
          <w:sz w:val="28"/>
        </w:rPr>
        <w:t>организации питания детей в ДОУ.</w:t>
      </w:r>
    </w:p>
    <w:p w:rsidR="00BE3E6B" w:rsidRPr="00BE3E6B" w:rsidRDefault="00BE3E6B" w:rsidP="009F0FDD">
      <w:pPr>
        <w:numPr>
          <w:ilvl w:val="0"/>
          <w:numId w:val="22"/>
        </w:numPr>
        <w:jc w:val="both"/>
        <w:rPr>
          <w:sz w:val="28"/>
        </w:rPr>
      </w:pPr>
      <w:r w:rsidRPr="00BE3E6B">
        <w:rPr>
          <w:sz w:val="28"/>
        </w:rPr>
        <w:t xml:space="preserve">План </w:t>
      </w:r>
      <w:r w:rsidRPr="00BE3E6B">
        <w:rPr>
          <w:sz w:val="28"/>
          <w:lang w:val="x-none"/>
        </w:rPr>
        <w:t>работы по организации питания детей дошкольного возраста</w:t>
      </w:r>
      <w:r w:rsidRPr="00BE3E6B">
        <w:rPr>
          <w:sz w:val="28"/>
        </w:rPr>
        <w:t>.</w:t>
      </w:r>
    </w:p>
    <w:p w:rsidR="00BE3E6B" w:rsidRPr="00BE3E6B" w:rsidRDefault="00BE3E6B" w:rsidP="009F0FDD">
      <w:pPr>
        <w:jc w:val="both"/>
        <w:rPr>
          <w:sz w:val="28"/>
        </w:rPr>
      </w:pPr>
      <w:r w:rsidRPr="00BE3E6B">
        <w:rPr>
          <w:sz w:val="28"/>
        </w:rPr>
        <w:t xml:space="preserve">Медицинские услуги в пределах функциональных обязанностей медицинского персонала оказываются бесплатно.  </w:t>
      </w:r>
    </w:p>
    <w:p w:rsidR="00745DA0" w:rsidRDefault="00745DA0" w:rsidP="009F0FDD">
      <w:pPr>
        <w:jc w:val="center"/>
        <w:rPr>
          <w:b/>
          <w:sz w:val="28"/>
        </w:rPr>
      </w:pPr>
    </w:p>
    <w:p w:rsidR="00BE3E6B" w:rsidRPr="00BE3E6B" w:rsidRDefault="00BE3E6B" w:rsidP="009F0FDD">
      <w:pPr>
        <w:jc w:val="center"/>
        <w:rPr>
          <w:b/>
          <w:sz w:val="28"/>
        </w:rPr>
      </w:pPr>
      <w:r w:rsidRPr="00BE3E6B">
        <w:rPr>
          <w:b/>
          <w:sz w:val="28"/>
        </w:rPr>
        <w:t>Уровень состояния здоровья детей, адаптации к условиям детского сада.</w:t>
      </w:r>
    </w:p>
    <w:p w:rsidR="00745DA0" w:rsidRDefault="00BE3E6B" w:rsidP="00745DA0">
      <w:pPr>
        <w:ind w:firstLine="567"/>
        <w:jc w:val="both"/>
        <w:rPr>
          <w:sz w:val="28"/>
        </w:rPr>
      </w:pPr>
      <w:r w:rsidRPr="00BE3E6B">
        <w:rPr>
          <w:sz w:val="28"/>
        </w:rPr>
        <w:t xml:space="preserve">В содержании образовательной деятельности дошкольного учреждения большое внимание уделяется оздоровлению воспитанников, проведению профилактических и </w:t>
      </w:r>
      <w:proofErr w:type="spellStart"/>
      <w:r w:rsidRPr="00BE3E6B">
        <w:rPr>
          <w:sz w:val="28"/>
        </w:rPr>
        <w:t>оздоравливающих</w:t>
      </w:r>
      <w:proofErr w:type="spellEnd"/>
      <w:r w:rsidRPr="00BE3E6B">
        <w:rPr>
          <w:sz w:val="28"/>
        </w:rPr>
        <w:t xml:space="preserve"> мероприятий. Отслеживается индекс здоровья детей, проводятся профилактические и корригирующие мероприятия с учётом отнесения детей к определённой группе здоровья. Два раза в год проводится мониторинг физического развития и физической подготовленности воспитанников, один раз в учебный год проводится углубленный медосмотр, по результатам, которых медицинскими работниками совместно с инструкторами по </w:t>
      </w:r>
      <w:r w:rsidRPr="00BE3E6B">
        <w:rPr>
          <w:sz w:val="28"/>
        </w:rPr>
        <w:lastRenderedPageBreak/>
        <w:t>физическому воспитанию и воспитателями составляются планы оздоровительной и коррекционной работы с детьми на каждой группе, это позволило достичь следующих результатов.</w:t>
      </w:r>
    </w:p>
    <w:p w:rsidR="00BE3E6B" w:rsidRPr="00745DA0" w:rsidRDefault="00BE3E6B" w:rsidP="00745DA0">
      <w:pPr>
        <w:ind w:firstLine="567"/>
        <w:jc w:val="both"/>
        <w:rPr>
          <w:sz w:val="28"/>
        </w:rPr>
      </w:pPr>
      <w:r w:rsidRPr="00BE3E6B">
        <w:rPr>
          <w:b/>
          <w:sz w:val="28"/>
        </w:rPr>
        <w:t>Результаты адаптация детей к условиям детского сада:</w:t>
      </w:r>
    </w:p>
    <w:p w:rsidR="00BE3E6B" w:rsidRPr="00BE3E6B" w:rsidRDefault="00BE3E6B" w:rsidP="00BE3E6B">
      <w:pPr>
        <w:ind w:right="140"/>
        <w:jc w:val="both"/>
        <w:rPr>
          <w:b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3827"/>
      </w:tblGrid>
      <w:tr w:rsidR="00BE3E6B" w:rsidRPr="008424DC" w:rsidTr="00452135">
        <w:trPr>
          <w:cantSplit/>
          <w:trHeight w:val="427"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>Формы адаптации</w:t>
            </w:r>
          </w:p>
        </w:tc>
        <w:tc>
          <w:tcPr>
            <w:tcW w:w="3827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 xml:space="preserve">Результаты </w:t>
            </w:r>
            <w:r w:rsidR="00904110">
              <w:t>за 2024</w:t>
            </w:r>
            <w:r w:rsidR="00B34227" w:rsidRPr="003B6610">
              <w:t>-</w:t>
            </w:r>
            <w:r w:rsidRPr="003B6610">
              <w:t xml:space="preserve"> год </w:t>
            </w:r>
          </w:p>
        </w:tc>
      </w:tr>
      <w:tr w:rsidR="00BE3E6B" w:rsidRPr="008424DC" w:rsidTr="00452135"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r w:rsidRPr="003B6610">
              <w:t>Легкая  адаптация</w:t>
            </w:r>
          </w:p>
        </w:tc>
        <w:tc>
          <w:tcPr>
            <w:tcW w:w="3827" w:type="dxa"/>
          </w:tcPr>
          <w:p w:rsidR="00BE3E6B" w:rsidRPr="003B6610" w:rsidRDefault="00904110" w:rsidP="00BE3E6B">
            <w:pPr>
              <w:ind w:right="140"/>
              <w:jc w:val="center"/>
            </w:pPr>
            <w:r>
              <w:t>34</w:t>
            </w:r>
            <w:r w:rsidR="003B6610" w:rsidRPr="003B6610">
              <w:t>%</w:t>
            </w:r>
          </w:p>
        </w:tc>
      </w:tr>
      <w:tr w:rsidR="00BE3E6B" w:rsidRPr="008424DC" w:rsidTr="00452135">
        <w:trPr>
          <w:cantSplit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r w:rsidRPr="003B6610">
              <w:t>Средняя адаптация</w:t>
            </w:r>
          </w:p>
        </w:tc>
        <w:tc>
          <w:tcPr>
            <w:tcW w:w="3827" w:type="dxa"/>
          </w:tcPr>
          <w:p w:rsidR="00BE3E6B" w:rsidRPr="003B6610" w:rsidRDefault="00904110" w:rsidP="00BE3E6B">
            <w:pPr>
              <w:ind w:right="140"/>
              <w:jc w:val="center"/>
            </w:pPr>
            <w:r>
              <w:t>87</w:t>
            </w:r>
            <w:r w:rsidR="003B6610" w:rsidRPr="003B6610">
              <w:t>%</w:t>
            </w:r>
          </w:p>
        </w:tc>
      </w:tr>
      <w:tr w:rsidR="00BE3E6B" w:rsidRPr="008424DC" w:rsidTr="00452135">
        <w:trPr>
          <w:cantSplit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r w:rsidRPr="003B6610">
              <w:t>Тяжелая адаптация</w:t>
            </w:r>
          </w:p>
        </w:tc>
        <w:tc>
          <w:tcPr>
            <w:tcW w:w="3827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>-</w:t>
            </w:r>
          </w:p>
        </w:tc>
      </w:tr>
      <w:tr w:rsidR="00BE3E6B" w:rsidRPr="008424DC" w:rsidTr="00452135">
        <w:trPr>
          <w:cantSplit/>
        </w:trPr>
        <w:tc>
          <w:tcPr>
            <w:tcW w:w="4361" w:type="dxa"/>
          </w:tcPr>
          <w:p w:rsidR="00BE3E6B" w:rsidRPr="003B6610" w:rsidRDefault="00BE3E6B" w:rsidP="00BE3E6B">
            <w:pPr>
              <w:ind w:right="140"/>
              <w:jc w:val="both"/>
            </w:pPr>
            <w:proofErr w:type="spellStart"/>
            <w:r w:rsidRPr="003B6610">
              <w:t>Дезадаптация</w:t>
            </w:r>
            <w:proofErr w:type="spellEnd"/>
          </w:p>
        </w:tc>
        <w:tc>
          <w:tcPr>
            <w:tcW w:w="3827" w:type="dxa"/>
          </w:tcPr>
          <w:p w:rsidR="00BE3E6B" w:rsidRPr="003B6610" w:rsidRDefault="00BE3E6B" w:rsidP="00BE3E6B">
            <w:pPr>
              <w:ind w:right="140"/>
              <w:jc w:val="center"/>
            </w:pPr>
            <w:r w:rsidRPr="003B6610">
              <w:t>-</w:t>
            </w:r>
          </w:p>
        </w:tc>
      </w:tr>
    </w:tbl>
    <w:p w:rsidR="00BE3E6B" w:rsidRPr="00BE3E6B" w:rsidRDefault="00BE3E6B" w:rsidP="00BE3E6B">
      <w:pPr>
        <w:jc w:val="both"/>
      </w:pPr>
      <w:r w:rsidRPr="00BE3E6B">
        <w:tab/>
      </w:r>
    </w:p>
    <w:p w:rsidR="00BE3E6B" w:rsidRPr="00BE3E6B" w:rsidRDefault="00BE3E6B" w:rsidP="009F0FDD">
      <w:pPr>
        <w:jc w:val="both"/>
        <w:rPr>
          <w:sz w:val="28"/>
        </w:rPr>
      </w:pPr>
      <w:r w:rsidRPr="00BE3E6B">
        <w:rPr>
          <w:sz w:val="28"/>
        </w:rPr>
        <w:t>Стабильность достигнута за счёт:</w:t>
      </w:r>
    </w:p>
    <w:p w:rsidR="00BE3E6B" w:rsidRPr="00BE3E6B" w:rsidRDefault="00BE3E6B" w:rsidP="009F0FDD">
      <w:pPr>
        <w:numPr>
          <w:ilvl w:val="0"/>
          <w:numId w:val="17"/>
        </w:numPr>
        <w:tabs>
          <w:tab w:val="num" w:pos="540"/>
        </w:tabs>
        <w:ind w:left="540" w:hanging="180"/>
        <w:jc w:val="both"/>
        <w:rPr>
          <w:sz w:val="28"/>
          <w:u w:val="single"/>
        </w:rPr>
      </w:pPr>
      <w:r w:rsidRPr="00BE3E6B">
        <w:rPr>
          <w:sz w:val="28"/>
        </w:rPr>
        <w:t xml:space="preserve">эффективного планирования воспитателями работы в соответствии с перспективным планированием по организации игровой деятельности в адаптационный период, </w:t>
      </w:r>
    </w:p>
    <w:p w:rsidR="00BE3E6B" w:rsidRPr="00BE3E6B" w:rsidRDefault="00BE3E6B" w:rsidP="009F0FDD">
      <w:pPr>
        <w:numPr>
          <w:ilvl w:val="0"/>
          <w:numId w:val="17"/>
        </w:numPr>
        <w:tabs>
          <w:tab w:val="num" w:pos="540"/>
        </w:tabs>
        <w:ind w:left="540" w:hanging="180"/>
        <w:jc w:val="both"/>
        <w:rPr>
          <w:sz w:val="28"/>
          <w:u w:val="single"/>
        </w:rPr>
      </w:pPr>
      <w:r w:rsidRPr="00BE3E6B">
        <w:rPr>
          <w:sz w:val="28"/>
        </w:rPr>
        <w:t>предварительного консультирования родителей перед приёмом детей в детский сад, разработана памятка для родителей с перечнем мероприятий, способствующих более быстрому привыканию детей к детскому саду, информационная листовка «Содержание адаптационно-оздоровительных мероприятий»,</w:t>
      </w:r>
    </w:p>
    <w:p w:rsidR="00BE3E6B" w:rsidRPr="00BE3E6B" w:rsidRDefault="00BE3E6B" w:rsidP="009F0FDD">
      <w:pPr>
        <w:numPr>
          <w:ilvl w:val="0"/>
          <w:numId w:val="17"/>
        </w:numPr>
        <w:tabs>
          <w:tab w:val="num" w:pos="540"/>
        </w:tabs>
        <w:ind w:left="540" w:hanging="180"/>
        <w:jc w:val="both"/>
        <w:rPr>
          <w:sz w:val="28"/>
          <w:u w:val="single"/>
        </w:rPr>
      </w:pPr>
      <w:r w:rsidRPr="00BE3E6B">
        <w:rPr>
          <w:sz w:val="28"/>
        </w:rPr>
        <w:t xml:space="preserve">продуман </w:t>
      </w:r>
      <w:r w:rsidR="00C82174">
        <w:rPr>
          <w:sz w:val="28"/>
        </w:rPr>
        <w:t xml:space="preserve">алгоритм приёма детей с учётом </w:t>
      </w:r>
      <w:r w:rsidRPr="00BE3E6B">
        <w:rPr>
          <w:sz w:val="28"/>
        </w:rPr>
        <w:t>психофизических особенностей детей раннего возраста.</w:t>
      </w:r>
    </w:p>
    <w:p w:rsidR="00BE3E6B" w:rsidRDefault="00BE3E6B" w:rsidP="009F0FDD">
      <w:pPr>
        <w:widowControl w:val="0"/>
        <w:jc w:val="both"/>
        <w:rPr>
          <w:sz w:val="28"/>
        </w:rPr>
      </w:pPr>
      <w:r w:rsidRPr="00BE3E6B">
        <w:rPr>
          <w:sz w:val="28"/>
        </w:rPr>
        <w:t>Увеличение количества детей с легкой формой не происходит, т</w:t>
      </w:r>
      <w:r w:rsidR="00C82174">
        <w:rPr>
          <w:sz w:val="28"/>
        </w:rPr>
        <w:t xml:space="preserve">ак как списочный состав группы </w:t>
      </w:r>
      <w:r w:rsidRPr="00BE3E6B">
        <w:rPr>
          <w:sz w:val="28"/>
        </w:rPr>
        <w:t xml:space="preserve">превышает норму. Большое количество детей влечет за собой высокую </w:t>
      </w:r>
      <w:proofErr w:type="spellStart"/>
      <w:r w:rsidRPr="00BE3E6B">
        <w:rPr>
          <w:sz w:val="28"/>
        </w:rPr>
        <w:t>контактируемость</w:t>
      </w:r>
      <w:proofErr w:type="spellEnd"/>
      <w:r w:rsidRPr="00BE3E6B">
        <w:rPr>
          <w:sz w:val="28"/>
        </w:rPr>
        <w:t xml:space="preserve"> и как результат повышение заболеваемости.</w:t>
      </w:r>
    </w:p>
    <w:p w:rsidR="00BE3E6B" w:rsidRDefault="00BE3E6B" w:rsidP="00BE3E6B">
      <w:pPr>
        <w:widowControl w:val="0"/>
        <w:ind w:firstLine="709"/>
        <w:rPr>
          <w:sz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1"/>
        <w:gridCol w:w="6085"/>
        <w:gridCol w:w="2268"/>
      </w:tblGrid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№п\п</w:t>
            </w:r>
          </w:p>
        </w:tc>
        <w:tc>
          <w:tcPr>
            <w:tcW w:w="6085" w:type="dxa"/>
          </w:tcPr>
          <w:p w:rsidR="00B97309" w:rsidRPr="003B6610" w:rsidRDefault="00B97309" w:rsidP="00B97309">
            <w:pPr>
              <w:widowControl w:val="0"/>
              <w:jc w:val="center"/>
              <w:rPr>
                <w:sz w:val="28"/>
              </w:rPr>
            </w:pPr>
            <w:r w:rsidRPr="003B6610">
              <w:t>Показатели</w:t>
            </w:r>
          </w:p>
        </w:tc>
        <w:tc>
          <w:tcPr>
            <w:tcW w:w="2268" w:type="dxa"/>
          </w:tcPr>
          <w:p w:rsidR="00B97309" w:rsidRPr="003B6610" w:rsidRDefault="00904110" w:rsidP="00B9730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B97309" w:rsidRPr="003B6610">
              <w:rPr>
                <w:sz w:val="28"/>
              </w:rPr>
              <w:t xml:space="preserve"> год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1</w:t>
            </w:r>
          </w:p>
        </w:tc>
        <w:tc>
          <w:tcPr>
            <w:tcW w:w="6085" w:type="dxa"/>
          </w:tcPr>
          <w:p w:rsidR="00B97309" w:rsidRPr="003B6610" w:rsidRDefault="00B97309" w:rsidP="00C82174">
            <w:pPr>
              <w:rPr>
                <w:lang w:eastAsia="en-US"/>
              </w:rPr>
            </w:pPr>
            <w:r w:rsidRPr="003B6610">
              <w:t>Число дней пропущенных всего</w:t>
            </w:r>
          </w:p>
          <w:p w:rsidR="00B97309" w:rsidRPr="003B6610" w:rsidRDefault="00B97309" w:rsidP="00C82174">
            <w:pPr>
              <w:numPr>
                <w:ilvl w:val="0"/>
                <w:numId w:val="18"/>
              </w:numPr>
              <w:contextualSpacing/>
            </w:pPr>
            <w:r w:rsidRPr="003B6610">
              <w:t>по болезни</w:t>
            </w:r>
          </w:p>
          <w:p w:rsidR="00B97309" w:rsidRPr="003B6610" w:rsidRDefault="00B97309" w:rsidP="00C82174">
            <w:pPr>
              <w:numPr>
                <w:ilvl w:val="0"/>
                <w:numId w:val="18"/>
              </w:numPr>
              <w:contextualSpacing/>
            </w:pPr>
            <w:r w:rsidRPr="003B6610">
              <w:t>другие причины</w:t>
            </w:r>
          </w:p>
        </w:tc>
        <w:tc>
          <w:tcPr>
            <w:tcW w:w="2268" w:type="dxa"/>
          </w:tcPr>
          <w:p w:rsidR="00B97309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55209</w:t>
            </w:r>
          </w:p>
          <w:p w:rsidR="00B97309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6380</w:t>
            </w:r>
          </w:p>
          <w:p w:rsidR="00B97309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48829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2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Всего случаев заболевания детей</w:t>
            </w:r>
          </w:p>
        </w:tc>
        <w:tc>
          <w:tcPr>
            <w:tcW w:w="2268" w:type="dxa"/>
          </w:tcPr>
          <w:p w:rsidR="00B97309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718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3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Среднегодовая численность детей</w:t>
            </w:r>
          </w:p>
        </w:tc>
        <w:tc>
          <w:tcPr>
            <w:tcW w:w="2268" w:type="dxa"/>
          </w:tcPr>
          <w:p w:rsidR="00B97309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464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4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Количество пропущенных дней по болезни на 1 ребенка</w:t>
            </w:r>
          </w:p>
        </w:tc>
        <w:tc>
          <w:tcPr>
            <w:tcW w:w="2268" w:type="dxa"/>
          </w:tcPr>
          <w:p w:rsidR="00B97309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13,7</w:t>
            </w: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5</w:t>
            </w:r>
          </w:p>
        </w:tc>
        <w:tc>
          <w:tcPr>
            <w:tcW w:w="6085" w:type="dxa"/>
          </w:tcPr>
          <w:p w:rsidR="00B97309" w:rsidRPr="003B6610" w:rsidRDefault="00B97309" w:rsidP="00C82174">
            <w:r w:rsidRPr="003B6610">
              <w:t>Физическое развитее детей:</w:t>
            </w:r>
          </w:p>
          <w:p w:rsidR="00B97309" w:rsidRPr="003B6610" w:rsidRDefault="00B97309" w:rsidP="00C82174">
            <w:pPr>
              <w:numPr>
                <w:ilvl w:val="0"/>
                <w:numId w:val="19"/>
              </w:numPr>
            </w:pPr>
            <w:r w:rsidRPr="003B6610">
              <w:t>В/с</w:t>
            </w:r>
          </w:p>
          <w:p w:rsidR="00B97309" w:rsidRPr="003B6610" w:rsidRDefault="00B97309" w:rsidP="00C82174">
            <w:pPr>
              <w:numPr>
                <w:ilvl w:val="0"/>
                <w:numId w:val="19"/>
              </w:numPr>
            </w:pPr>
            <w:r w:rsidRPr="003B6610">
              <w:t>Среднее</w:t>
            </w:r>
          </w:p>
          <w:p w:rsidR="00B97309" w:rsidRPr="003B6610" w:rsidRDefault="00B97309" w:rsidP="00C82174">
            <w:pPr>
              <w:numPr>
                <w:ilvl w:val="0"/>
                <w:numId w:val="19"/>
              </w:numPr>
            </w:pPr>
            <w:r w:rsidRPr="003B6610">
              <w:t>Н/ср</w:t>
            </w:r>
          </w:p>
        </w:tc>
        <w:tc>
          <w:tcPr>
            <w:tcW w:w="2268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  <w:p w:rsidR="00C82174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82174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455</w:t>
            </w:r>
          </w:p>
          <w:p w:rsidR="00C82174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97309" w:rsidRPr="008424DC" w:rsidTr="00FA31E3">
        <w:trPr>
          <w:trHeight w:val="1789"/>
        </w:trPr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6</w:t>
            </w:r>
          </w:p>
        </w:tc>
        <w:tc>
          <w:tcPr>
            <w:tcW w:w="6085" w:type="dxa"/>
          </w:tcPr>
          <w:p w:rsidR="00C82174" w:rsidRPr="003B6610" w:rsidRDefault="00B97309" w:rsidP="00C82174">
            <w:r w:rsidRPr="003B6610">
              <w:t>Распределение детей по группам здоровья: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II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III</w:t>
            </w:r>
          </w:p>
          <w:p w:rsidR="00B97309" w:rsidRPr="003B6610" w:rsidRDefault="00B97309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IV</w:t>
            </w:r>
          </w:p>
          <w:p w:rsidR="003B6610" w:rsidRPr="003B6610" w:rsidRDefault="003B6610" w:rsidP="00C82174">
            <w:pPr>
              <w:numPr>
                <w:ilvl w:val="0"/>
                <w:numId w:val="20"/>
              </w:numPr>
            </w:pPr>
            <w:r w:rsidRPr="003B6610">
              <w:rPr>
                <w:lang w:val="en-AU"/>
              </w:rPr>
              <w:t>V</w:t>
            </w:r>
          </w:p>
        </w:tc>
        <w:tc>
          <w:tcPr>
            <w:tcW w:w="2268" w:type="dxa"/>
          </w:tcPr>
          <w:p w:rsidR="00C82174" w:rsidRPr="003B6610" w:rsidRDefault="00C82174" w:rsidP="00BE3E6B">
            <w:pPr>
              <w:widowControl w:val="0"/>
              <w:rPr>
                <w:sz w:val="20"/>
              </w:rPr>
            </w:pPr>
          </w:p>
          <w:p w:rsidR="00C82174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354</w:t>
            </w:r>
          </w:p>
          <w:p w:rsidR="00C82174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91</w:t>
            </w:r>
          </w:p>
          <w:p w:rsidR="00C82174" w:rsidRPr="003B6610" w:rsidRDefault="00C82174" w:rsidP="00BE3E6B">
            <w:pPr>
              <w:widowControl w:val="0"/>
              <w:rPr>
                <w:sz w:val="28"/>
              </w:rPr>
            </w:pPr>
            <w:r w:rsidRPr="003B6610">
              <w:rPr>
                <w:sz w:val="28"/>
              </w:rPr>
              <w:t>14</w:t>
            </w:r>
          </w:p>
          <w:p w:rsidR="00C82174" w:rsidRPr="003B6610" w:rsidRDefault="00904110" w:rsidP="00BE3E6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3B6610" w:rsidRPr="003B6610" w:rsidRDefault="003B6610" w:rsidP="00BE3E6B">
            <w:pPr>
              <w:widowControl w:val="0"/>
              <w:rPr>
                <w:sz w:val="28"/>
                <w:lang w:val="en-US"/>
              </w:rPr>
            </w:pPr>
          </w:p>
        </w:tc>
      </w:tr>
      <w:tr w:rsidR="00B97309" w:rsidRPr="008424DC" w:rsidTr="00FA31E3">
        <w:tc>
          <w:tcPr>
            <w:tcW w:w="861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</w:tc>
        <w:tc>
          <w:tcPr>
            <w:tcW w:w="6085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</w:tc>
        <w:tc>
          <w:tcPr>
            <w:tcW w:w="2268" w:type="dxa"/>
          </w:tcPr>
          <w:p w:rsidR="00B97309" w:rsidRPr="003B6610" w:rsidRDefault="00B97309" w:rsidP="00BE3E6B">
            <w:pPr>
              <w:widowControl w:val="0"/>
              <w:rPr>
                <w:sz w:val="28"/>
              </w:rPr>
            </w:pPr>
          </w:p>
        </w:tc>
      </w:tr>
    </w:tbl>
    <w:p w:rsidR="00BE3E6B" w:rsidRPr="00BE3E6B" w:rsidRDefault="00BE3E6B" w:rsidP="00BE3E6B">
      <w:pPr>
        <w:ind w:right="140"/>
        <w:jc w:val="both"/>
        <w:rPr>
          <w:b/>
        </w:rPr>
      </w:pPr>
      <w:r w:rsidRPr="00BE3E6B">
        <w:rPr>
          <w:b/>
        </w:rPr>
        <w:t xml:space="preserve"> </w:t>
      </w:r>
    </w:p>
    <w:p w:rsidR="00FA31E3" w:rsidRDefault="00FA31E3" w:rsidP="00BE3E6B">
      <w:pPr>
        <w:jc w:val="both"/>
        <w:rPr>
          <w:b/>
        </w:rPr>
      </w:pPr>
    </w:p>
    <w:p w:rsidR="00BE3E6B" w:rsidRPr="00BE3E6B" w:rsidRDefault="00BE3E6B" w:rsidP="00BE3E6B">
      <w:pPr>
        <w:jc w:val="both"/>
        <w:rPr>
          <w:b/>
        </w:rPr>
      </w:pPr>
      <w:r w:rsidRPr="00BE3E6B">
        <w:rPr>
          <w:b/>
        </w:rPr>
        <w:t>Число случаев заболевания воспитанников</w:t>
      </w:r>
    </w:p>
    <w:p w:rsidR="00BE3E6B" w:rsidRPr="00BE3E6B" w:rsidRDefault="00BE3E6B" w:rsidP="00BE3E6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2977"/>
        <w:gridCol w:w="2552"/>
      </w:tblGrid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заболевания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 xml:space="preserve">Всего случаев заболевания 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Дети старше 3 лет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Дизентерия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Энтериты, колиты, гастроэнтериты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Скарлатина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904110" w:rsidP="00BE3E6B">
            <w:pPr>
              <w:jc w:val="both"/>
            </w:pPr>
            <w:r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904110" w:rsidP="00BE3E6B">
            <w:pPr>
              <w:jc w:val="both"/>
            </w:pPr>
            <w:r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Отит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12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9</w:t>
            </w:r>
          </w:p>
        </w:tc>
      </w:tr>
      <w:tr w:rsidR="002F03BF" w:rsidRPr="003B6610" w:rsidTr="00FA31E3">
        <w:tc>
          <w:tcPr>
            <w:tcW w:w="3964" w:type="dxa"/>
            <w:shd w:val="clear" w:color="auto" w:fill="auto"/>
          </w:tcPr>
          <w:p w:rsidR="002F03BF" w:rsidRPr="003B6610" w:rsidRDefault="002F03BF" w:rsidP="00BE3E6B">
            <w:pPr>
              <w:jc w:val="both"/>
            </w:pPr>
            <w:r>
              <w:t xml:space="preserve">Ветряная оспа </w:t>
            </w:r>
          </w:p>
        </w:tc>
        <w:tc>
          <w:tcPr>
            <w:tcW w:w="2977" w:type="dxa"/>
            <w:shd w:val="clear" w:color="auto" w:fill="auto"/>
          </w:tcPr>
          <w:p w:rsidR="002F03BF" w:rsidRPr="003B6610" w:rsidRDefault="002F03BF" w:rsidP="00BE3E6B">
            <w:pPr>
              <w:jc w:val="both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2F03BF" w:rsidRPr="003B6610" w:rsidRDefault="002F03BF" w:rsidP="00BE3E6B">
            <w:pPr>
              <w:jc w:val="both"/>
            </w:pPr>
            <w:r>
              <w:t>2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Грипп и ОРВИ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FA31E3" w:rsidP="00BE3E6B">
            <w:pPr>
              <w:jc w:val="both"/>
            </w:pPr>
            <w:r>
              <w:t>54</w:t>
            </w:r>
            <w:r w:rsidR="002F03BF">
              <w:t>5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399</w:t>
            </w:r>
          </w:p>
        </w:tc>
      </w:tr>
      <w:tr w:rsidR="00904110" w:rsidRPr="003B6610" w:rsidTr="00FA31E3">
        <w:tc>
          <w:tcPr>
            <w:tcW w:w="3964" w:type="dxa"/>
            <w:shd w:val="clear" w:color="auto" w:fill="auto"/>
          </w:tcPr>
          <w:p w:rsidR="00904110" w:rsidRPr="003B6610" w:rsidRDefault="002F03BF" w:rsidP="00BE3E6B">
            <w:pPr>
              <w:jc w:val="both"/>
            </w:pPr>
            <w:r>
              <w:t>Пневмония</w:t>
            </w:r>
          </w:p>
        </w:tc>
        <w:tc>
          <w:tcPr>
            <w:tcW w:w="2977" w:type="dxa"/>
            <w:shd w:val="clear" w:color="auto" w:fill="auto"/>
          </w:tcPr>
          <w:p w:rsidR="00904110" w:rsidRDefault="002F03BF" w:rsidP="00BE3E6B">
            <w:pPr>
              <w:jc w:val="both"/>
            </w:pPr>
            <w:r>
              <w:t>3</w:t>
            </w:r>
          </w:p>
        </w:tc>
        <w:tc>
          <w:tcPr>
            <w:tcW w:w="2552" w:type="dxa"/>
            <w:shd w:val="clear" w:color="auto" w:fill="auto"/>
          </w:tcPr>
          <w:p w:rsidR="00904110" w:rsidRDefault="002F03BF" w:rsidP="00BE3E6B">
            <w:pPr>
              <w:jc w:val="both"/>
            </w:pPr>
            <w:r>
              <w:t>2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Б</w:t>
            </w:r>
            <w:r w:rsidR="003B6610" w:rsidRPr="003B6610">
              <w:t>ронхит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30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2</w:t>
            </w:r>
            <w:r w:rsidR="003B6610" w:rsidRPr="003B6610">
              <w:t>4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C82174" w:rsidP="00BE3E6B">
            <w:pPr>
              <w:jc w:val="both"/>
            </w:pPr>
            <w:r w:rsidRPr="003B6610">
              <w:t xml:space="preserve">Травмы, </w:t>
            </w:r>
            <w:r w:rsidR="00BE3E6B" w:rsidRPr="003B6610">
              <w:t>несчастные случаи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B34227" w:rsidP="00BE3E6B">
            <w:pPr>
              <w:jc w:val="both"/>
            </w:pPr>
            <w:r w:rsidRPr="003B6610">
              <w:t>-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B34227" w:rsidP="00BE3E6B">
            <w:pPr>
              <w:jc w:val="both"/>
            </w:pPr>
            <w:r w:rsidRPr="003B6610">
              <w:t>-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BE3E6B" w:rsidRPr="003B6610" w:rsidRDefault="00BE3E6B" w:rsidP="00BE3E6B">
            <w:pPr>
              <w:jc w:val="both"/>
            </w:pPr>
            <w:r w:rsidRPr="003B6610">
              <w:t>Другие заболевания</w:t>
            </w:r>
          </w:p>
        </w:tc>
        <w:tc>
          <w:tcPr>
            <w:tcW w:w="2977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126</w:t>
            </w:r>
          </w:p>
        </w:tc>
        <w:tc>
          <w:tcPr>
            <w:tcW w:w="2552" w:type="dxa"/>
            <w:shd w:val="clear" w:color="auto" w:fill="auto"/>
          </w:tcPr>
          <w:p w:rsidR="00BE3E6B" w:rsidRPr="003B6610" w:rsidRDefault="002F03BF" w:rsidP="00BE3E6B">
            <w:pPr>
              <w:jc w:val="both"/>
            </w:pPr>
            <w:r>
              <w:t>66</w:t>
            </w:r>
          </w:p>
        </w:tc>
      </w:tr>
      <w:tr w:rsidR="003B6610" w:rsidRPr="003B6610" w:rsidTr="00FA31E3">
        <w:tc>
          <w:tcPr>
            <w:tcW w:w="3964" w:type="dxa"/>
            <w:shd w:val="clear" w:color="auto" w:fill="auto"/>
          </w:tcPr>
          <w:p w:rsidR="003B6610" w:rsidRPr="003B6610" w:rsidRDefault="003B6610" w:rsidP="00BE3E6B">
            <w:pPr>
              <w:jc w:val="both"/>
            </w:pPr>
            <w:r w:rsidRPr="003B6610">
              <w:t>Всего</w:t>
            </w:r>
          </w:p>
        </w:tc>
        <w:tc>
          <w:tcPr>
            <w:tcW w:w="2977" w:type="dxa"/>
            <w:shd w:val="clear" w:color="auto" w:fill="auto"/>
          </w:tcPr>
          <w:p w:rsidR="003B6610" w:rsidRPr="003B6610" w:rsidRDefault="002F03BF" w:rsidP="00BE3E6B">
            <w:pPr>
              <w:jc w:val="both"/>
            </w:pPr>
            <w:r>
              <w:t>718</w:t>
            </w:r>
          </w:p>
        </w:tc>
        <w:tc>
          <w:tcPr>
            <w:tcW w:w="2552" w:type="dxa"/>
            <w:shd w:val="clear" w:color="auto" w:fill="auto"/>
          </w:tcPr>
          <w:p w:rsidR="003B6610" w:rsidRPr="003B6610" w:rsidRDefault="002F03BF" w:rsidP="00BE3E6B">
            <w:pPr>
              <w:jc w:val="both"/>
            </w:pPr>
            <w:r>
              <w:t>502</w:t>
            </w:r>
          </w:p>
        </w:tc>
      </w:tr>
    </w:tbl>
    <w:p w:rsidR="00745DA0" w:rsidRDefault="00745DA0" w:rsidP="009F0FDD">
      <w:pPr>
        <w:jc w:val="both"/>
        <w:rPr>
          <w:sz w:val="28"/>
        </w:rPr>
      </w:pPr>
    </w:p>
    <w:p w:rsidR="00BE3E6B" w:rsidRPr="00BE3E6B" w:rsidRDefault="00BE3E6B" w:rsidP="009F0FDD">
      <w:pPr>
        <w:jc w:val="both"/>
        <w:rPr>
          <w:sz w:val="28"/>
        </w:rPr>
      </w:pPr>
      <w:r w:rsidRPr="003B6610">
        <w:rPr>
          <w:sz w:val="28"/>
        </w:rPr>
        <w:t xml:space="preserve">Причиной снижения заболеваемости детей по саду </w:t>
      </w:r>
      <w:r w:rsidRPr="00BE3E6B">
        <w:rPr>
          <w:sz w:val="28"/>
        </w:rPr>
        <w:t>послужило добросовестное отношение работников МКДОУ к выполнению своих обязанностей, выполнению всех мер по снижению заболеваемости: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Соблюдение работы утреннего фильтра;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Использование графиков проветривания;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Строгое соблюдение режимных моментов, закаливающих процедур;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Своевременная иммунизация против гриппа и других инфекций;</w:t>
      </w:r>
    </w:p>
    <w:p w:rsidR="00BE3E6B" w:rsidRPr="00BE3E6B" w:rsidRDefault="00BE3E6B" w:rsidP="009F0FDD">
      <w:pPr>
        <w:numPr>
          <w:ilvl w:val="0"/>
          <w:numId w:val="21"/>
        </w:numPr>
        <w:jc w:val="both"/>
        <w:rPr>
          <w:sz w:val="28"/>
        </w:rPr>
      </w:pPr>
      <w:r w:rsidRPr="00BE3E6B">
        <w:rPr>
          <w:sz w:val="28"/>
        </w:rPr>
        <w:t>Выполнение плана оздоровительных мероприятий по МКДОУ.</w:t>
      </w:r>
    </w:p>
    <w:p w:rsidR="00BE3E6B" w:rsidRPr="00BE3E6B" w:rsidRDefault="00BE3E6B" w:rsidP="009F0FDD">
      <w:pPr>
        <w:widowControl w:val="0"/>
        <w:jc w:val="both"/>
        <w:rPr>
          <w:sz w:val="28"/>
        </w:rPr>
      </w:pPr>
      <w:r w:rsidRPr="00BE3E6B">
        <w:rPr>
          <w:b/>
          <w:sz w:val="28"/>
        </w:rPr>
        <w:t>Вывод:</w:t>
      </w:r>
      <w:r w:rsidRPr="00BE3E6B">
        <w:rPr>
          <w:sz w:val="28"/>
        </w:rPr>
        <w:t xml:space="preserve"> В учреждении имеется база данных о состоянии здоровья, индивидуальных психофизиологических особенностях детей, содержащая сравнительный анализ состояния здоровья детей за последние 5 лет, которая позволяет своевременно и квалифицированно осуществлять профилактическую работу и планировать оздоровительную работу.</w:t>
      </w:r>
    </w:p>
    <w:p w:rsidR="00977A51" w:rsidRDefault="00977A51" w:rsidP="001864E2">
      <w:pPr>
        <w:rPr>
          <w:color w:val="FF0000"/>
        </w:rPr>
      </w:pPr>
    </w:p>
    <w:p w:rsidR="00B964AD" w:rsidRPr="00D930A3" w:rsidRDefault="00745DA0" w:rsidP="00D930A3">
      <w:pPr>
        <w:jc w:val="center"/>
        <w:rPr>
          <w:b/>
          <w:sz w:val="28"/>
        </w:rPr>
      </w:pPr>
      <w:r>
        <w:rPr>
          <w:b/>
          <w:sz w:val="28"/>
        </w:rPr>
        <w:t>6.</w:t>
      </w:r>
      <w:r w:rsidR="00B964AD" w:rsidRPr="00B964AD">
        <w:rPr>
          <w:b/>
          <w:sz w:val="28"/>
        </w:rPr>
        <w:t xml:space="preserve"> Содержание </w:t>
      </w:r>
      <w:proofErr w:type="spellStart"/>
      <w:r w:rsidR="00B964AD" w:rsidRPr="00B964AD">
        <w:rPr>
          <w:b/>
          <w:sz w:val="28"/>
        </w:rPr>
        <w:t>диагностико</w:t>
      </w:r>
      <w:proofErr w:type="spellEnd"/>
      <w:r w:rsidR="00B964AD" w:rsidRPr="00B964AD">
        <w:rPr>
          <w:b/>
          <w:sz w:val="28"/>
        </w:rPr>
        <w:t>-коррекционной работы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 xml:space="preserve">        </w:t>
      </w:r>
      <w:r>
        <w:rPr>
          <w:sz w:val="28"/>
        </w:rPr>
        <w:t>В 202</w:t>
      </w:r>
      <w:r w:rsidR="002F03BF">
        <w:rPr>
          <w:sz w:val="28"/>
        </w:rPr>
        <w:t>4</w:t>
      </w:r>
      <w:r w:rsidRPr="00B964AD">
        <w:rPr>
          <w:sz w:val="28"/>
        </w:rPr>
        <w:t xml:space="preserve"> учебном году посещ</w:t>
      </w:r>
      <w:r>
        <w:rPr>
          <w:sz w:val="28"/>
        </w:rPr>
        <w:t xml:space="preserve">али специализированные </w:t>
      </w:r>
      <w:r w:rsidR="00242305" w:rsidRPr="00643085">
        <w:rPr>
          <w:sz w:val="28"/>
        </w:rPr>
        <w:t>группы 2</w:t>
      </w:r>
      <w:r w:rsidR="00643085" w:rsidRPr="00643085">
        <w:rPr>
          <w:sz w:val="28"/>
        </w:rPr>
        <w:t>1</w:t>
      </w:r>
      <w:r w:rsidRPr="00643085">
        <w:rPr>
          <w:sz w:val="28"/>
        </w:rPr>
        <w:t xml:space="preserve"> детей</w:t>
      </w:r>
      <w:r w:rsidRPr="00B964AD">
        <w:rPr>
          <w:sz w:val="28"/>
        </w:rPr>
        <w:t>. Группы курирует врач офтальмолог</w:t>
      </w:r>
      <w:r w:rsidR="00A94598">
        <w:rPr>
          <w:sz w:val="28"/>
        </w:rPr>
        <w:t xml:space="preserve"> детской городской поликлиники.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Оснащенность офтальмологического кабинета соответствует требованиям для работы с детьми по коррекции зрения.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Лечение назначалось врачом после обязательного обследования ЭЭГ, некоторые аппараты имеют противопоказания (судороги у детей).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Лечение проводится под постоянным контролем зрительных функций. Большинство детей в планов</w:t>
      </w:r>
      <w:r w:rsidR="00A94598">
        <w:rPr>
          <w:sz w:val="28"/>
        </w:rPr>
        <w:t>ом порядке врачом офтальмологом</w:t>
      </w:r>
      <w:r w:rsidRPr="00745DA0">
        <w:rPr>
          <w:color w:val="FF0000"/>
          <w:sz w:val="28"/>
        </w:rPr>
        <w:t xml:space="preserve"> </w:t>
      </w:r>
      <w:r w:rsidRPr="00B964AD">
        <w:rPr>
          <w:sz w:val="28"/>
        </w:rPr>
        <w:t>направлены на оперативное лечение косоглазия г.</w:t>
      </w:r>
      <w:r w:rsidR="001B42F4">
        <w:rPr>
          <w:sz w:val="28"/>
        </w:rPr>
        <w:t xml:space="preserve"> </w:t>
      </w:r>
      <w:r w:rsidRPr="00B964AD">
        <w:rPr>
          <w:sz w:val="28"/>
        </w:rPr>
        <w:t xml:space="preserve">Черкесска. Дети с косоглазием проходят </w:t>
      </w:r>
      <w:proofErr w:type="spellStart"/>
      <w:r w:rsidRPr="00B964AD">
        <w:rPr>
          <w:sz w:val="28"/>
        </w:rPr>
        <w:t>предоперационно</w:t>
      </w:r>
      <w:proofErr w:type="spellEnd"/>
      <w:r w:rsidRPr="00B964AD">
        <w:rPr>
          <w:sz w:val="28"/>
        </w:rPr>
        <w:t xml:space="preserve">-ортоптическую подготовку на аппаратах. После оперативного лечения через 1 месяц, после осмотра врачом офтальмологом проводится 2 этап ортоптического лечения на аппаратах, который заключается в выработке бинокулярных функций на </w:t>
      </w:r>
      <w:proofErr w:type="spellStart"/>
      <w:r w:rsidRPr="00B964AD">
        <w:rPr>
          <w:sz w:val="28"/>
        </w:rPr>
        <w:t>синоптофоре</w:t>
      </w:r>
      <w:proofErr w:type="spellEnd"/>
      <w:r w:rsidRPr="00B964AD">
        <w:rPr>
          <w:sz w:val="28"/>
        </w:rPr>
        <w:t>.</w:t>
      </w:r>
    </w:p>
    <w:p w:rsidR="002F03BF" w:rsidRPr="00B964AD" w:rsidRDefault="002F03BF" w:rsidP="00B964A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376"/>
      </w:tblGrid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косоглазие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2F03BF" w:rsidP="00987538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миопия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AD41D8" w:rsidP="00B964AD">
            <w:pPr>
              <w:jc w:val="center"/>
              <w:rPr>
                <w:i/>
              </w:rPr>
            </w:pPr>
            <w:r w:rsidRPr="00AD41D8">
              <w:rPr>
                <w:i/>
              </w:rPr>
              <w:t>4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гиперметропия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2F03BF" w:rsidP="00FD42C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Атрофия зрительного  нерва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2F03BF" w:rsidP="00B964A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lastRenderedPageBreak/>
              <w:t>астигматизм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2F03BF" w:rsidP="00B964A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proofErr w:type="spellStart"/>
            <w:r w:rsidRPr="00AD41D8">
              <w:rPr>
                <w:i/>
              </w:rPr>
              <w:t>амблиопия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B964AD" w:rsidRPr="00AD41D8" w:rsidRDefault="00AD41D8" w:rsidP="00B964AD">
            <w:pPr>
              <w:jc w:val="center"/>
              <w:rPr>
                <w:i/>
              </w:rPr>
            </w:pPr>
            <w:r w:rsidRPr="00AD41D8">
              <w:rPr>
                <w:i/>
              </w:rPr>
              <w:t>1</w:t>
            </w:r>
          </w:p>
        </w:tc>
      </w:tr>
      <w:tr w:rsidR="00B964AD" w:rsidRPr="00FA31E3" w:rsidTr="001868A3">
        <w:tc>
          <w:tcPr>
            <w:tcW w:w="4820" w:type="dxa"/>
            <w:shd w:val="clear" w:color="auto" w:fill="auto"/>
          </w:tcPr>
          <w:p w:rsidR="00B964AD" w:rsidRPr="00AD41D8" w:rsidRDefault="00B964AD" w:rsidP="00B964AD">
            <w:pPr>
              <w:rPr>
                <w:i/>
              </w:rPr>
            </w:pPr>
            <w:r w:rsidRPr="00AD41D8">
              <w:rPr>
                <w:i/>
              </w:rPr>
              <w:t>прочая патология</w:t>
            </w:r>
          </w:p>
        </w:tc>
        <w:tc>
          <w:tcPr>
            <w:tcW w:w="2376" w:type="dxa"/>
            <w:shd w:val="clear" w:color="auto" w:fill="auto"/>
          </w:tcPr>
          <w:p w:rsidR="00B964AD" w:rsidRPr="00AD41D8" w:rsidRDefault="002F03BF" w:rsidP="00B964A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B964AD" w:rsidRPr="00B964AD" w:rsidRDefault="00B964AD" w:rsidP="00B964AD">
      <w:pPr>
        <w:rPr>
          <w:i/>
          <w:u w:val="single"/>
        </w:rPr>
      </w:pPr>
      <w:r w:rsidRPr="00B964AD">
        <w:rPr>
          <w:i/>
          <w:u w:val="single"/>
        </w:rPr>
        <w:t xml:space="preserve">     </w:t>
      </w:r>
    </w:p>
    <w:p w:rsidR="002F03BF" w:rsidRPr="002F03BF" w:rsidRDefault="002F03BF" w:rsidP="002F03BF">
      <w:pPr>
        <w:spacing w:line="360" w:lineRule="auto"/>
        <w:rPr>
          <w:i/>
          <w:sz w:val="28"/>
          <w:u w:val="single"/>
        </w:rPr>
      </w:pPr>
      <w:r w:rsidRPr="002F03BF">
        <w:rPr>
          <w:i/>
          <w:sz w:val="28"/>
          <w:u w:val="single"/>
        </w:rPr>
        <w:t>Вывод в СОШ  - 8 человек</w:t>
      </w:r>
    </w:p>
    <w:p w:rsidR="002F03BF" w:rsidRPr="002F03BF" w:rsidRDefault="002F03BF" w:rsidP="002F03BF">
      <w:pPr>
        <w:spacing w:line="360" w:lineRule="auto"/>
        <w:rPr>
          <w:i/>
          <w:sz w:val="28"/>
          <w:u w:val="single"/>
        </w:rPr>
      </w:pPr>
      <w:r w:rsidRPr="002F03BF">
        <w:rPr>
          <w:i/>
          <w:sz w:val="28"/>
          <w:u w:val="single"/>
        </w:rPr>
        <w:t xml:space="preserve">С хорошим зрением 8 человека – 100% </w:t>
      </w:r>
    </w:p>
    <w:p w:rsidR="002F03BF" w:rsidRPr="002F03BF" w:rsidRDefault="002F03BF" w:rsidP="002F03BF">
      <w:pPr>
        <w:spacing w:line="360" w:lineRule="auto"/>
        <w:rPr>
          <w:i/>
          <w:sz w:val="28"/>
          <w:u w:val="single"/>
        </w:rPr>
      </w:pPr>
      <w:r w:rsidRPr="002F03BF">
        <w:rPr>
          <w:i/>
          <w:sz w:val="28"/>
          <w:u w:val="single"/>
        </w:rPr>
        <w:t xml:space="preserve">Вывод в специализированный интернат- 0 человек                             </w:t>
      </w:r>
    </w:p>
    <w:p w:rsidR="002F03BF" w:rsidRPr="002F03BF" w:rsidRDefault="002F03BF" w:rsidP="002F03BF">
      <w:pPr>
        <w:spacing w:line="360" w:lineRule="auto"/>
        <w:rPr>
          <w:i/>
          <w:sz w:val="28"/>
          <w:u w:val="single"/>
        </w:rPr>
      </w:pPr>
      <w:r w:rsidRPr="002F03BF">
        <w:rPr>
          <w:i/>
          <w:sz w:val="28"/>
          <w:u w:val="single"/>
        </w:rPr>
        <w:t>Дети Инвалиды Детства:</w:t>
      </w:r>
    </w:p>
    <w:p w:rsidR="002F03BF" w:rsidRDefault="002F03BF" w:rsidP="002F03BF">
      <w:pPr>
        <w:spacing w:line="360" w:lineRule="auto"/>
        <w:rPr>
          <w:i/>
          <w:sz w:val="28"/>
          <w:u w:val="single"/>
        </w:rPr>
      </w:pPr>
      <w:r w:rsidRPr="002F03BF">
        <w:rPr>
          <w:i/>
          <w:sz w:val="28"/>
          <w:u w:val="single"/>
        </w:rPr>
        <w:t>Богатырев Мухаммад</w:t>
      </w:r>
    </w:p>
    <w:p w:rsidR="00E67034" w:rsidRPr="00D3020D" w:rsidRDefault="00B964AD" w:rsidP="00D3020D">
      <w:pPr>
        <w:jc w:val="both"/>
        <w:rPr>
          <w:sz w:val="28"/>
        </w:rPr>
      </w:pPr>
      <w:r w:rsidRPr="00B964AD">
        <w:rPr>
          <w:sz w:val="28"/>
        </w:rPr>
        <w:t>Медсестра-</w:t>
      </w:r>
      <w:proofErr w:type="spellStart"/>
      <w:r w:rsidRPr="00B964AD">
        <w:rPr>
          <w:sz w:val="28"/>
        </w:rPr>
        <w:t>ортоптистка</w:t>
      </w:r>
      <w:proofErr w:type="spellEnd"/>
      <w:r w:rsidRPr="00B964AD">
        <w:rPr>
          <w:sz w:val="28"/>
        </w:rPr>
        <w:t xml:space="preserve">  </w:t>
      </w:r>
      <w:proofErr w:type="spellStart"/>
      <w:r w:rsidRPr="00B964AD">
        <w:rPr>
          <w:sz w:val="28"/>
        </w:rPr>
        <w:t>Хапсирокова</w:t>
      </w:r>
      <w:proofErr w:type="spellEnd"/>
      <w:r w:rsidRPr="00B964AD">
        <w:rPr>
          <w:sz w:val="28"/>
        </w:rPr>
        <w:t xml:space="preserve"> А.Х. осуществляла  контроль воспитателей за соблюдением гигиены зрения на общеразвивающих занятиях в специализированных группах</w:t>
      </w:r>
      <w:r>
        <w:rPr>
          <w:sz w:val="28"/>
        </w:rPr>
        <w:t xml:space="preserve">. В течении года специалистами </w:t>
      </w:r>
      <w:r w:rsidRPr="00B964AD">
        <w:rPr>
          <w:sz w:val="28"/>
        </w:rPr>
        <w:t>ДОУ были предложены консультации для воспитателей: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«Драматизация как</w:t>
      </w:r>
      <w:r>
        <w:rPr>
          <w:rFonts w:eastAsiaTheme="minorHAnsi"/>
          <w:sz w:val="28"/>
          <w:szCs w:val="28"/>
          <w:lang w:eastAsia="en-US"/>
        </w:rPr>
        <w:t xml:space="preserve"> средство коррекции нарушений</w:t>
      </w:r>
      <w:r w:rsidRPr="00E67034">
        <w:rPr>
          <w:rFonts w:eastAsiaTheme="minorHAnsi"/>
          <w:sz w:val="28"/>
          <w:szCs w:val="28"/>
          <w:lang w:eastAsia="en-US"/>
        </w:rPr>
        <w:t xml:space="preserve"> речи у дошкольников с ОВЗ»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Тренинг для педагогов «Мир особого ребенка»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Ознакомление с наглядной агитацией «Веселые игры со звуком»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«Охрана зрения в процессе занятий. Профилактика утомляемости дошкольников в ДОУ»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«Роль семьи в социализации личности детей с ограниченными возможностями развития»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«Особенности адаптации детей раннего возраста»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Учим красиво говорить дошкольников:  «Занимательная риторика»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7034" w:rsidRPr="00E67034" w:rsidRDefault="00E67034" w:rsidP="00E67034">
      <w:pPr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HAnsi"/>
          <w:sz w:val="28"/>
          <w:szCs w:val="28"/>
          <w:lang w:eastAsia="en-US"/>
        </w:rPr>
        <w:t>«Влияние сюжетно-ролевой игры на коррекцию зрения»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64AD" w:rsidRDefault="00B964AD" w:rsidP="001864E2">
      <w:pPr>
        <w:rPr>
          <w:color w:val="FF0000"/>
        </w:rPr>
      </w:pP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b/>
          <w:sz w:val="28"/>
        </w:rPr>
        <w:t>Вывод</w:t>
      </w:r>
      <w:r w:rsidRPr="00B964AD">
        <w:rPr>
          <w:sz w:val="28"/>
        </w:rPr>
        <w:t>: Медико-социальное обеспечение и Коррекционная работа в МКДОУ соответствует требованиям к условиям реализации основной общеобразовательной и адаптированной программам дошкольного образования</w:t>
      </w:r>
      <w:r>
        <w:rPr>
          <w:sz w:val="28"/>
        </w:rPr>
        <w:t>.</w:t>
      </w:r>
    </w:p>
    <w:p w:rsidR="00B964AD" w:rsidRDefault="00B964AD" w:rsidP="001864E2">
      <w:pPr>
        <w:rPr>
          <w:color w:val="FF0000"/>
        </w:rPr>
      </w:pPr>
    </w:p>
    <w:p w:rsidR="00B964AD" w:rsidRPr="00B964AD" w:rsidRDefault="00B964AD" w:rsidP="009F0FDD">
      <w:pPr>
        <w:ind w:left="540"/>
        <w:jc w:val="center"/>
        <w:rPr>
          <w:b/>
          <w:sz w:val="28"/>
        </w:rPr>
      </w:pPr>
      <w:r w:rsidRPr="00B964AD">
        <w:rPr>
          <w:b/>
          <w:sz w:val="28"/>
        </w:rPr>
        <w:t>7.</w:t>
      </w:r>
      <w:r w:rsidR="00745DA0" w:rsidRPr="00745DA0">
        <w:rPr>
          <w:b/>
          <w:sz w:val="28"/>
        </w:rPr>
        <w:t xml:space="preserve"> </w:t>
      </w:r>
      <w:r w:rsidRPr="00B964AD">
        <w:rPr>
          <w:b/>
          <w:sz w:val="28"/>
        </w:rPr>
        <w:t>М</w:t>
      </w:r>
      <w:r>
        <w:rPr>
          <w:b/>
          <w:sz w:val="28"/>
        </w:rPr>
        <w:t>етодическое обеспечение.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В ДОУ имеются квалифицированные кадры, организующие информационное обеспечение, позволяющее в электронной форме: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>управлять образовательным процессом,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>создавать и редактировать электронные таблицы, тексты, презентации,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>использовать интерактивные дидактические материалы, образовательные ресурсы,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 xml:space="preserve">проводить мониторинг и фиксировать ход </w:t>
      </w: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>-образовательного процесса и результатов освоения основной общеобразовательной программы дошкольного образования,</w:t>
      </w:r>
    </w:p>
    <w:p w:rsidR="00B964AD" w:rsidRPr="00B964AD" w:rsidRDefault="00B964AD" w:rsidP="009F0FDD">
      <w:pPr>
        <w:numPr>
          <w:ilvl w:val="0"/>
          <w:numId w:val="23"/>
        </w:numPr>
        <w:ind w:left="540" w:hanging="180"/>
        <w:jc w:val="both"/>
        <w:rPr>
          <w:sz w:val="28"/>
        </w:rPr>
      </w:pPr>
      <w:r w:rsidRPr="00B964AD">
        <w:rPr>
          <w:sz w:val="28"/>
        </w:rPr>
        <w:t>осуществлять взаимодействие ДОУ с органами, осуществляющими управление в сфере образования, с другими образовательными учреждениями и организациями.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Результаты анкетирования для определения степени использования информационно - компьютерных технологий показали, что 80% педагогов используют информационно-компьютерные</w:t>
      </w:r>
      <w:r w:rsidR="00E67034">
        <w:rPr>
          <w:sz w:val="28"/>
        </w:rPr>
        <w:t xml:space="preserve"> технологии при подготовке к занятиям</w:t>
      </w:r>
      <w:r w:rsidRPr="00B964AD">
        <w:rPr>
          <w:sz w:val="28"/>
        </w:rPr>
        <w:t xml:space="preserve">, в совместной деятельности с воспитанниками. Ежедневно пользуются </w:t>
      </w:r>
      <w:r w:rsidRPr="00B964AD">
        <w:rPr>
          <w:sz w:val="28"/>
        </w:rPr>
        <w:lastRenderedPageBreak/>
        <w:t xml:space="preserve">Интернетом 80% воспитателей. Педагоги имеют возможность использовать интерактивные дидактические материалы, образовательные ресурсы. Осуществлять взаимодействие с родителями по приложению </w:t>
      </w:r>
      <w:proofErr w:type="spellStart"/>
      <w:r w:rsidRPr="00B964AD">
        <w:rPr>
          <w:sz w:val="28"/>
          <w:lang w:val="en-US"/>
        </w:rPr>
        <w:t>WhatsApp</w:t>
      </w:r>
      <w:proofErr w:type="spellEnd"/>
      <w:r w:rsidRPr="00B964AD">
        <w:rPr>
          <w:sz w:val="28"/>
        </w:rPr>
        <w:t xml:space="preserve"> . 100% воспитателей считает, что использование ИКТ существенно облегчает проведение занятий и позволяет разнообразить их. 45%педагогов имеют личные достижения в области использования ИКТ. Так педагоги учреждения принимают активное участие во Всероссийских  конкурсах для педагогов.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b/>
          <w:sz w:val="28"/>
        </w:rPr>
        <w:t>Вывод:</w:t>
      </w:r>
      <w:r w:rsidRPr="00B964AD">
        <w:rPr>
          <w:sz w:val="28"/>
        </w:rPr>
        <w:t xml:space="preserve">  в ДОУ созданы условия для использования ИКТ.</w:t>
      </w:r>
    </w:p>
    <w:p w:rsidR="00B964AD" w:rsidRPr="009F0FD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 xml:space="preserve">Методическое обеспечение способствует развитию творческого потенциала педагогов, качественному росту </w:t>
      </w:r>
      <w:proofErr w:type="spellStart"/>
      <w:r w:rsidRPr="00B964AD">
        <w:rPr>
          <w:sz w:val="28"/>
        </w:rPr>
        <w:t>профмастерства</w:t>
      </w:r>
      <w:proofErr w:type="spellEnd"/>
      <w:r w:rsidRPr="00B964AD">
        <w:rPr>
          <w:sz w:val="28"/>
        </w:rPr>
        <w:t xml:space="preserve"> и успехам в конкурсном движении. Созданы условия для организации и осуществления повышения квалификации педагогов: 1 раз в 3 года прохождение курсов повышения квалификации, участие в городских методических объединениях, оказание консультативной помощи, методической поддержки, содействие выполнению программ развития дошкольного образования. В ДОУ в полной мере удовлетворены информационные, учебно-методические образовательные потребности педагогов. 100% педагогов получают своевременную методическую помощь в организации образоват</w:t>
      </w:r>
      <w:r w:rsidR="009F0FDD">
        <w:rPr>
          <w:sz w:val="28"/>
        </w:rPr>
        <w:t>ельного процесса.</w:t>
      </w:r>
      <w:r w:rsidRPr="00B964AD">
        <w:rPr>
          <w:sz w:val="28"/>
        </w:rPr>
        <w:t xml:space="preserve"> В ДОУ созданы условия </w:t>
      </w:r>
      <w:r w:rsidRPr="00B964AD">
        <w:rPr>
          <w:color w:val="000000"/>
          <w:sz w:val="28"/>
        </w:rPr>
        <w:t>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отвечает   условиям  реализации основной общеобразовательной программы дошкольного образования.</w:t>
      </w:r>
    </w:p>
    <w:p w:rsidR="00B964AD" w:rsidRPr="00B964AD" w:rsidRDefault="00B964AD" w:rsidP="009F0FDD">
      <w:pPr>
        <w:ind w:firstLine="567"/>
        <w:rPr>
          <w:sz w:val="28"/>
        </w:rPr>
      </w:pPr>
      <w:r w:rsidRPr="00B964AD">
        <w:rPr>
          <w:sz w:val="28"/>
        </w:rPr>
        <w:t xml:space="preserve"> </w:t>
      </w:r>
    </w:p>
    <w:p w:rsidR="00B964AD" w:rsidRPr="00B964AD" w:rsidRDefault="00B964AD" w:rsidP="009F0FDD">
      <w:pPr>
        <w:numPr>
          <w:ilvl w:val="0"/>
          <w:numId w:val="24"/>
        </w:numPr>
        <w:jc w:val="center"/>
        <w:rPr>
          <w:b/>
          <w:sz w:val="28"/>
        </w:rPr>
      </w:pPr>
      <w:r w:rsidRPr="00B964AD">
        <w:rPr>
          <w:b/>
          <w:sz w:val="28"/>
        </w:rPr>
        <w:t>Психолого-педагогическое обеспечение.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В ДОУ выполняются требования к психолого-педагогическому обеспечению: образовательный процесс организован с учетом следующих аспектов, таких как совместная деятельность взрослого с детьми и свободная самостоятельная деятельность воспитанников. Обязательно учитываются возрастные особенности дошкольников, при подборе методов работы.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Психолого-педагогическая компетентность воспитателей и специалистов в работе с детьми, основана на субъектном отношении, индивидуальном подходе, с учетом зоны ближайшего развития, мотивационном подходе, доброжелательном отношении к ребенку.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 xml:space="preserve">Создана и реализуется на сегодняшний день, система организационно-методического сопровождения основной образовательной программы дошкольного образования, которая обеспечивает единство воспитательных, обучающих и развивающих целей и задач </w:t>
      </w: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>-образовательного процесса.</w:t>
      </w:r>
    </w:p>
    <w:p w:rsidR="00B964AD" w:rsidRPr="00B964AD" w:rsidRDefault="00B964AD" w:rsidP="009F0F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 w:rsidRPr="00B964AD">
        <w:rPr>
          <w:sz w:val="28"/>
        </w:rPr>
        <w:t xml:space="preserve">Между педагогами и родителями (законными представителями) установлено  взаимодействие в целях осуществления полноценного развития каждого ребёнка, создание равных условий образования детей дошкольного возраста. Воспитатели,  педагог-психолог, учитель-логопед и медицинский работник находятся в постоянном контакте с родителями (законными представителями) воспитанников, объясняя им стратегию и тактику </w:t>
      </w: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 xml:space="preserve">-образовательного процесса, консультируют по вопросам реализации основной общеобразовательной программы дошкольного образования, организуют помощь  по вопросам развития детей и совместную деятельность детей и родителей (законных представителей) с </w:t>
      </w:r>
      <w:r w:rsidRPr="00B964AD">
        <w:rPr>
          <w:sz w:val="28"/>
        </w:rPr>
        <w:lastRenderedPageBreak/>
        <w:t xml:space="preserve">целью успешного освоения воспитанниками основной общеобразовательной программы дошкольного образования. </w:t>
      </w: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b/>
          <w:sz w:val="28"/>
        </w:rPr>
        <w:t xml:space="preserve">Вывод: </w:t>
      </w:r>
      <w:r w:rsidRPr="00B964AD">
        <w:rPr>
          <w:color w:val="000000"/>
          <w:sz w:val="28"/>
        </w:rPr>
        <w:t>Педагогическим коллективом МКДОУ требования к психолого-педагогическому обеспечению выполняются в 100%. Достаточный уровень психолого-педагогической компетентности педагогического коллектива МКДОУ позволяет ответственно реализовывать общеобразовательную программу и выполнять требования к психолого-педагогическому обеспечению.</w:t>
      </w:r>
    </w:p>
    <w:p w:rsidR="00B964AD" w:rsidRPr="00B964AD" w:rsidRDefault="00B964AD" w:rsidP="00B964AD">
      <w:pPr>
        <w:jc w:val="both"/>
      </w:pPr>
    </w:p>
    <w:p w:rsidR="00B964AD" w:rsidRPr="00B964AD" w:rsidRDefault="00B964AD" w:rsidP="009F0FDD">
      <w:pPr>
        <w:numPr>
          <w:ilvl w:val="0"/>
          <w:numId w:val="24"/>
        </w:numPr>
        <w:jc w:val="center"/>
        <w:rPr>
          <w:b/>
          <w:sz w:val="28"/>
        </w:rPr>
      </w:pPr>
      <w:r w:rsidRPr="00B964AD">
        <w:rPr>
          <w:b/>
          <w:sz w:val="28"/>
        </w:rPr>
        <w:t>Финансовое обеспечение</w:t>
      </w:r>
    </w:p>
    <w:p w:rsidR="00B964AD" w:rsidRPr="00B964AD" w:rsidRDefault="009F0FDD" w:rsidP="009F0FDD">
      <w:pPr>
        <w:ind w:firstLine="180"/>
        <w:jc w:val="both"/>
        <w:rPr>
          <w:sz w:val="28"/>
        </w:rPr>
      </w:pPr>
      <w:r>
        <w:rPr>
          <w:sz w:val="28"/>
        </w:rPr>
        <w:t xml:space="preserve">    </w:t>
      </w:r>
      <w:r w:rsidR="00B964AD" w:rsidRPr="00B964AD">
        <w:rPr>
          <w:sz w:val="28"/>
        </w:rPr>
        <w:t>Источником финансирования являются: бюджетные средства согласно смете. ДОУ представляет информацию о своей деятельности, в том числе в виде отчетов, органам государственной статистики и налоговым органам, общественности, учредителю, собственнику и другим органам (лицам) в соответствии с законодательством Российской Федерации и муниципальными правовыми актами города Черкесска.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 xml:space="preserve"> </w:t>
      </w:r>
      <w:r w:rsidR="009F0FDD">
        <w:rPr>
          <w:sz w:val="28"/>
        </w:rPr>
        <w:t xml:space="preserve">      </w:t>
      </w:r>
      <w:r w:rsidRPr="00B964AD">
        <w:rPr>
          <w:sz w:val="28"/>
        </w:rPr>
        <w:t>Администрация ДОУ проводит работу по рациональному расходованию бюджетных   средств. Финансовая деятельность направлена на создание условий, обеспечивающих безопасное проведение образовательного процесса. В МКДОУ установлено видеонаблюдение, заключен договор с охранным предприятием ООО ЧОП «Легион»</w:t>
      </w:r>
    </w:p>
    <w:p w:rsidR="00B964AD" w:rsidRPr="00B964AD" w:rsidRDefault="00B964AD" w:rsidP="00B964AD">
      <w:pPr>
        <w:jc w:val="both"/>
      </w:pPr>
    </w:p>
    <w:p w:rsidR="00B964AD" w:rsidRPr="00B964AD" w:rsidRDefault="00B964AD" w:rsidP="009F0FDD">
      <w:pPr>
        <w:numPr>
          <w:ilvl w:val="0"/>
          <w:numId w:val="24"/>
        </w:numPr>
        <w:jc w:val="center"/>
        <w:rPr>
          <w:b/>
          <w:sz w:val="28"/>
        </w:rPr>
      </w:pPr>
      <w:r w:rsidRPr="00B964AD">
        <w:rPr>
          <w:b/>
          <w:sz w:val="28"/>
        </w:rPr>
        <w:t>Анализ состояния образовательного процесса</w:t>
      </w:r>
    </w:p>
    <w:p w:rsidR="0044339D" w:rsidRPr="001973D2" w:rsidRDefault="00817C39" w:rsidP="00730584">
      <w:pPr>
        <w:spacing w:before="120" w:after="120"/>
        <w:ind w:firstLine="360"/>
        <w:jc w:val="both"/>
        <w:rPr>
          <w:sz w:val="28"/>
          <w:szCs w:val="27"/>
        </w:rPr>
      </w:pPr>
      <w:r w:rsidRPr="001973D2">
        <w:rPr>
          <w:sz w:val="28"/>
          <w:szCs w:val="27"/>
        </w:rPr>
        <w:t xml:space="preserve"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дошкольные </w:t>
      </w:r>
      <w:r w:rsidR="00730584" w:rsidRPr="001973D2">
        <w:rPr>
          <w:sz w:val="28"/>
          <w:szCs w:val="27"/>
        </w:rPr>
        <w:t>образовательные учреждения начал</w:t>
      </w:r>
      <w:r w:rsidRPr="001973D2">
        <w:rPr>
          <w:sz w:val="28"/>
          <w:szCs w:val="27"/>
        </w:rPr>
        <w:t xml:space="preserve"> работать по новой федеральной образовательной программе – ФОП ДО.</w:t>
      </w:r>
    </w:p>
    <w:p w:rsidR="00817C39" w:rsidRPr="001973D2" w:rsidRDefault="00730584" w:rsidP="001973D2">
      <w:pPr>
        <w:spacing w:before="120" w:after="120"/>
        <w:ind w:firstLine="360"/>
        <w:jc w:val="both"/>
        <w:rPr>
          <w:rFonts w:ascii="Arial" w:hAnsi="Arial" w:cs="Arial"/>
          <w:szCs w:val="23"/>
        </w:rPr>
      </w:pPr>
      <w:r w:rsidRPr="001973D2">
        <w:rPr>
          <w:rFonts w:ascii="inherit" w:hAnsi="inherit"/>
          <w:b/>
          <w:bCs/>
          <w:sz w:val="29"/>
          <w:szCs w:val="27"/>
        </w:rPr>
        <w:t xml:space="preserve"> </w:t>
      </w:r>
      <w:r w:rsidRPr="001973D2">
        <w:rPr>
          <w:rFonts w:ascii="inherit" w:hAnsi="inherit"/>
          <w:bCs/>
          <w:sz w:val="29"/>
          <w:szCs w:val="27"/>
        </w:rPr>
        <w:t>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</w:t>
      </w:r>
    </w:p>
    <w:p w:rsidR="00B964AD" w:rsidRPr="001973D2" w:rsidRDefault="00B964AD" w:rsidP="00730584">
      <w:pPr>
        <w:jc w:val="both"/>
        <w:rPr>
          <w:spacing w:val="1"/>
          <w:sz w:val="28"/>
        </w:rPr>
      </w:pPr>
      <w:r w:rsidRPr="001973D2">
        <w:rPr>
          <w:spacing w:val="1"/>
          <w:sz w:val="28"/>
        </w:rPr>
        <w:t>Содержание образовательного процесса в учреждении осуществ</w:t>
      </w:r>
      <w:r w:rsidR="001973D2">
        <w:rPr>
          <w:spacing w:val="1"/>
          <w:sz w:val="28"/>
        </w:rPr>
        <w:t xml:space="preserve">ляется в соответствии с </w:t>
      </w:r>
      <w:r w:rsidR="00817C39" w:rsidRPr="001973D2">
        <w:rPr>
          <w:spacing w:val="1"/>
          <w:sz w:val="28"/>
        </w:rPr>
        <w:t>о</w:t>
      </w:r>
      <w:r w:rsidRPr="001973D2">
        <w:rPr>
          <w:spacing w:val="1"/>
          <w:sz w:val="28"/>
        </w:rPr>
        <w:t xml:space="preserve">бщеобразовательной  программой </w:t>
      </w:r>
      <w:r w:rsidR="00817C39" w:rsidRPr="001973D2">
        <w:rPr>
          <w:spacing w:val="1"/>
          <w:sz w:val="28"/>
        </w:rPr>
        <w:t xml:space="preserve">МКДОУ </w:t>
      </w:r>
      <w:r w:rsidR="00817C39" w:rsidRPr="001973D2">
        <w:rPr>
          <w:sz w:val="28"/>
        </w:rPr>
        <w:t>№ 34 «Журавлик»</w:t>
      </w:r>
      <w:r w:rsidRPr="001973D2">
        <w:rPr>
          <w:spacing w:val="1"/>
          <w:sz w:val="28"/>
        </w:rPr>
        <w:t xml:space="preserve"> </w:t>
      </w:r>
      <w:r w:rsidR="00817C39" w:rsidRPr="001973D2">
        <w:rPr>
          <w:spacing w:val="1"/>
          <w:sz w:val="28"/>
        </w:rPr>
        <w:t>в соответствии с ФОП ДО и ФГОС</w:t>
      </w:r>
      <w:r w:rsidR="001973D2">
        <w:rPr>
          <w:sz w:val="28"/>
        </w:rPr>
        <w:t xml:space="preserve"> и Адаптированной программой МКДОУ</w:t>
      </w:r>
      <w:r w:rsidR="00635653">
        <w:rPr>
          <w:sz w:val="28"/>
        </w:rPr>
        <w:t xml:space="preserve"> № 34 В соответствии с ФАОП ДО и ФГОС, </w:t>
      </w:r>
      <w:r w:rsidRPr="001973D2">
        <w:rPr>
          <w:sz w:val="28"/>
        </w:rPr>
        <w:t xml:space="preserve">разрабатываемой, принимаемой и реализуемой </w:t>
      </w:r>
      <w:r w:rsidR="001973D2" w:rsidRPr="001973D2">
        <w:rPr>
          <w:sz w:val="28"/>
        </w:rPr>
        <w:t>Учреждением самостоятельно.</w:t>
      </w:r>
    </w:p>
    <w:p w:rsidR="00817C39" w:rsidRPr="00817C39" w:rsidRDefault="00817C39" w:rsidP="00817C39">
      <w:pPr>
        <w:rPr>
          <w:rFonts w:eastAsiaTheme="minorHAnsi"/>
          <w:lang w:eastAsia="en-US"/>
        </w:rPr>
      </w:pPr>
      <w:r w:rsidRPr="001973D2">
        <w:rPr>
          <w:rFonts w:eastAsiaTheme="minorHAnsi"/>
          <w:sz w:val="28"/>
          <w:lang w:eastAsia="en-US"/>
        </w:rPr>
        <w:t>Программа обеспечивает разностороннее развитие детей в возрасте от 1.5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730584" w:rsidRPr="001973D2" w:rsidRDefault="00730584" w:rsidP="00730584">
      <w:pPr>
        <w:spacing w:before="120" w:after="120"/>
        <w:ind w:firstLine="360"/>
        <w:jc w:val="both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730584" w:rsidRPr="001973D2" w:rsidRDefault="00730584" w:rsidP="00730584">
      <w:pPr>
        <w:numPr>
          <w:ilvl w:val="0"/>
          <w:numId w:val="31"/>
        </w:numPr>
        <w:spacing w:before="15" w:after="15" w:line="259" w:lineRule="auto"/>
        <w:ind w:left="615" w:right="90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</w:t>
      </w:r>
      <w:r w:rsidRPr="001973D2">
        <w:rPr>
          <w:sz w:val="28"/>
          <w:szCs w:val="27"/>
        </w:rPr>
        <w:lastRenderedPageBreak/>
        <w:t>идентичности на соответствующем его возрасту содержании доступными средствами</w:t>
      </w:r>
    </w:p>
    <w:p w:rsidR="00730584" w:rsidRPr="001973D2" w:rsidRDefault="00730584" w:rsidP="00730584">
      <w:pPr>
        <w:numPr>
          <w:ilvl w:val="0"/>
          <w:numId w:val="31"/>
        </w:numPr>
        <w:spacing w:before="15" w:after="15" w:line="259" w:lineRule="auto"/>
        <w:ind w:left="615" w:right="90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730584" w:rsidRPr="001973D2" w:rsidRDefault="00730584" w:rsidP="00730584">
      <w:pPr>
        <w:numPr>
          <w:ilvl w:val="0"/>
          <w:numId w:val="31"/>
        </w:numPr>
        <w:spacing w:before="15" w:after="15" w:line="259" w:lineRule="auto"/>
        <w:ind w:left="615" w:right="90"/>
        <w:rPr>
          <w:rFonts w:ascii="Arial" w:hAnsi="Arial" w:cs="Arial"/>
          <w:szCs w:val="23"/>
        </w:rPr>
      </w:pPr>
      <w:r w:rsidRPr="001973D2">
        <w:rPr>
          <w:sz w:val="28"/>
          <w:szCs w:val="27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973D2" w:rsidRPr="00635653" w:rsidRDefault="00730584" w:rsidP="00635653">
      <w:pPr>
        <w:ind w:firstLine="567"/>
        <w:jc w:val="both"/>
        <w:rPr>
          <w:sz w:val="32"/>
        </w:rPr>
      </w:pPr>
      <w:r w:rsidRPr="001973D2">
        <w:rPr>
          <w:sz w:val="28"/>
          <w:szCs w:val="27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</w:t>
      </w:r>
      <w:r w:rsidR="00635653">
        <w:rPr>
          <w:sz w:val="28"/>
          <w:szCs w:val="27"/>
        </w:rPr>
        <w:t>.</w:t>
      </w:r>
    </w:p>
    <w:p w:rsidR="00282082" w:rsidRDefault="00282082" w:rsidP="009F0FDD">
      <w:pPr>
        <w:ind w:firstLine="567"/>
        <w:jc w:val="both"/>
        <w:rPr>
          <w:color w:val="0070C0"/>
          <w:sz w:val="28"/>
        </w:rPr>
      </w:pPr>
    </w:p>
    <w:p w:rsidR="00B964AD" w:rsidRPr="00B964AD" w:rsidRDefault="00B964AD" w:rsidP="009F0FDD">
      <w:pPr>
        <w:ind w:firstLine="567"/>
        <w:jc w:val="both"/>
        <w:rPr>
          <w:sz w:val="28"/>
        </w:rPr>
      </w:pPr>
      <w:r w:rsidRPr="00B964AD">
        <w:rPr>
          <w:sz w:val="28"/>
        </w:rPr>
        <w:t>Программа обеспечивает достижения воспитанниками готовности к школе.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При построении образовательного процесса и составлении учебного плана, расписании непосредственно образовательной деятельности учитывались следующие моменты: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1. В расписании соблюдалось чередование непосредственно образовательной деятельности, требующей усиленного внимания и большой умственной нагрузки, с непосредственно образовательной деятельностью, которая способствовала снижению напряжения у детей.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2. Максимально допустимое количество занятий в первой половине дня в младшей и средней группах не превышало двух, а в старшей и подготовительной группах - трех.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3. Продолжительность непосредственно образовательной деятельности в группах раннего возраста составляла 10 минут, в  младших – 15 минут, в средних - 20 минут, в старших - 25 минут, в подготовительных - 30 минут.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4. Между занятиями  делались перерывы не менее 10 минут.</w:t>
      </w:r>
    </w:p>
    <w:p w:rsidR="00B964AD" w:rsidRPr="00B964AD" w:rsidRDefault="00B964AD" w:rsidP="009F0FDD">
      <w:pPr>
        <w:jc w:val="both"/>
        <w:rPr>
          <w:sz w:val="28"/>
        </w:rPr>
      </w:pPr>
      <w:r w:rsidRPr="00B964AD">
        <w:rPr>
          <w:sz w:val="28"/>
        </w:rPr>
        <w:t>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  деятельности, взаимодействии с семьями детей,  с учётом ряда факторов влияния внешней среды региона, в котором расположено МКДОУ, что составило его специфическую особенность.</w:t>
      </w:r>
    </w:p>
    <w:p w:rsidR="00B964AD" w:rsidRPr="00B964AD" w:rsidRDefault="00B964AD" w:rsidP="009F0FDD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B964AD">
        <w:rPr>
          <w:color w:val="000000"/>
          <w:sz w:val="28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зависимости от программного содержания проводится фронтально, подгруппами, индивидуально.</w:t>
      </w:r>
    </w:p>
    <w:p w:rsidR="00B964AD" w:rsidRPr="00B964AD" w:rsidRDefault="00B964AD" w:rsidP="009F0FDD">
      <w:pPr>
        <w:autoSpaceDE w:val="0"/>
        <w:autoSpaceDN w:val="0"/>
        <w:adjustRightInd w:val="0"/>
        <w:jc w:val="both"/>
      </w:pPr>
      <w:proofErr w:type="spellStart"/>
      <w:r w:rsidRPr="00B964AD">
        <w:rPr>
          <w:sz w:val="28"/>
        </w:rPr>
        <w:t>Воспитательно</w:t>
      </w:r>
      <w:proofErr w:type="spellEnd"/>
      <w:r w:rsidRPr="00B964AD">
        <w:rPr>
          <w:sz w:val="28"/>
        </w:rPr>
        <w:t>-образовательный процесс представляет единую, целостную педагогическую систему, функционирующую по общим педагогическим принципам проектной деятельности</w:t>
      </w:r>
      <w:r w:rsidRPr="00B964AD">
        <w:t>.</w:t>
      </w:r>
    </w:p>
    <w:p w:rsidR="00B964AD" w:rsidRDefault="00B964AD" w:rsidP="009F0FDD">
      <w:pPr>
        <w:tabs>
          <w:tab w:val="num" w:pos="993"/>
        </w:tabs>
        <w:jc w:val="both"/>
        <w:rPr>
          <w:sz w:val="28"/>
        </w:rPr>
      </w:pPr>
    </w:p>
    <w:p w:rsidR="00635653" w:rsidRDefault="00D8413C" w:rsidP="009F0FDD">
      <w:pPr>
        <w:tabs>
          <w:tab w:val="num" w:pos="993"/>
        </w:tabs>
        <w:jc w:val="both"/>
        <w:rPr>
          <w:sz w:val="28"/>
        </w:rPr>
      </w:pPr>
      <w:r>
        <w:rPr>
          <w:sz w:val="28"/>
        </w:rPr>
        <w:t>Годовые задач</w:t>
      </w:r>
      <w:r w:rsidR="00E67034">
        <w:rPr>
          <w:sz w:val="28"/>
        </w:rPr>
        <w:t>и на 2023-2024</w:t>
      </w:r>
      <w:r w:rsidR="00B964AD" w:rsidRPr="00B964AD">
        <w:rPr>
          <w:sz w:val="28"/>
        </w:rPr>
        <w:t xml:space="preserve"> учебный год.</w:t>
      </w:r>
    </w:p>
    <w:p w:rsidR="00E67034" w:rsidRPr="00E67034" w:rsidRDefault="00E67034" w:rsidP="00E67034">
      <w:pPr>
        <w:spacing w:line="293" w:lineRule="auto"/>
        <w:ind w:right="60"/>
        <w:rPr>
          <w:color w:val="000000"/>
          <w:sz w:val="28"/>
          <w:szCs w:val="22"/>
        </w:rPr>
      </w:pPr>
      <w:r w:rsidRPr="00E67034">
        <w:rPr>
          <w:b/>
          <w:color w:val="000000"/>
          <w:sz w:val="28"/>
          <w:szCs w:val="22"/>
        </w:rPr>
        <w:lastRenderedPageBreak/>
        <w:t>Цель</w:t>
      </w:r>
      <w:r w:rsidRPr="00E67034">
        <w:rPr>
          <w:color w:val="000000"/>
          <w:sz w:val="28"/>
          <w:szCs w:val="22"/>
        </w:rPr>
        <w:t>: проектирование образовательного пространств</w:t>
      </w:r>
      <w:r w:rsidR="005D3793">
        <w:rPr>
          <w:color w:val="000000"/>
          <w:sz w:val="28"/>
          <w:szCs w:val="22"/>
        </w:rPr>
        <w:t>а ДОО</w:t>
      </w:r>
      <w:r w:rsidRPr="00E67034">
        <w:rPr>
          <w:color w:val="000000"/>
          <w:sz w:val="28"/>
          <w:szCs w:val="22"/>
        </w:rPr>
        <w:t>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E67034" w:rsidRPr="00E67034" w:rsidRDefault="00E67034" w:rsidP="00E67034">
      <w:pPr>
        <w:spacing w:line="293" w:lineRule="auto"/>
        <w:ind w:right="60"/>
        <w:rPr>
          <w:b/>
          <w:color w:val="000000"/>
          <w:sz w:val="28"/>
          <w:szCs w:val="22"/>
        </w:rPr>
      </w:pPr>
      <w:r w:rsidRPr="00E67034">
        <w:rPr>
          <w:b/>
          <w:color w:val="000000"/>
          <w:sz w:val="28"/>
          <w:szCs w:val="22"/>
        </w:rPr>
        <w:t>Задачи:</w:t>
      </w:r>
    </w:p>
    <w:p w:rsidR="00E67034" w:rsidRPr="00E67034" w:rsidRDefault="00E67034" w:rsidP="00E67034">
      <w:pPr>
        <w:spacing w:line="293" w:lineRule="auto"/>
        <w:ind w:right="60"/>
        <w:rPr>
          <w:color w:val="000000"/>
          <w:sz w:val="28"/>
          <w:szCs w:val="22"/>
        </w:rPr>
      </w:pPr>
      <w:r w:rsidRPr="00E67034">
        <w:rPr>
          <w:color w:val="000000"/>
          <w:sz w:val="28"/>
          <w:szCs w:val="22"/>
        </w:rPr>
        <w:t>1.</w:t>
      </w:r>
      <w:r>
        <w:rPr>
          <w:color w:val="000000"/>
          <w:sz w:val="28"/>
          <w:szCs w:val="22"/>
        </w:rPr>
        <w:t xml:space="preserve"> Внедрить </w:t>
      </w:r>
      <w:r w:rsidRPr="00E67034">
        <w:rPr>
          <w:color w:val="000000"/>
          <w:sz w:val="28"/>
          <w:szCs w:val="22"/>
        </w:rPr>
        <w:t>ФОП в образовательный процесс ДОУ.</w:t>
      </w:r>
    </w:p>
    <w:p w:rsidR="00E67034" w:rsidRPr="00E67034" w:rsidRDefault="00E67034" w:rsidP="00E67034">
      <w:pPr>
        <w:spacing w:line="293" w:lineRule="auto"/>
        <w:ind w:right="60"/>
        <w:rPr>
          <w:color w:val="000000"/>
          <w:sz w:val="28"/>
          <w:szCs w:val="22"/>
        </w:rPr>
      </w:pPr>
      <w:r w:rsidRPr="00E67034">
        <w:rPr>
          <w:color w:val="000000"/>
          <w:sz w:val="28"/>
          <w:szCs w:val="22"/>
        </w:rPr>
        <w:t>2. Систематизировать в ДОУ работу по патриотическому воспитанию посредством знакомства детей с историей России, малой Родины.</w:t>
      </w:r>
    </w:p>
    <w:p w:rsidR="00635653" w:rsidRPr="00D3020D" w:rsidRDefault="00E67034" w:rsidP="00D3020D">
      <w:pPr>
        <w:spacing w:line="293" w:lineRule="auto"/>
        <w:ind w:right="60"/>
        <w:rPr>
          <w:color w:val="000000"/>
          <w:sz w:val="28"/>
          <w:szCs w:val="22"/>
        </w:rPr>
      </w:pPr>
      <w:r w:rsidRPr="00E67034">
        <w:rPr>
          <w:color w:val="000000"/>
          <w:sz w:val="28"/>
          <w:szCs w:val="22"/>
        </w:rPr>
        <w:t>3.</w:t>
      </w:r>
      <w:r>
        <w:rPr>
          <w:color w:val="000000"/>
          <w:sz w:val="28"/>
          <w:szCs w:val="22"/>
        </w:rPr>
        <w:t xml:space="preserve"> </w:t>
      </w:r>
      <w:r w:rsidRPr="00E67034">
        <w:rPr>
          <w:color w:val="000000"/>
          <w:sz w:val="28"/>
          <w:szCs w:val="22"/>
        </w:rPr>
        <w:t>Использование детского фольклора в речевом и физическом воспитании детей дошкольного возраста</w:t>
      </w:r>
      <w:r w:rsidRPr="00E6703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67034" w:rsidRPr="00D3020D" w:rsidRDefault="00EC287E" w:rsidP="00D3020D">
      <w:pPr>
        <w:pStyle w:val="a4"/>
        <w:jc w:val="both"/>
        <w:rPr>
          <w:sz w:val="28"/>
        </w:rPr>
      </w:pPr>
      <w:r w:rsidRPr="00E46CE4">
        <w:rPr>
          <w:sz w:val="28"/>
        </w:rPr>
        <w:t>Согласно годо</w:t>
      </w:r>
      <w:r>
        <w:rPr>
          <w:sz w:val="28"/>
        </w:rPr>
        <w:t>во</w:t>
      </w:r>
      <w:r w:rsidR="00E67034">
        <w:rPr>
          <w:sz w:val="28"/>
        </w:rPr>
        <w:t>го планирования в течение 2024</w:t>
      </w:r>
      <w:r w:rsidR="001B42F4">
        <w:rPr>
          <w:sz w:val="28"/>
        </w:rPr>
        <w:t xml:space="preserve"> </w:t>
      </w:r>
      <w:r w:rsidRPr="00E46CE4">
        <w:rPr>
          <w:sz w:val="28"/>
        </w:rPr>
        <w:t>года по решению каждой задачи планировалась образовательная деятельность. Так успешно проведены педсоветы:</w:t>
      </w:r>
    </w:p>
    <w:p w:rsidR="00E67034" w:rsidRPr="00E67034" w:rsidRDefault="00E67034" w:rsidP="00E67034">
      <w:pPr>
        <w:spacing w:line="293" w:lineRule="auto"/>
        <w:rPr>
          <w:sz w:val="28"/>
          <w:szCs w:val="22"/>
        </w:rPr>
      </w:pPr>
      <w:r w:rsidRPr="00E67034">
        <w:rPr>
          <w:sz w:val="28"/>
          <w:szCs w:val="28"/>
        </w:rPr>
        <w:t xml:space="preserve">1. </w:t>
      </w:r>
      <w:r w:rsidRPr="00E67034">
        <w:rPr>
          <w:sz w:val="28"/>
          <w:szCs w:val="22"/>
        </w:rPr>
        <w:t>Установочный</w:t>
      </w:r>
      <w:r w:rsidRPr="00E67034">
        <w:rPr>
          <w:rFonts w:ascii="Calibri" w:hAnsi="Calibri"/>
          <w:sz w:val="22"/>
          <w:szCs w:val="22"/>
        </w:rPr>
        <w:t xml:space="preserve"> </w:t>
      </w:r>
      <w:r w:rsidRPr="00E67034">
        <w:rPr>
          <w:sz w:val="28"/>
          <w:szCs w:val="22"/>
        </w:rPr>
        <w:t>«Задачи педагогической деятельности МКДОУ на новый 2023-24 учебный год»»</w:t>
      </w:r>
    </w:p>
    <w:p w:rsidR="00E67034" w:rsidRPr="00E67034" w:rsidRDefault="00E67034" w:rsidP="00E67034">
      <w:pPr>
        <w:spacing w:line="293" w:lineRule="auto"/>
        <w:rPr>
          <w:color w:val="002060"/>
          <w:sz w:val="28"/>
          <w:szCs w:val="28"/>
        </w:rPr>
      </w:pPr>
      <w:r w:rsidRPr="00E67034">
        <w:rPr>
          <w:sz w:val="28"/>
          <w:szCs w:val="28"/>
          <w:lang w:eastAsia="en-US"/>
        </w:rPr>
        <w:t>2.«Патриотическое</w:t>
      </w:r>
      <w:r w:rsidRPr="00E67034">
        <w:rPr>
          <w:spacing w:val="-4"/>
          <w:sz w:val="28"/>
          <w:szCs w:val="28"/>
          <w:lang w:eastAsia="en-US"/>
        </w:rPr>
        <w:t xml:space="preserve"> </w:t>
      </w:r>
      <w:r w:rsidRPr="00E67034">
        <w:rPr>
          <w:sz w:val="28"/>
          <w:szCs w:val="28"/>
          <w:lang w:eastAsia="en-US"/>
        </w:rPr>
        <w:t>воспитание</w:t>
      </w:r>
      <w:r w:rsidRPr="00E67034">
        <w:rPr>
          <w:spacing w:val="-1"/>
          <w:sz w:val="28"/>
          <w:szCs w:val="28"/>
          <w:lang w:eastAsia="en-US"/>
        </w:rPr>
        <w:t xml:space="preserve"> </w:t>
      </w:r>
      <w:r w:rsidRPr="00E67034">
        <w:rPr>
          <w:sz w:val="28"/>
          <w:szCs w:val="28"/>
          <w:lang w:eastAsia="en-US"/>
        </w:rPr>
        <w:t>в</w:t>
      </w:r>
      <w:r w:rsidRPr="00E67034">
        <w:rPr>
          <w:spacing w:val="-3"/>
          <w:sz w:val="28"/>
          <w:szCs w:val="28"/>
          <w:lang w:eastAsia="en-US"/>
        </w:rPr>
        <w:t xml:space="preserve"> </w:t>
      </w:r>
      <w:r w:rsidRPr="00E67034">
        <w:rPr>
          <w:sz w:val="28"/>
          <w:szCs w:val="28"/>
          <w:lang w:eastAsia="en-US"/>
        </w:rPr>
        <w:t>ДОУ</w:t>
      </w:r>
      <w:r w:rsidRPr="00E67034">
        <w:rPr>
          <w:spacing w:val="-2"/>
          <w:sz w:val="28"/>
          <w:szCs w:val="28"/>
          <w:lang w:eastAsia="en-US"/>
        </w:rPr>
        <w:t xml:space="preserve"> </w:t>
      </w:r>
      <w:r w:rsidRPr="00E67034">
        <w:rPr>
          <w:sz w:val="28"/>
          <w:szCs w:val="28"/>
          <w:lang w:eastAsia="en-US"/>
        </w:rPr>
        <w:t>при</w:t>
      </w:r>
      <w:r w:rsidRPr="00E67034">
        <w:rPr>
          <w:spacing w:val="-4"/>
          <w:sz w:val="28"/>
          <w:szCs w:val="28"/>
          <w:lang w:eastAsia="en-US"/>
        </w:rPr>
        <w:t xml:space="preserve"> </w:t>
      </w:r>
      <w:r w:rsidRPr="00E67034">
        <w:rPr>
          <w:sz w:val="28"/>
          <w:szCs w:val="28"/>
          <w:lang w:eastAsia="en-US"/>
        </w:rPr>
        <w:t>реализации ФОП»</w:t>
      </w:r>
    </w:p>
    <w:p w:rsidR="00E67034" w:rsidRPr="00E67034" w:rsidRDefault="00E67034" w:rsidP="00E67034">
      <w:pPr>
        <w:spacing w:line="293" w:lineRule="auto"/>
        <w:rPr>
          <w:sz w:val="28"/>
          <w:szCs w:val="22"/>
        </w:rPr>
      </w:pPr>
      <w:r w:rsidRPr="00E67034">
        <w:rPr>
          <w:sz w:val="28"/>
          <w:szCs w:val="28"/>
        </w:rPr>
        <w:t>3.</w:t>
      </w:r>
      <w:r w:rsidRPr="00E67034">
        <w:rPr>
          <w:b/>
          <w:color w:val="002060"/>
          <w:sz w:val="28"/>
          <w:szCs w:val="22"/>
        </w:rPr>
        <w:t xml:space="preserve"> </w:t>
      </w:r>
      <w:r w:rsidRPr="00E67034">
        <w:rPr>
          <w:sz w:val="28"/>
          <w:szCs w:val="22"/>
        </w:rPr>
        <w:t xml:space="preserve">Итоговый за первое полугодие </w:t>
      </w:r>
    </w:p>
    <w:p w:rsidR="00E67034" w:rsidRPr="00E67034" w:rsidRDefault="00E67034" w:rsidP="00E67034">
      <w:pPr>
        <w:spacing w:line="293" w:lineRule="auto"/>
        <w:rPr>
          <w:b/>
          <w:color w:val="002060"/>
          <w:sz w:val="28"/>
          <w:szCs w:val="22"/>
        </w:rPr>
      </w:pPr>
      <w:r w:rsidRPr="00E67034">
        <w:rPr>
          <w:sz w:val="28"/>
          <w:szCs w:val="28"/>
        </w:rPr>
        <w:t>4.</w:t>
      </w:r>
      <w:r w:rsidRPr="00E67034">
        <w:rPr>
          <w:b/>
          <w:color w:val="002060"/>
          <w:sz w:val="28"/>
          <w:szCs w:val="22"/>
        </w:rPr>
        <w:t xml:space="preserve"> </w:t>
      </w:r>
      <w:r w:rsidRPr="00E67034">
        <w:rPr>
          <w:sz w:val="28"/>
          <w:szCs w:val="22"/>
        </w:rPr>
        <w:t>«Детский фольклор  и его роль в речевом и физическом развитии детей»</w:t>
      </w:r>
    </w:p>
    <w:p w:rsidR="00E67034" w:rsidRDefault="00E67034" w:rsidP="00E67034">
      <w:pPr>
        <w:spacing w:line="293" w:lineRule="auto"/>
        <w:rPr>
          <w:sz w:val="28"/>
          <w:szCs w:val="22"/>
        </w:rPr>
      </w:pPr>
      <w:r w:rsidRPr="00E67034">
        <w:rPr>
          <w:sz w:val="28"/>
          <w:szCs w:val="28"/>
        </w:rPr>
        <w:t>5.</w:t>
      </w:r>
      <w:r w:rsidRPr="00E67034">
        <w:rPr>
          <w:sz w:val="28"/>
          <w:szCs w:val="22"/>
        </w:rPr>
        <w:t xml:space="preserve"> «Наши успехи, итоги работы за 2023-2024 учебный год коллектива МКДОУ д/с №34» </w:t>
      </w:r>
    </w:p>
    <w:p w:rsidR="00E67034" w:rsidRPr="00E67034" w:rsidRDefault="00E67034" w:rsidP="00E67034">
      <w:pPr>
        <w:ind w:left="-34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67034">
        <w:rPr>
          <w:sz w:val="28"/>
          <w:szCs w:val="28"/>
        </w:rPr>
        <w:t>Микросоветы</w:t>
      </w:r>
      <w:proofErr w:type="spellEnd"/>
      <w:r w:rsidRPr="00E67034">
        <w:rPr>
          <w:sz w:val="28"/>
          <w:szCs w:val="28"/>
        </w:rPr>
        <w:t xml:space="preserve"> в специализированных группах.</w:t>
      </w:r>
    </w:p>
    <w:p w:rsidR="00E67034" w:rsidRPr="00E67034" w:rsidRDefault="00E67034" w:rsidP="00E6703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67034">
        <w:rPr>
          <w:rFonts w:eastAsia="Calibri"/>
          <w:color w:val="000000"/>
          <w:sz w:val="28"/>
          <w:szCs w:val="28"/>
          <w:lang w:eastAsia="en-US"/>
        </w:rPr>
        <w:t xml:space="preserve">1.Установочный. </w:t>
      </w:r>
      <w:r w:rsidRPr="00E67034">
        <w:rPr>
          <w:color w:val="000000"/>
          <w:sz w:val="28"/>
        </w:rPr>
        <w:t>Организация работы с детьми в группах для детей дошкольного возраста с нарушением зрения.</w:t>
      </w:r>
    </w:p>
    <w:p w:rsidR="00E67034" w:rsidRPr="00E67034" w:rsidRDefault="00E67034" w:rsidP="00E67034">
      <w:pPr>
        <w:rPr>
          <w:sz w:val="28"/>
          <w:szCs w:val="22"/>
        </w:rPr>
      </w:pPr>
      <w:r w:rsidRPr="00E67034">
        <w:rPr>
          <w:sz w:val="28"/>
          <w:szCs w:val="22"/>
        </w:rPr>
        <w:t>2. Охрана зрения</w:t>
      </w:r>
      <w:r w:rsidRPr="00E67034">
        <w:rPr>
          <w:b/>
          <w:sz w:val="28"/>
          <w:szCs w:val="22"/>
        </w:rPr>
        <w:t xml:space="preserve">. </w:t>
      </w:r>
      <w:r w:rsidRPr="00E67034">
        <w:rPr>
          <w:sz w:val="28"/>
          <w:szCs w:val="22"/>
        </w:rPr>
        <w:t>Изучение назначений врача-офтальмолога. Рекомендация м/с «Играем-бережем глазки»</w:t>
      </w:r>
      <w:r w:rsidRPr="00E67034">
        <w:rPr>
          <w:b/>
          <w:sz w:val="28"/>
          <w:szCs w:val="22"/>
        </w:rPr>
        <w:t xml:space="preserve">      </w:t>
      </w:r>
    </w:p>
    <w:p w:rsidR="00EC287E" w:rsidRPr="00EC287E" w:rsidRDefault="00EC287E" w:rsidP="009F0FDD">
      <w:pPr>
        <w:jc w:val="both"/>
        <w:rPr>
          <w:sz w:val="28"/>
        </w:rPr>
      </w:pPr>
      <w:r w:rsidRPr="00EC287E">
        <w:rPr>
          <w:sz w:val="28"/>
        </w:rPr>
        <w:t xml:space="preserve">Решения, принятые на педсовете, позволили сформировать систему образовательного процесса, повысить его качества.  Этому также способствовали профессиональные навыки педагогов, совершенствование которых проходило на педагогических мероприятиях. </w:t>
      </w:r>
    </w:p>
    <w:p w:rsidR="00EC287E" w:rsidRPr="00EC287E" w:rsidRDefault="00EC287E" w:rsidP="009F0FDD">
      <w:pPr>
        <w:ind w:hanging="1"/>
        <w:jc w:val="both"/>
        <w:rPr>
          <w:color w:val="000000"/>
          <w:spacing w:val="1"/>
          <w:sz w:val="28"/>
        </w:rPr>
      </w:pPr>
      <w:r w:rsidRPr="00EC287E">
        <w:rPr>
          <w:color w:val="000000"/>
          <w:sz w:val="28"/>
        </w:rPr>
        <w:t xml:space="preserve">           В течение учебного года проводились производственные совещания,    профсоюзные собрания и совещания трудового коллектива. Постоянно осуществлялся контроль над выполнением учебно-</w:t>
      </w:r>
      <w:r w:rsidRPr="00EC287E">
        <w:rPr>
          <w:color w:val="000000"/>
          <w:spacing w:val="1"/>
          <w:sz w:val="28"/>
        </w:rPr>
        <w:t xml:space="preserve">воспитательной работы. </w:t>
      </w:r>
    </w:p>
    <w:p w:rsidR="00E67034" w:rsidRPr="000D2F0D" w:rsidRDefault="00EC287E" w:rsidP="000D2F0D">
      <w:pPr>
        <w:ind w:hanging="1"/>
        <w:jc w:val="both"/>
        <w:rPr>
          <w:color w:val="000000"/>
          <w:sz w:val="28"/>
        </w:rPr>
      </w:pPr>
      <w:r w:rsidRPr="00EC287E">
        <w:rPr>
          <w:color w:val="000000"/>
          <w:spacing w:val="1"/>
          <w:sz w:val="28"/>
        </w:rPr>
        <w:t xml:space="preserve">В рамках решения годовых задач были проведены </w:t>
      </w:r>
      <w:r w:rsidRPr="00EC287E">
        <w:rPr>
          <w:b/>
          <w:color w:val="000000"/>
          <w:spacing w:val="1"/>
          <w:sz w:val="28"/>
        </w:rPr>
        <w:t>тематические проверки</w:t>
      </w:r>
      <w:r w:rsidRPr="00EC287E">
        <w:rPr>
          <w:b/>
          <w:spacing w:val="1"/>
          <w:sz w:val="28"/>
        </w:rPr>
        <w:t xml:space="preserve">: </w:t>
      </w:r>
    </w:p>
    <w:p w:rsidR="000D2F0D" w:rsidRDefault="00E67034" w:rsidP="00E6703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67034">
        <w:rPr>
          <w:spacing w:val="1"/>
          <w:sz w:val="28"/>
          <w:szCs w:val="28"/>
        </w:rPr>
        <w:t xml:space="preserve">1. </w:t>
      </w:r>
      <w:r w:rsidRPr="00E67034">
        <w:rPr>
          <w:rFonts w:eastAsiaTheme="minorHAnsi"/>
          <w:sz w:val="28"/>
          <w:szCs w:val="28"/>
          <w:lang w:eastAsia="en-US"/>
        </w:rPr>
        <w:t>«Состояние работы по гражданско-патриотическому и духовно- нравственному воспитанию дошкольников»</w:t>
      </w:r>
    </w:p>
    <w:p w:rsidR="00E67034" w:rsidRPr="000D2F0D" w:rsidRDefault="00E67034" w:rsidP="000D2F0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67034">
        <w:rPr>
          <w:rFonts w:eastAsiaTheme="minorEastAsia"/>
          <w:sz w:val="28"/>
          <w:szCs w:val="28"/>
        </w:rPr>
        <w:t xml:space="preserve">2. </w:t>
      </w:r>
      <w:r w:rsidRPr="00E67034">
        <w:rPr>
          <w:rFonts w:eastAsiaTheme="minorHAnsi"/>
          <w:sz w:val="28"/>
          <w:szCs w:val="28"/>
          <w:lang w:eastAsia="en-US"/>
        </w:rPr>
        <w:t>«Использование устного народного творчества на занятиях и в повседневной жизни»</w:t>
      </w:r>
    </w:p>
    <w:p w:rsidR="00EC287E" w:rsidRDefault="00E67034" w:rsidP="00965E0E">
      <w:pPr>
        <w:ind w:left="-349"/>
        <w:jc w:val="both"/>
        <w:rPr>
          <w:sz w:val="28"/>
        </w:rPr>
      </w:pPr>
      <w:r>
        <w:rPr>
          <w:sz w:val="28"/>
        </w:rPr>
        <w:t xml:space="preserve">        </w:t>
      </w:r>
      <w:r w:rsidR="00EC287E" w:rsidRPr="00D8413C">
        <w:rPr>
          <w:sz w:val="28"/>
        </w:rPr>
        <w:t>Проведены открытые просмотры для м</w:t>
      </w:r>
      <w:r w:rsidR="00965E0E" w:rsidRPr="00D8413C">
        <w:rPr>
          <w:sz w:val="28"/>
        </w:rPr>
        <w:t>олодых воспитателей, родителей:</w:t>
      </w:r>
    </w:p>
    <w:p w:rsidR="00B95322" w:rsidRPr="00D8413C" w:rsidRDefault="00B95322" w:rsidP="00965E0E">
      <w:pPr>
        <w:ind w:left="-349"/>
        <w:jc w:val="both"/>
        <w:rPr>
          <w:sz w:val="28"/>
        </w:rPr>
      </w:pPr>
    </w:p>
    <w:tbl>
      <w:tblPr>
        <w:tblStyle w:val="3"/>
        <w:tblW w:w="9923" w:type="dxa"/>
        <w:tblInd w:w="137" w:type="dxa"/>
        <w:tblLook w:val="04A0" w:firstRow="1" w:lastRow="0" w:firstColumn="1" w:lastColumn="0" w:noHBand="0" w:noVBand="1"/>
      </w:tblPr>
      <w:tblGrid>
        <w:gridCol w:w="617"/>
        <w:gridCol w:w="4911"/>
        <w:gridCol w:w="2977"/>
        <w:gridCol w:w="1418"/>
      </w:tblGrid>
      <w:tr w:rsidR="00E67034" w:rsidRPr="00E67034" w:rsidTr="000D2F0D">
        <w:trPr>
          <w:trHeight w:val="320"/>
        </w:trPr>
        <w:tc>
          <w:tcPr>
            <w:tcW w:w="617" w:type="dxa"/>
          </w:tcPr>
          <w:p w:rsidR="00E67034" w:rsidRPr="00E67034" w:rsidRDefault="00E67034" w:rsidP="00E6703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r w:rsidRPr="00E67034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4911" w:type="dxa"/>
          </w:tcPr>
          <w:p w:rsidR="00E67034" w:rsidRPr="00E67034" w:rsidRDefault="00E67034" w:rsidP="00E6703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НОД</w:t>
            </w:r>
          </w:p>
        </w:tc>
        <w:tc>
          <w:tcPr>
            <w:tcW w:w="2977" w:type="dxa"/>
          </w:tcPr>
          <w:p w:rsidR="00E67034" w:rsidRPr="00E67034" w:rsidRDefault="00E67034" w:rsidP="00E6703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18" w:type="dxa"/>
          </w:tcPr>
          <w:p w:rsidR="00E67034" w:rsidRPr="00E67034" w:rsidRDefault="00E67034" w:rsidP="00E67034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b/>
                <w:sz w:val="28"/>
                <w:szCs w:val="28"/>
                <w:lang w:eastAsia="en-US"/>
              </w:rPr>
              <w:t>Срок</w:t>
            </w:r>
          </w:p>
        </w:tc>
      </w:tr>
      <w:tr w:rsidR="00E67034" w:rsidRPr="00E67034" w:rsidTr="000D2F0D">
        <w:trPr>
          <w:trHeight w:val="775"/>
        </w:trPr>
        <w:tc>
          <w:tcPr>
            <w:tcW w:w="617" w:type="dxa"/>
          </w:tcPr>
          <w:p w:rsidR="00E67034" w:rsidRPr="00E67034" w:rsidRDefault="00E67034" w:rsidP="00E670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11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Мастер-класс: «Яркий пешеход» (изготовление</w:t>
            </w:r>
          </w:p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светоотражающих элементов)</w:t>
            </w:r>
          </w:p>
        </w:tc>
        <w:tc>
          <w:tcPr>
            <w:tcW w:w="2977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 xml:space="preserve">Воспитатель </w:t>
            </w:r>
            <w:proofErr w:type="spellStart"/>
            <w:r w:rsidRPr="00E67034">
              <w:rPr>
                <w:rFonts w:eastAsiaTheme="minorHAnsi"/>
                <w:lang w:eastAsia="en-US"/>
              </w:rPr>
              <w:t>Шиянова</w:t>
            </w:r>
            <w:proofErr w:type="spellEnd"/>
            <w:r w:rsidRPr="00E67034">
              <w:rPr>
                <w:rFonts w:eastAsiaTheme="minorHAnsi"/>
                <w:lang w:eastAsia="en-US"/>
              </w:rPr>
              <w:t xml:space="preserve"> Т.В.</w:t>
            </w:r>
          </w:p>
        </w:tc>
        <w:tc>
          <w:tcPr>
            <w:tcW w:w="1418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ноябрь</w:t>
            </w:r>
          </w:p>
        </w:tc>
      </w:tr>
      <w:tr w:rsidR="00E67034" w:rsidRPr="00E67034" w:rsidTr="000D2F0D">
        <w:trPr>
          <w:trHeight w:val="375"/>
        </w:trPr>
        <w:tc>
          <w:tcPr>
            <w:tcW w:w="617" w:type="dxa"/>
          </w:tcPr>
          <w:p w:rsidR="00E67034" w:rsidRPr="00E67034" w:rsidRDefault="00E67034" w:rsidP="00E670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11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«Путешествие</w:t>
            </w:r>
            <w:r w:rsidRPr="00E67034">
              <w:rPr>
                <w:rFonts w:eastAsiaTheme="minorHAnsi"/>
                <w:spacing w:val="-2"/>
                <w:lang w:eastAsia="en-US"/>
              </w:rPr>
              <w:t xml:space="preserve"> </w:t>
            </w:r>
            <w:r w:rsidRPr="00E67034">
              <w:rPr>
                <w:rFonts w:eastAsiaTheme="minorHAnsi"/>
                <w:lang w:eastAsia="en-US"/>
              </w:rPr>
              <w:t>по</w:t>
            </w:r>
            <w:r w:rsidRPr="00E67034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E67034">
              <w:rPr>
                <w:rFonts w:eastAsiaTheme="minorHAnsi"/>
                <w:lang w:eastAsia="en-US"/>
              </w:rPr>
              <w:t>городам</w:t>
            </w:r>
            <w:r w:rsidRPr="00E67034">
              <w:rPr>
                <w:rFonts w:eastAsiaTheme="minorHAnsi"/>
                <w:spacing w:val="-3"/>
                <w:lang w:eastAsia="en-US"/>
              </w:rPr>
              <w:t xml:space="preserve"> </w:t>
            </w:r>
            <w:r w:rsidRPr="00E67034">
              <w:rPr>
                <w:rFonts w:eastAsiaTheme="minorHAnsi"/>
                <w:lang w:eastAsia="en-US"/>
              </w:rPr>
              <w:t>России»</w:t>
            </w:r>
          </w:p>
        </w:tc>
        <w:tc>
          <w:tcPr>
            <w:tcW w:w="2977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Воспитатель</w:t>
            </w:r>
          </w:p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proofErr w:type="spellStart"/>
            <w:r w:rsidRPr="00E67034">
              <w:rPr>
                <w:rFonts w:eastAsiaTheme="minorHAnsi"/>
                <w:lang w:eastAsia="en-US"/>
              </w:rPr>
              <w:t>Клинникова</w:t>
            </w:r>
            <w:proofErr w:type="spellEnd"/>
            <w:r w:rsidRPr="00E67034">
              <w:rPr>
                <w:rFonts w:eastAsiaTheme="minorHAnsi"/>
                <w:lang w:eastAsia="en-US"/>
              </w:rPr>
              <w:t xml:space="preserve"> Л.А.</w:t>
            </w:r>
          </w:p>
        </w:tc>
        <w:tc>
          <w:tcPr>
            <w:tcW w:w="1418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декабрь</w:t>
            </w:r>
          </w:p>
        </w:tc>
      </w:tr>
      <w:tr w:rsidR="00E67034" w:rsidRPr="00E67034" w:rsidTr="000D2F0D">
        <w:trPr>
          <w:trHeight w:val="369"/>
        </w:trPr>
        <w:tc>
          <w:tcPr>
            <w:tcW w:w="617" w:type="dxa"/>
          </w:tcPr>
          <w:p w:rsidR="00E67034" w:rsidRPr="00E67034" w:rsidRDefault="00E67034" w:rsidP="00E6703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«Дружно играем-правильно говорим»</w:t>
            </w:r>
          </w:p>
        </w:tc>
        <w:tc>
          <w:tcPr>
            <w:tcW w:w="2977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Учитель-логопед</w:t>
            </w:r>
          </w:p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Бондаренко Д.М.</w:t>
            </w:r>
          </w:p>
        </w:tc>
        <w:tc>
          <w:tcPr>
            <w:tcW w:w="1418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январь</w:t>
            </w:r>
          </w:p>
        </w:tc>
      </w:tr>
      <w:tr w:rsidR="00E67034" w:rsidRPr="00E67034" w:rsidTr="000D2F0D">
        <w:trPr>
          <w:trHeight w:val="320"/>
        </w:trPr>
        <w:tc>
          <w:tcPr>
            <w:tcW w:w="617" w:type="dxa"/>
          </w:tcPr>
          <w:p w:rsidR="00E67034" w:rsidRPr="00E67034" w:rsidRDefault="00E67034" w:rsidP="00E670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«Создание фольклорной куклы</w:t>
            </w:r>
          </w:p>
        </w:tc>
        <w:tc>
          <w:tcPr>
            <w:tcW w:w="2977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Педагог-психолог</w:t>
            </w:r>
          </w:p>
        </w:tc>
        <w:tc>
          <w:tcPr>
            <w:tcW w:w="1418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февраль</w:t>
            </w:r>
          </w:p>
        </w:tc>
      </w:tr>
      <w:tr w:rsidR="00E67034" w:rsidRPr="00E67034" w:rsidTr="000D2F0D">
        <w:trPr>
          <w:trHeight w:val="453"/>
        </w:trPr>
        <w:tc>
          <w:tcPr>
            <w:tcW w:w="617" w:type="dxa"/>
          </w:tcPr>
          <w:p w:rsidR="00E67034" w:rsidRPr="00E67034" w:rsidRDefault="00E67034" w:rsidP="00E670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11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«С</w:t>
            </w:r>
            <w:r w:rsidRPr="00E67034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E67034">
              <w:rPr>
                <w:rFonts w:eastAsiaTheme="minorHAnsi"/>
                <w:lang w:eastAsia="en-US"/>
              </w:rPr>
              <w:t>чего</w:t>
            </w:r>
            <w:r w:rsidRPr="00E67034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E67034">
              <w:rPr>
                <w:rFonts w:eastAsiaTheme="minorHAnsi"/>
                <w:lang w:eastAsia="en-US"/>
              </w:rPr>
              <w:t>начинается</w:t>
            </w:r>
            <w:r w:rsidRPr="00E67034">
              <w:rPr>
                <w:rFonts w:eastAsiaTheme="minorHAnsi"/>
                <w:spacing w:val="-1"/>
                <w:lang w:eastAsia="en-US"/>
              </w:rPr>
              <w:t xml:space="preserve"> </w:t>
            </w:r>
            <w:r w:rsidRPr="00E67034">
              <w:rPr>
                <w:rFonts w:eastAsiaTheme="minorHAnsi"/>
                <w:lang w:eastAsia="en-US"/>
              </w:rPr>
              <w:t>Родина»</w:t>
            </w:r>
            <w:r w:rsidRPr="00E67034">
              <w:rPr>
                <w:rFonts w:eastAsiaTheme="minorHAnsi"/>
                <w:spacing w:val="-4"/>
                <w:lang w:eastAsia="en-US"/>
              </w:rPr>
              <w:t xml:space="preserve"> </w:t>
            </w:r>
            <w:r w:rsidRPr="00E67034">
              <w:rPr>
                <w:rFonts w:eastAsiaTheme="minorHAnsi"/>
                <w:lang w:eastAsia="en-US"/>
              </w:rPr>
              <w:t>(семейные</w:t>
            </w:r>
          </w:p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ценности)</w:t>
            </w:r>
          </w:p>
        </w:tc>
        <w:tc>
          <w:tcPr>
            <w:tcW w:w="2977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Воспитатель</w:t>
            </w:r>
          </w:p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proofErr w:type="spellStart"/>
            <w:r w:rsidRPr="00E67034">
              <w:rPr>
                <w:rFonts w:eastAsiaTheme="minorHAnsi"/>
                <w:lang w:eastAsia="en-US"/>
              </w:rPr>
              <w:t>Шляхова</w:t>
            </w:r>
            <w:proofErr w:type="spellEnd"/>
            <w:r w:rsidRPr="00E67034">
              <w:rPr>
                <w:rFonts w:eastAsiaTheme="minorHAnsi"/>
                <w:lang w:eastAsia="en-US"/>
              </w:rPr>
              <w:t xml:space="preserve"> Е.В.</w:t>
            </w:r>
          </w:p>
        </w:tc>
        <w:tc>
          <w:tcPr>
            <w:tcW w:w="1418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март</w:t>
            </w:r>
          </w:p>
        </w:tc>
      </w:tr>
      <w:tr w:rsidR="00E67034" w:rsidRPr="00E67034" w:rsidTr="000D2F0D">
        <w:trPr>
          <w:trHeight w:val="475"/>
        </w:trPr>
        <w:tc>
          <w:tcPr>
            <w:tcW w:w="617" w:type="dxa"/>
          </w:tcPr>
          <w:p w:rsidR="00E67034" w:rsidRPr="00E67034" w:rsidRDefault="00E67034" w:rsidP="00E670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7034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11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«Волшебный сундучок»-речевое развитие посредством фольклора</w:t>
            </w:r>
          </w:p>
        </w:tc>
        <w:tc>
          <w:tcPr>
            <w:tcW w:w="2977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Воспитатель</w:t>
            </w:r>
          </w:p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proofErr w:type="spellStart"/>
            <w:r w:rsidRPr="00E67034">
              <w:rPr>
                <w:rFonts w:eastAsiaTheme="minorHAnsi"/>
                <w:lang w:eastAsia="en-US"/>
              </w:rPr>
              <w:t>Карданова</w:t>
            </w:r>
            <w:proofErr w:type="spellEnd"/>
            <w:r w:rsidRPr="00E67034">
              <w:rPr>
                <w:rFonts w:eastAsiaTheme="minorHAnsi"/>
                <w:lang w:eastAsia="en-US"/>
              </w:rPr>
              <w:t xml:space="preserve"> Ф.С.</w:t>
            </w:r>
          </w:p>
        </w:tc>
        <w:tc>
          <w:tcPr>
            <w:tcW w:w="1418" w:type="dxa"/>
          </w:tcPr>
          <w:p w:rsidR="00E67034" w:rsidRPr="00E67034" w:rsidRDefault="00E67034" w:rsidP="00E67034">
            <w:pPr>
              <w:rPr>
                <w:rFonts w:eastAsiaTheme="minorHAnsi"/>
                <w:lang w:eastAsia="en-US"/>
              </w:rPr>
            </w:pPr>
            <w:r w:rsidRPr="00E67034">
              <w:rPr>
                <w:rFonts w:eastAsiaTheme="minorHAnsi"/>
                <w:lang w:eastAsia="en-US"/>
              </w:rPr>
              <w:t>апрель</w:t>
            </w:r>
          </w:p>
        </w:tc>
      </w:tr>
    </w:tbl>
    <w:p w:rsidR="000D2F0D" w:rsidRDefault="000D2F0D" w:rsidP="000D2F0D">
      <w:pPr>
        <w:ind w:left="-709" w:firstLine="709"/>
        <w:rPr>
          <w:sz w:val="28"/>
          <w:szCs w:val="28"/>
        </w:rPr>
      </w:pPr>
    </w:p>
    <w:p w:rsidR="000D2F0D" w:rsidRDefault="000D2F0D" w:rsidP="000D2F0D">
      <w:pPr>
        <w:ind w:left="-709" w:firstLine="709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0D2F0D">
        <w:rPr>
          <w:sz w:val="28"/>
          <w:szCs w:val="28"/>
        </w:rPr>
        <w:t xml:space="preserve">спешно проведены </w:t>
      </w:r>
      <w:r w:rsidRPr="000D2F0D">
        <w:rPr>
          <w:b/>
          <w:sz w:val="28"/>
          <w:szCs w:val="28"/>
        </w:rPr>
        <w:t>семинары – практикумы:</w:t>
      </w:r>
    </w:p>
    <w:p w:rsidR="000D2F0D" w:rsidRPr="000D2F0D" w:rsidRDefault="000D2F0D" w:rsidP="000D2F0D">
      <w:pPr>
        <w:ind w:left="-709" w:firstLine="709"/>
        <w:rPr>
          <w:b/>
          <w:sz w:val="28"/>
          <w:szCs w:val="28"/>
        </w:rPr>
      </w:pPr>
    </w:p>
    <w:tbl>
      <w:tblPr>
        <w:tblW w:w="9639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2977"/>
        <w:gridCol w:w="1418"/>
      </w:tblGrid>
      <w:tr w:rsidR="000D2F0D" w:rsidRPr="000D2F0D" w:rsidTr="000D2F0D">
        <w:trPr>
          <w:trHeight w:val="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65" w:lineRule="exact"/>
              <w:ind w:left="105"/>
              <w:rPr>
                <w:b/>
                <w:szCs w:val="22"/>
                <w:lang w:eastAsia="en-US"/>
              </w:rPr>
            </w:pPr>
            <w:r w:rsidRPr="000D2F0D">
              <w:rPr>
                <w:b/>
                <w:szCs w:val="22"/>
                <w:lang w:eastAsia="en-US"/>
              </w:rPr>
              <w:t>Семинар-практикум</w:t>
            </w:r>
          </w:p>
          <w:p w:rsidR="000D2F0D" w:rsidRPr="000D2F0D" w:rsidRDefault="000D2F0D" w:rsidP="000D2F0D">
            <w:pPr>
              <w:widowControl w:val="0"/>
              <w:autoSpaceDE w:val="0"/>
              <w:autoSpaceDN w:val="0"/>
              <w:ind w:left="105" w:right="604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 xml:space="preserve">«Знакомство детей старшего дошкольного </w:t>
            </w:r>
            <w:r w:rsidRPr="000D2F0D">
              <w:rPr>
                <w:spacing w:val="-58"/>
                <w:szCs w:val="22"/>
                <w:lang w:eastAsia="en-US"/>
              </w:rPr>
              <w:t xml:space="preserve"> </w:t>
            </w:r>
            <w:r w:rsidRPr="000D2F0D">
              <w:rPr>
                <w:szCs w:val="22"/>
                <w:lang w:eastAsia="en-US"/>
              </w:rPr>
              <w:t>возраста с историческими символам и</w:t>
            </w:r>
            <w:r w:rsidRPr="000D2F0D">
              <w:rPr>
                <w:spacing w:val="1"/>
                <w:szCs w:val="22"/>
                <w:lang w:eastAsia="en-US"/>
              </w:rPr>
              <w:t xml:space="preserve"> </w:t>
            </w:r>
            <w:r w:rsidRPr="000D2F0D">
              <w:rPr>
                <w:szCs w:val="22"/>
                <w:lang w:eastAsia="en-US"/>
              </w:rPr>
              <w:t>памятниками Отечества через проектную</w:t>
            </w:r>
            <w:r w:rsidRPr="000D2F0D">
              <w:rPr>
                <w:spacing w:val="1"/>
                <w:szCs w:val="22"/>
                <w:lang w:eastAsia="en-US"/>
              </w:rPr>
              <w:t xml:space="preserve"> </w:t>
            </w:r>
            <w:r w:rsidRPr="000D2F0D">
              <w:rPr>
                <w:szCs w:val="22"/>
                <w:lang w:eastAsia="en-US"/>
              </w:rPr>
              <w:t>деятельность»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ind w:left="105" w:right="450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Воспитатель</w:t>
            </w:r>
          </w:p>
          <w:p w:rsidR="000D2F0D" w:rsidRPr="000D2F0D" w:rsidRDefault="000D2F0D" w:rsidP="000D2F0D">
            <w:pPr>
              <w:widowControl w:val="0"/>
              <w:autoSpaceDE w:val="0"/>
              <w:autoSpaceDN w:val="0"/>
              <w:ind w:left="105" w:right="450"/>
              <w:rPr>
                <w:szCs w:val="22"/>
                <w:lang w:eastAsia="en-US"/>
              </w:rPr>
            </w:pPr>
            <w:proofErr w:type="spellStart"/>
            <w:r w:rsidRPr="000D2F0D">
              <w:rPr>
                <w:szCs w:val="22"/>
                <w:lang w:eastAsia="en-US"/>
              </w:rPr>
              <w:t>Клинникова</w:t>
            </w:r>
            <w:proofErr w:type="spellEnd"/>
            <w:r w:rsidRPr="000D2F0D">
              <w:rPr>
                <w:szCs w:val="22"/>
                <w:lang w:eastAsia="en-US"/>
              </w:rPr>
              <w:t xml:space="preserve"> Л.А.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63" w:lineRule="exact"/>
              <w:ind w:right="358"/>
              <w:jc w:val="right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Октябрь</w:t>
            </w:r>
          </w:p>
        </w:tc>
      </w:tr>
      <w:tr w:rsidR="000D2F0D" w:rsidRPr="000D2F0D" w:rsidTr="000D2F0D">
        <w:trPr>
          <w:trHeight w:val="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67" w:lineRule="exact"/>
              <w:ind w:left="105"/>
              <w:rPr>
                <w:b/>
                <w:szCs w:val="22"/>
                <w:lang w:eastAsia="en-US"/>
              </w:rPr>
            </w:pPr>
            <w:r w:rsidRPr="000D2F0D">
              <w:rPr>
                <w:b/>
                <w:szCs w:val="22"/>
                <w:lang w:eastAsia="en-US"/>
              </w:rPr>
              <w:t>Семинар</w:t>
            </w:r>
          </w:p>
          <w:p w:rsidR="000D2F0D" w:rsidRPr="000D2F0D" w:rsidRDefault="000D2F0D" w:rsidP="000D2F0D">
            <w:pPr>
              <w:widowControl w:val="0"/>
              <w:autoSpaceDE w:val="0"/>
              <w:autoSpaceDN w:val="0"/>
              <w:spacing w:before="1" w:line="237" w:lineRule="auto"/>
              <w:ind w:left="105" w:right="1162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«Культура речи в профессиональном</w:t>
            </w:r>
            <w:r w:rsidRPr="000D2F0D">
              <w:rPr>
                <w:spacing w:val="-58"/>
                <w:szCs w:val="22"/>
                <w:lang w:eastAsia="en-US"/>
              </w:rPr>
              <w:t xml:space="preserve"> </w:t>
            </w:r>
            <w:r w:rsidRPr="000D2F0D">
              <w:rPr>
                <w:szCs w:val="22"/>
                <w:lang w:eastAsia="en-US"/>
              </w:rPr>
              <w:t>общении»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42" w:lineRule="auto"/>
              <w:ind w:left="105" w:right="177"/>
              <w:rPr>
                <w:spacing w:val="-1"/>
                <w:szCs w:val="22"/>
                <w:lang w:eastAsia="en-US"/>
              </w:rPr>
            </w:pPr>
            <w:r w:rsidRPr="000D2F0D">
              <w:rPr>
                <w:spacing w:val="-1"/>
                <w:szCs w:val="22"/>
                <w:lang w:eastAsia="en-US"/>
              </w:rPr>
              <w:t>Учитель-логопед</w:t>
            </w:r>
          </w:p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42" w:lineRule="auto"/>
              <w:ind w:left="105" w:right="177"/>
              <w:rPr>
                <w:szCs w:val="22"/>
                <w:lang w:eastAsia="en-US"/>
              </w:rPr>
            </w:pPr>
            <w:r w:rsidRPr="000D2F0D">
              <w:rPr>
                <w:spacing w:val="-1"/>
                <w:szCs w:val="22"/>
                <w:lang w:eastAsia="en-US"/>
              </w:rPr>
              <w:t>Бондаренко Д.М.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63" w:lineRule="exact"/>
              <w:ind w:right="386"/>
              <w:jc w:val="right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декабрь</w:t>
            </w:r>
          </w:p>
        </w:tc>
      </w:tr>
      <w:tr w:rsidR="000D2F0D" w:rsidRPr="000D2F0D" w:rsidTr="000D2F0D">
        <w:trPr>
          <w:trHeight w:val="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67" w:lineRule="exact"/>
              <w:ind w:left="105"/>
              <w:rPr>
                <w:b/>
                <w:szCs w:val="22"/>
                <w:lang w:eastAsia="en-US"/>
              </w:rPr>
            </w:pPr>
            <w:r w:rsidRPr="000D2F0D">
              <w:rPr>
                <w:b/>
                <w:szCs w:val="22"/>
                <w:lang w:eastAsia="en-US"/>
              </w:rPr>
              <w:t>Психологический</w:t>
            </w:r>
            <w:r w:rsidRPr="000D2F0D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0D2F0D">
              <w:rPr>
                <w:b/>
                <w:szCs w:val="22"/>
                <w:lang w:eastAsia="en-US"/>
              </w:rPr>
              <w:t>тренинг</w:t>
            </w:r>
            <w:r w:rsidRPr="000D2F0D">
              <w:rPr>
                <w:b/>
                <w:spacing w:val="-5"/>
                <w:szCs w:val="22"/>
                <w:lang w:eastAsia="en-US"/>
              </w:rPr>
              <w:t xml:space="preserve"> </w:t>
            </w:r>
            <w:r w:rsidRPr="000D2F0D">
              <w:rPr>
                <w:b/>
                <w:szCs w:val="22"/>
                <w:lang w:eastAsia="en-US"/>
              </w:rPr>
              <w:t>для</w:t>
            </w:r>
            <w:r w:rsidRPr="000D2F0D">
              <w:rPr>
                <w:b/>
                <w:spacing w:val="-2"/>
                <w:szCs w:val="22"/>
                <w:lang w:eastAsia="en-US"/>
              </w:rPr>
              <w:t xml:space="preserve"> </w:t>
            </w:r>
            <w:r w:rsidRPr="000D2F0D">
              <w:rPr>
                <w:b/>
                <w:szCs w:val="22"/>
                <w:lang w:eastAsia="en-US"/>
              </w:rPr>
              <w:t>педагогов</w:t>
            </w:r>
          </w:p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74" w:lineRule="exact"/>
              <w:ind w:left="105" w:right="1280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«Профилактика</w:t>
            </w:r>
            <w:r w:rsidRPr="000D2F0D">
              <w:rPr>
                <w:spacing w:val="-11"/>
                <w:szCs w:val="22"/>
                <w:lang w:eastAsia="en-US"/>
              </w:rPr>
              <w:t xml:space="preserve"> </w:t>
            </w:r>
            <w:r w:rsidRPr="000D2F0D">
              <w:rPr>
                <w:szCs w:val="22"/>
                <w:lang w:eastAsia="en-US"/>
              </w:rPr>
              <w:t>профессионального</w:t>
            </w:r>
            <w:r w:rsidRPr="000D2F0D">
              <w:rPr>
                <w:spacing w:val="-57"/>
                <w:szCs w:val="22"/>
                <w:lang w:eastAsia="en-US"/>
              </w:rPr>
              <w:t xml:space="preserve"> </w:t>
            </w:r>
            <w:r w:rsidRPr="000D2F0D">
              <w:rPr>
                <w:szCs w:val="22"/>
                <w:lang w:eastAsia="en-US"/>
              </w:rPr>
              <w:t>выгорания»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42" w:lineRule="auto"/>
              <w:ind w:left="105" w:right="177"/>
              <w:rPr>
                <w:szCs w:val="22"/>
                <w:lang w:eastAsia="en-US"/>
              </w:rPr>
            </w:pPr>
            <w:r w:rsidRPr="000D2F0D">
              <w:rPr>
                <w:spacing w:val="-1"/>
                <w:szCs w:val="22"/>
                <w:lang w:eastAsia="en-US"/>
              </w:rPr>
              <w:t>педагог-психолог</w:t>
            </w:r>
            <w:r w:rsidRPr="000D2F0D">
              <w:rPr>
                <w:spacing w:val="-57"/>
                <w:szCs w:val="22"/>
                <w:lang w:eastAsia="en-US"/>
              </w:rPr>
              <w:t xml:space="preserve"> </w:t>
            </w:r>
            <w:r w:rsidRPr="000D2F0D">
              <w:rPr>
                <w:szCs w:val="22"/>
                <w:lang w:eastAsia="en-US"/>
              </w:rPr>
              <w:t>Соловьева О.И.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63" w:lineRule="exact"/>
              <w:ind w:right="406"/>
              <w:jc w:val="right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Ноябрь</w:t>
            </w:r>
          </w:p>
        </w:tc>
      </w:tr>
      <w:tr w:rsidR="000D2F0D" w:rsidRPr="000D2F0D" w:rsidTr="000D2F0D">
        <w:trPr>
          <w:trHeight w:val="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37" w:lineRule="auto"/>
              <w:ind w:left="105" w:right="93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Семинар – практикум «Использование интерактивных форм работы с родителями по обучению детей правилам дорожного движения»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37" w:lineRule="auto"/>
              <w:ind w:left="105" w:right="786"/>
              <w:rPr>
                <w:szCs w:val="22"/>
                <w:lang w:eastAsia="en-US"/>
              </w:rPr>
            </w:pPr>
            <w:proofErr w:type="spellStart"/>
            <w:r w:rsidRPr="000D2F0D">
              <w:rPr>
                <w:spacing w:val="-1"/>
                <w:szCs w:val="22"/>
                <w:lang w:eastAsia="en-US"/>
              </w:rPr>
              <w:t>Зам.зав</w:t>
            </w:r>
            <w:proofErr w:type="spellEnd"/>
            <w:r w:rsidRPr="000D2F0D">
              <w:rPr>
                <w:spacing w:val="-1"/>
                <w:szCs w:val="22"/>
                <w:lang w:eastAsia="en-US"/>
              </w:rPr>
              <w:t>. по ВМР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2F0D" w:rsidRPr="000D2F0D" w:rsidRDefault="000D2F0D" w:rsidP="000D2F0D">
            <w:pPr>
              <w:widowControl w:val="0"/>
              <w:autoSpaceDE w:val="0"/>
              <w:autoSpaceDN w:val="0"/>
              <w:spacing w:line="263" w:lineRule="exact"/>
              <w:ind w:right="367"/>
              <w:jc w:val="right"/>
              <w:rPr>
                <w:szCs w:val="22"/>
                <w:lang w:eastAsia="en-US"/>
              </w:rPr>
            </w:pPr>
            <w:r w:rsidRPr="000D2F0D">
              <w:rPr>
                <w:szCs w:val="22"/>
                <w:lang w:eastAsia="en-US"/>
              </w:rPr>
              <w:t>март</w:t>
            </w:r>
          </w:p>
        </w:tc>
      </w:tr>
    </w:tbl>
    <w:p w:rsidR="00F10999" w:rsidRPr="00965E0E" w:rsidRDefault="00F10999" w:rsidP="00965E0E">
      <w:pPr>
        <w:ind w:left="-349"/>
        <w:jc w:val="both"/>
        <w:rPr>
          <w:sz w:val="28"/>
        </w:rPr>
      </w:pPr>
    </w:p>
    <w:p w:rsidR="00B964AD" w:rsidRDefault="00EC287E" w:rsidP="00965E0E">
      <w:pPr>
        <w:jc w:val="both"/>
        <w:rPr>
          <w:sz w:val="28"/>
        </w:rPr>
      </w:pPr>
      <w:r w:rsidRPr="00E46CE4">
        <w:rPr>
          <w:sz w:val="28"/>
        </w:rPr>
        <w:t>Дети, родители, педагоги приняли активное участие в смотрах, конкурсах, выставках, где проявили творческие способности:</w:t>
      </w:r>
    </w:p>
    <w:p w:rsidR="00EC287E" w:rsidRDefault="00EC287E" w:rsidP="001864E2">
      <w:pPr>
        <w:rPr>
          <w:sz w:val="28"/>
        </w:rPr>
      </w:pPr>
    </w:p>
    <w:tbl>
      <w:tblPr>
        <w:tblW w:w="1023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872"/>
        <w:gridCol w:w="2976"/>
      </w:tblGrid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rPr>
                <w:b/>
              </w:rPr>
              <w:t xml:space="preserve">               Мероприятие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rPr>
                <w:b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rPr>
                <w:b/>
              </w:rPr>
              <w:t>Ответственный</w:t>
            </w:r>
          </w:p>
        </w:tc>
      </w:tr>
      <w:tr w:rsidR="00B95322" w:rsidRPr="00B95322" w:rsidTr="00B95322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Участие в российских, международных и городских  конкурсах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 течении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Зам зав. По ВМР</w:t>
            </w:r>
          </w:p>
          <w:p w:rsidR="00B95322" w:rsidRPr="00B95322" w:rsidRDefault="00B95322" w:rsidP="00B95322">
            <w:r w:rsidRPr="00B95322">
              <w:t>Воспитатели</w:t>
            </w:r>
          </w:p>
          <w:p w:rsidR="00B95322" w:rsidRPr="00B95322" w:rsidRDefault="00B95322" w:rsidP="00B95322">
            <w:pPr>
              <w:rPr>
                <w:b/>
              </w:rPr>
            </w:pPr>
            <w:r w:rsidRPr="00B95322">
              <w:t>Специалисты ДОУ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Выставка детского творчества в группах в соответствии с временем года , праздниками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 течении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Зам зав. По ВМР</w:t>
            </w:r>
          </w:p>
          <w:p w:rsidR="00B95322" w:rsidRPr="00B95322" w:rsidRDefault="00B95322" w:rsidP="00B95322">
            <w:r w:rsidRPr="00B95322">
              <w:t>Воспитатели</w:t>
            </w:r>
          </w:p>
          <w:p w:rsidR="00B95322" w:rsidRPr="00B95322" w:rsidRDefault="00B95322" w:rsidP="00B95322"/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Конкурс «Визитная карточка группы» (видеоролик)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Выставка </w:t>
            </w:r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rPr>
                <w:color w:val="000000" w:themeColor="text1"/>
              </w:rPr>
              <w:t>«Волшебный сундучок осени»-природный материал, бросовый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B95322">
              <w:t>Зам.зав</w:t>
            </w:r>
            <w:proofErr w:type="spellEnd"/>
            <w:r w:rsidRPr="00B95322">
              <w:t xml:space="preserve"> по ВМР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Создание коллажа «Моя мама лучшая на свете»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воспитатели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Выставка шаблонов по </w:t>
            </w:r>
            <w:proofErr w:type="spellStart"/>
            <w:r w:rsidRPr="00B95322">
              <w:rPr>
                <w:color w:val="000000" w:themeColor="text1"/>
              </w:rPr>
              <w:t>пластинографии</w:t>
            </w:r>
            <w:proofErr w:type="spellEnd"/>
            <w:r w:rsidRPr="00B95322">
              <w:rPr>
                <w:color w:val="000000" w:themeColor="text1"/>
              </w:rPr>
              <w:t xml:space="preserve"> –ранний , младший возраст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младшего , раннего возраста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t>Выставка новогодних композиций в группах около Новогодней елки «Новогодняя  кутерьма».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r w:rsidRPr="00B95322"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B95322">
              <w:t>Зам.зав</w:t>
            </w:r>
            <w:proofErr w:type="spellEnd"/>
            <w:r w:rsidRPr="00B95322">
              <w:t xml:space="preserve"> по ВМР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95322">
              <w:lastRenderedPageBreak/>
              <w:t>Смотр-конкурс «Мир театра!» - лучший театральный уголок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B95322"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r w:rsidRPr="00B95322">
              <w:t>Зам .зав по ВМР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«Путешествие в страну зимних игр</w:t>
            </w:r>
          </w:p>
          <w:p w:rsidR="00B95322" w:rsidRPr="00B95322" w:rsidRDefault="00B95322" w:rsidP="00B95322">
            <w:pPr>
              <w:rPr>
                <w:rFonts w:asciiTheme="minorHAnsi" w:hAnsiTheme="minorHAnsi" w:cstheme="minorBidi"/>
              </w:rPr>
            </w:pPr>
            <w:r w:rsidRPr="00B95322">
              <w:t>и развлечений»-зимняя Олимпиада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after="200" w:line="276" w:lineRule="auto"/>
            </w:pPr>
            <w:r w:rsidRPr="00B95322"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</w:t>
            </w:r>
          </w:p>
          <w:p w:rsidR="00B95322" w:rsidRPr="00B95322" w:rsidRDefault="00B95322" w:rsidP="00B95322">
            <w:r w:rsidRPr="00B95322">
              <w:t>Зам .зав по ВМР</w:t>
            </w:r>
          </w:p>
          <w:p w:rsidR="00B95322" w:rsidRPr="00B95322" w:rsidRDefault="00B95322" w:rsidP="00B95322">
            <w:r w:rsidRPr="00B95322">
              <w:t>Инструктор по ФК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spacing w:before="100" w:after="100"/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Всемирный день здоровья </w:t>
            </w:r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rPr>
                <w:color w:val="000000" w:themeColor="text1"/>
              </w:rPr>
              <w:t>«В здоровом теле, здоровый дух!»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Инструктор по ФК</w:t>
            </w:r>
          </w:p>
          <w:p w:rsidR="00B95322" w:rsidRPr="00B95322" w:rsidRDefault="00B95322" w:rsidP="00B95322">
            <w:r w:rsidRPr="00B95322">
              <w:t>Воспитатели групп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«Чудо-ладошки» выставка рисунков , поделок из ладошек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</w:t>
            </w:r>
          </w:p>
          <w:p w:rsidR="00B95322" w:rsidRPr="00B95322" w:rsidRDefault="00B95322" w:rsidP="00B95322">
            <w:r w:rsidRPr="00B95322">
              <w:t>Младшего , раннего возраста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Экологический марафон «Бережем планету вместе»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групп 6,7 ,9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proofErr w:type="spellStart"/>
            <w:r w:rsidRPr="00B95322">
              <w:rPr>
                <w:color w:val="000000" w:themeColor="text1"/>
              </w:rPr>
              <w:t>Экоконкурс</w:t>
            </w:r>
            <w:proofErr w:type="spellEnd"/>
            <w:r w:rsidRPr="00B95322">
              <w:rPr>
                <w:color w:val="000000" w:themeColor="text1"/>
              </w:rPr>
              <w:t xml:space="preserve"> «Спасем  природу родного края»- изготовление работ по редким  исчезающих видам растений , животных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 xml:space="preserve">Воспитатели всех групп 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Презентации «Вот и стали мы на год взрослей»</w:t>
            </w:r>
            <w:r w:rsidRPr="00B9532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95322">
              <w:rPr>
                <w:color w:val="000000" w:themeColor="text1"/>
              </w:rPr>
              <w:t xml:space="preserve">Фотоотчёт для родителей </w:t>
            </w:r>
          </w:p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>о проведенных мероприятиях за год.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всех групп</w:t>
            </w:r>
          </w:p>
        </w:tc>
      </w:tr>
      <w:tr w:rsidR="00B95322" w:rsidRPr="00B95322" w:rsidTr="00B95322">
        <w:trPr>
          <w:trHeight w:val="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pPr>
              <w:rPr>
                <w:color w:val="000000" w:themeColor="text1"/>
              </w:rPr>
            </w:pPr>
            <w:r w:rsidRPr="00B95322">
              <w:rPr>
                <w:color w:val="000000" w:themeColor="text1"/>
              </w:rPr>
              <w:t xml:space="preserve">«Уголок памяти. Города- герои ВОВ»-оформление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322" w:rsidRPr="00B95322" w:rsidRDefault="00B95322" w:rsidP="00B95322">
            <w:r w:rsidRPr="00B95322">
              <w:t>Воспитатели всех групп</w:t>
            </w:r>
          </w:p>
        </w:tc>
      </w:tr>
    </w:tbl>
    <w:p w:rsidR="00EC287E" w:rsidRDefault="00EC287E" w:rsidP="001864E2">
      <w:pPr>
        <w:rPr>
          <w:color w:val="FF0000"/>
        </w:rPr>
      </w:pPr>
    </w:p>
    <w:p w:rsidR="00F10999" w:rsidRDefault="00F10999" w:rsidP="00B95322">
      <w:pPr>
        <w:rPr>
          <w:b/>
          <w:sz w:val="28"/>
        </w:rPr>
      </w:pPr>
    </w:p>
    <w:p w:rsidR="00EC287E" w:rsidRPr="00EC287E" w:rsidRDefault="00EC287E" w:rsidP="00965E0E">
      <w:pPr>
        <w:jc w:val="center"/>
        <w:rPr>
          <w:b/>
          <w:sz w:val="28"/>
        </w:rPr>
      </w:pPr>
      <w:r w:rsidRPr="00EC287E">
        <w:rPr>
          <w:b/>
          <w:sz w:val="28"/>
        </w:rPr>
        <w:t>Результаты освоения основной образовательной про</w:t>
      </w:r>
      <w:r w:rsidR="000D2F0D">
        <w:rPr>
          <w:b/>
          <w:sz w:val="28"/>
        </w:rPr>
        <w:t>граммы воспитанников ДОУ за 2024</w:t>
      </w:r>
      <w:r w:rsidR="00F10999">
        <w:rPr>
          <w:b/>
          <w:sz w:val="28"/>
        </w:rPr>
        <w:t xml:space="preserve"> </w:t>
      </w:r>
      <w:r w:rsidRPr="00EC287E">
        <w:rPr>
          <w:b/>
          <w:sz w:val="28"/>
        </w:rPr>
        <w:t>г.</w:t>
      </w:r>
    </w:p>
    <w:p w:rsidR="00EC287E" w:rsidRPr="00EC287E" w:rsidRDefault="00EC287E" w:rsidP="00965E0E">
      <w:pPr>
        <w:jc w:val="both"/>
        <w:rPr>
          <w:sz w:val="28"/>
        </w:rPr>
      </w:pPr>
      <w:r w:rsidRPr="00EC287E">
        <w:rPr>
          <w:sz w:val="28"/>
        </w:rPr>
        <w:t>Система мониторинга достижения детьми планируемых результатов освоения Программы предполагает мониторинг промежуточных результатов освоения программы и оценку итоговых результатов ее освоения.</w:t>
      </w:r>
    </w:p>
    <w:p w:rsidR="00EC287E" w:rsidRDefault="00EC287E" w:rsidP="00965E0E">
      <w:pPr>
        <w:jc w:val="both"/>
        <w:rPr>
          <w:sz w:val="28"/>
        </w:rPr>
      </w:pPr>
      <w:r w:rsidRPr="00EC287E">
        <w:rPr>
          <w:sz w:val="28"/>
        </w:rPr>
        <w:t>Мониторинг освоения основной общеобразовательной программы дошкольного образования   проводится два раза в год.</w:t>
      </w:r>
    </w:p>
    <w:p w:rsidR="00B95322" w:rsidRPr="00EC287E" w:rsidRDefault="00B95322" w:rsidP="00965E0E">
      <w:pPr>
        <w:jc w:val="both"/>
        <w:rPr>
          <w:sz w:val="2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1842"/>
        <w:gridCol w:w="2127"/>
      </w:tblGrid>
      <w:tr w:rsidR="000D2F0D" w:rsidRPr="000D2F0D" w:rsidTr="000D2F0D">
        <w:trPr>
          <w:trHeight w:val="285"/>
        </w:trPr>
        <w:tc>
          <w:tcPr>
            <w:tcW w:w="4961" w:type="dxa"/>
            <w:vMerge w:val="restart"/>
          </w:tcPr>
          <w:p w:rsidR="000D2F0D" w:rsidRPr="000D2F0D" w:rsidRDefault="000D2F0D" w:rsidP="000D2F0D">
            <w:pPr>
              <w:jc w:val="center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D2F0D" w:rsidRPr="000D2F0D" w:rsidRDefault="000D2F0D" w:rsidP="000D2F0D">
            <w:pPr>
              <w:jc w:val="center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2023-2024  год</w:t>
            </w:r>
          </w:p>
        </w:tc>
      </w:tr>
      <w:tr w:rsidR="000D2F0D" w:rsidRPr="000D2F0D" w:rsidTr="000D2F0D">
        <w:trPr>
          <w:trHeight w:val="280"/>
        </w:trPr>
        <w:tc>
          <w:tcPr>
            <w:tcW w:w="4961" w:type="dxa"/>
            <w:vMerge/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</w:rPr>
            </w:pPr>
            <w:r w:rsidRPr="000D2F0D">
              <w:rPr>
                <w:sz w:val="28"/>
                <w:szCs w:val="28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</w:rPr>
            </w:pPr>
            <w:r w:rsidRPr="000D2F0D">
              <w:rPr>
                <w:sz w:val="28"/>
                <w:szCs w:val="28"/>
              </w:rPr>
              <w:t>конец</w:t>
            </w:r>
          </w:p>
        </w:tc>
      </w:tr>
      <w:tr w:rsidR="000D2F0D" w:rsidRPr="000D2F0D" w:rsidTr="000D2F0D">
        <w:trPr>
          <w:trHeight w:val="247"/>
        </w:trPr>
        <w:tc>
          <w:tcPr>
            <w:tcW w:w="4961" w:type="dxa"/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</w:rPr>
            </w:pPr>
            <w:r w:rsidRPr="000D2F0D">
              <w:rPr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61,3%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90%</w:t>
            </w:r>
          </w:p>
        </w:tc>
      </w:tr>
      <w:tr w:rsidR="000D2F0D" w:rsidRPr="000D2F0D" w:rsidTr="000D2F0D">
        <w:trPr>
          <w:trHeight w:val="142"/>
        </w:trPr>
        <w:tc>
          <w:tcPr>
            <w:tcW w:w="4961" w:type="dxa"/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</w:rPr>
            </w:pPr>
            <w:r w:rsidRPr="000D2F0D">
              <w:rPr>
                <w:sz w:val="28"/>
                <w:szCs w:val="28"/>
              </w:rPr>
              <w:t xml:space="preserve"> Речевое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57,2%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90%</w:t>
            </w:r>
          </w:p>
        </w:tc>
      </w:tr>
      <w:tr w:rsidR="000D2F0D" w:rsidRPr="000D2F0D" w:rsidTr="000D2F0D">
        <w:trPr>
          <w:trHeight w:val="142"/>
        </w:trPr>
        <w:tc>
          <w:tcPr>
            <w:tcW w:w="4961" w:type="dxa"/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</w:rPr>
            </w:pPr>
            <w:r w:rsidRPr="000D2F0D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62%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90%</w:t>
            </w:r>
          </w:p>
        </w:tc>
      </w:tr>
      <w:tr w:rsidR="000D2F0D" w:rsidRPr="000D2F0D" w:rsidTr="000D2F0D">
        <w:trPr>
          <w:trHeight w:val="142"/>
        </w:trPr>
        <w:tc>
          <w:tcPr>
            <w:tcW w:w="4961" w:type="dxa"/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</w:rPr>
            </w:pPr>
            <w:r w:rsidRPr="000D2F0D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59,3%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85,5%</w:t>
            </w:r>
          </w:p>
        </w:tc>
      </w:tr>
      <w:tr w:rsidR="000D2F0D" w:rsidRPr="000D2F0D" w:rsidTr="000D2F0D">
        <w:trPr>
          <w:trHeight w:val="142"/>
        </w:trPr>
        <w:tc>
          <w:tcPr>
            <w:tcW w:w="4961" w:type="dxa"/>
          </w:tcPr>
          <w:p w:rsidR="000D2F0D" w:rsidRPr="000D2F0D" w:rsidRDefault="000D2F0D" w:rsidP="000D2F0D">
            <w:pPr>
              <w:jc w:val="both"/>
              <w:rPr>
                <w:sz w:val="28"/>
                <w:szCs w:val="28"/>
              </w:rPr>
            </w:pPr>
            <w:r w:rsidRPr="000D2F0D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72,8%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0D2F0D" w:rsidRPr="000D2F0D" w:rsidRDefault="000D2F0D" w:rsidP="000D2F0D">
            <w:pPr>
              <w:jc w:val="both"/>
              <w:rPr>
                <w:b/>
                <w:sz w:val="28"/>
                <w:szCs w:val="28"/>
              </w:rPr>
            </w:pPr>
            <w:r w:rsidRPr="000D2F0D">
              <w:rPr>
                <w:b/>
                <w:sz w:val="28"/>
                <w:szCs w:val="28"/>
              </w:rPr>
              <w:t>90,5%</w:t>
            </w:r>
          </w:p>
        </w:tc>
      </w:tr>
    </w:tbl>
    <w:p w:rsidR="001868A3" w:rsidRDefault="001868A3" w:rsidP="00EC287E">
      <w:pPr>
        <w:rPr>
          <w:sz w:val="28"/>
        </w:rPr>
      </w:pPr>
    </w:p>
    <w:p w:rsidR="00EC287E" w:rsidRPr="00EC287E" w:rsidRDefault="001868A3" w:rsidP="00965E0E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У</w:t>
      </w:r>
      <w:r w:rsidR="00965E0E">
        <w:rPr>
          <w:sz w:val="28"/>
          <w:lang w:eastAsia="en-US"/>
        </w:rPr>
        <w:t xml:space="preserve">ровень </w:t>
      </w:r>
      <w:r w:rsidR="00EC287E" w:rsidRPr="00EC287E">
        <w:rPr>
          <w:sz w:val="28"/>
          <w:lang w:eastAsia="en-US"/>
        </w:rPr>
        <w:t>освоения д</w:t>
      </w:r>
      <w:r w:rsidR="00965E0E">
        <w:rPr>
          <w:sz w:val="28"/>
          <w:lang w:eastAsia="en-US"/>
        </w:rPr>
        <w:t xml:space="preserve">етьми </w:t>
      </w:r>
      <w:r w:rsidR="00D805D0">
        <w:rPr>
          <w:sz w:val="28"/>
          <w:lang w:eastAsia="en-US"/>
        </w:rPr>
        <w:t xml:space="preserve">образовательных областей </w:t>
      </w:r>
      <w:r w:rsidR="00965E0E">
        <w:rPr>
          <w:sz w:val="28"/>
          <w:lang w:eastAsia="en-US"/>
        </w:rPr>
        <w:t>основной общеобразовательной программы дошкольного образования МКДОУ №</w:t>
      </w:r>
      <w:r w:rsidR="00EC287E" w:rsidRPr="00EC287E">
        <w:rPr>
          <w:sz w:val="28"/>
          <w:lang w:eastAsia="en-US"/>
        </w:rPr>
        <w:t>34 д/с «Журавлик» города Черкесска  соответствует требованиям ФГОС  ДО и составил -90% от общего количества воспитанников.</w:t>
      </w:r>
    </w:p>
    <w:p w:rsidR="00EC287E" w:rsidRPr="00EC287E" w:rsidRDefault="00EC287E" w:rsidP="00965E0E">
      <w:pPr>
        <w:jc w:val="both"/>
        <w:rPr>
          <w:sz w:val="28"/>
          <w:lang w:eastAsia="en-US"/>
        </w:rPr>
      </w:pPr>
      <w:r w:rsidRPr="00EC287E">
        <w:rPr>
          <w:sz w:val="28"/>
          <w:lang w:eastAsia="en-US"/>
        </w:rPr>
        <w:t xml:space="preserve">Наиболее высокий уровень освоения образовательной </w:t>
      </w:r>
      <w:r w:rsidR="00B95322">
        <w:rPr>
          <w:sz w:val="28"/>
          <w:lang w:eastAsia="en-US"/>
        </w:rPr>
        <w:t>об</w:t>
      </w:r>
      <w:r w:rsidR="000D2F0D">
        <w:rPr>
          <w:sz w:val="28"/>
          <w:lang w:eastAsia="en-US"/>
        </w:rPr>
        <w:t>ласти «Физическое развитие» - 90,5</w:t>
      </w:r>
      <w:r w:rsidR="00D930A3">
        <w:rPr>
          <w:sz w:val="28"/>
          <w:lang w:eastAsia="en-US"/>
        </w:rPr>
        <w:t xml:space="preserve"> %, это </w:t>
      </w:r>
      <w:r w:rsidRPr="00EC287E">
        <w:rPr>
          <w:sz w:val="28"/>
          <w:lang w:eastAsia="en-US"/>
        </w:rPr>
        <w:t>произошло за счет внедрени</w:t>
      </w:r>
      <w:r w:rsidR="001868A3">
        <w:rPr>
          <w:sz w:val="28"/>
          <w:lang w:eastAsia="en-US"/>
        </w:rPr>
        <w:t xml:space="preserve">я новых форм и методов работы, </w:t>
      </w:r>
      <w:r w:rsidRPr="00EC287E">
        <w:rPr>
          <w:sz w:val="28"/>
          <w:lang w:eastAsia="en-US"/>
        </w:rPr>
        <w:t xml:space="preserve">систематического планирования и проведения работы с детьми по всем направлениям, лично-ориентированного подхода к детям. </w:t>
      </w:r>
    </w:p>
    <w:p w:rsidR="00EC287E" w:rsidRPr="001868A3" w:rsidRDefault="00EC287E" w:rsidP="00965E0E">
      <w:pPr>
        <w:jc w:val="both"/>
        <w:rPr>
          <w:sz w:val="28"/>
          <w:lang w:eastAsia="en-US"/>
        </w:rPr>
      </w:pPr>
      <w:r w:rsidRPr="001868A3">
        <w:rPr>
          <w:sz w:val="28"/>
          <w:lang w:eastAsia="en-US"/>
        </w:rPr>
        <w:t>На</w:t>
      </w:r>
      <w:r w:rsidR="00B95322">
        <w:rPr>
          <w:sz w:val="28"/>
          <w:lang w:eastAsia="en-US"/>
        </w:rPr>
        <w:t>иболее низкий уровень</w:t>
      </w:r>
      <w:r w:rsidR="003879D1">
        <w:rPr>
          <w:sz w:val="28"/>
          <w:lang w:eastAsia="en-US"/>
        </w:rPr>
        <w:t xml:space="preserve"> освоения воспитанниками</w:t>
      </w:r>
      <w:r w:rsidR="00B95322">
        <w:rPr>
          <w:sz w:val="28"/>
          <w:lang w:eastAsia="en-US"/>
        </w:rPr>
        <w:t xml:space="preserve"> образовательной области</w:t>
      </w:r>
      <w:r w:rsidRPr="001868A3">
        <w:rPr>
          <w:sz w:val="28"/>
          <w:lang w:eastAsia="en-US"/>
        </w:rPr>
        <w:t xml:space="preserve"> </w:t>
      </w:r>
    </w:p>
    <w:p w:rsidR="00EC287E" w:rsidRDefault="008D3D91" w:rsidP="00965E0E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 xml:space="preserve"> «Речевое развитие»</w:t>
      </w:r>
      <w:r w:rsidR="00B95322">
        <w:rPr>
          <w:sz w:val="28"/>
          <w:lang w:eastAsia="en-US"/>
        </w:rPr>
        <w:t>.</w:t>
      </w:r>
    </w:p>
    <w:p w:rsidR="00601D6D" w:rsidRDefault="00601D6D" w:rsidP="00965E0E">
      <w:pPr>
        <w:rPr>
          <w:b/>
          <w:sz w:val="28"/>
        </w:rPr>
      </w:pPr>
    </w:p>
    <w:p w:rsidR="00965E0E" w:rsidRPr="00965E0E" w:rsidRDefault="00BC4F8E" w:rsidP="00965E0E">
      <w:pPr>
        <w:rPr>
          <w:b/>
          <w:sz w:val="28"/>
        </w:rPr>
      </w:pPr>
      <w:r>
        <w:rPr>
          <w:b/>
          <w:sz w:val="28"/>
        </w:rPr>
        <w:t>10.</w:t>
      </w:r>
      <w:r w:rsidR="008D3D91">
        <w:rPr>
          <w:b/>
          <w:sz w:val="28"/>
        </w:rPr>
        <w:t>Дополнительное образование детей. АИС НАВИГАТОР.</w:t>
      </w:r>
    </w:p>
    <w:p w:rsid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</w:p>
    <w:p w:rsidR="00D230F5" w:rsidRP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  <w:r w:rsidRPr="00D230F5">
        <w:rPr>
          <w:color w:val="1A1A1A"/>
          <w:sz w:val="28"/>
          <w:szCs w:val="23"/>
        </w:rPr>
        <w:t>Большое значение для развития дошкольника имеет организация системы</w:t>
      </w:r>
    </w:p>
    <w:p w:rsidR="00D230F5" w:rsidRP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  <w:r w:rsidRPr="00D230F5">
        <w:rPr>
          <w:color w:val="1A1A1A"/>
          <w:sz w:val="28"/>
          <w:szCs w:val="23"/>
        </w:rPr>
        <w:t>дополнительного образования в ДОУ, которое способно обеспечить переход от интересов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детей к развитию их способностей. Развитие творческой активности каждого ребенка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представляется главной задачей современного дополнительного образования в ДОУ и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качества образования в целом.</w:t>
      </w:r>
    </w:p>
    <w:p w:rsidR="00D230F5" w:rsidRPr="00D230F5" w:rsidRDefault="00D230F5" w:rsidP="00D230F5">
      <w:pPr>
        <w:shd w:val="clear" w:color="auto" w:fill="FFFFFF"/>
        <w:rPr>
          <w:color w:val="1A1A1A"/>
          <w:sz w:val="28"/>
          <w:szCs w:val="23"/>
        </w:rPr>
      </w:pPr>
      <w:r w:rsidRPr="00D230F5">
        <w:rPr>
          <w:color w:val="1A1A1A"/>
          <w:sz w:val="28"/>
          <w:szCs w:val="23"/>
        </w:rPr>
        <w:t>Особенность в том, что дополнительные образовательные услуги интегрируются с</w:t>
      </w:r>
    </w:p>
    <w:p w:rsidR="00D230F5" w:rsidRPr="00D230F5" w:rsidRDefault="00D230F5" w:rsidP="00D230F5">
      <w:pPr>
        <w:shd w:val="clear" w:color="auto" w:fill="FFFFFF"/>
        <w:rPr>
          <w:color w:val="1A1A1A"/>
          <w:sz w:val="36"/>
          <w:szCs w:val="23"/>
        </w:rPr>
      </w:pPr>
      <w:r w:rsidRPr="00D230F5">
        <w:rPr>
          <w:color w:val="1A1A1A"/>
          <w:sz w:val="28"/>
          <w:szCs w:val="23"/>
        </w:rPr>
        <w:t>реализуемой детским садом основной образовательной программой для расширения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содержания базового компонента образования и снижения учебной нагрузки на ребенка.</w:t>
      </w:r>
    </w:p>
    <w:p w:rsidR="00E259DD" w:rsidRDefault="00E259DD" w:rsidP="008D3D91">
      <w:pPr>
        <w:jc w:val="both"/>
        <w:rPr>
          <w:sz w:val="28"/>
        </w:rPr>
      </w:pPr>
    </w:p>
    <w:p w:rsidR="008D3D91" w:rsidRPr="00601D6D" w:rsidRDefault="008D3D91" w:rsidP="008D3D91">
      <w:pPr>
        <w:jc w:val="both"/>
        <w:rPr>
          <w:color w:val="FF0000"/>
          <w:sz w:val="28"/>
        </w:rPr>
      </w:pPr>
      <w:r w:rsidRPr="00601D6D">
        <w:rPr>
          <w:sz w:val="28"/>
        </w:rPr>
        <w:t>С октября 2</w:t>
      </w:r>
      <w:r>
        <w:rPr>
          <w:sz w:val="28"/>
        </w:rPr>
        <w:t xml:space="preserve">021 года кружковая деятельность детского сада </w:t>
      </w:r>
      <w:r w:rsidRPr="00601D6D">
        <w:rPr>
          <w:sz w:val="28"/>
        </w:rPr>
        <w:t>зарегистрирована в системе АИС «Навигат</w:t>
      </w:r>
      <w:r>
        <w:rPr>
          <w:sz w:val="28"/>
        </w:rPr>
        <w:t>ор» дополнительного образования и ведется по сей день.</w:t>
      </w:r>
    </w:p>
    <w:p w:rsidR="008D3D91" w:rsidRPr="00E73C9B" w:rsidRDefault="008D3D91" w:rsidP="008D3D91">
      <w:pPr>
        <w:pStyle w:val="ac"/>
        <w:shd w:val="clear" w:color="auto" w:fill="FFFFFF"/>
        <w:spacing w:before="0" w:beforeAutospacing="0" w:after="150" w:afterAutospacing="0"/>
        <w:jc w:val="both"/>
        <w:rPr>
          <w:color w:val="222222"/>
          <w:sz w:val="36"/>
        </w:rPr>
      </w:pPr>
      <w:r w:rsidRPr="00601D6D">
        <w:rPr>
          <w:color w:val="222222"/>
          <w:sz w:val="28"/>
        </w:rPr>
        <w:t>Навигатор представляет собой единый национальный портал дополнительного обра</w:t>
      </w:r>
      <w:r>
        <w:rPr>
          <w:color w:val="222222"/>
          <w:sz w:val="28"/>
        </w:rPr>
        <w:t>зования детей федерального значения</w:t>
      </w:r>
      <w:r w:rsidRPr="00601D6D">
        <w:rPr>
          <w:color w:val="222222"/>
          <w:sz w:val="28"/>
        </w:rPr>
        <w:t xml:space="preserve">. </w:t>
      </w:r>
      <w:r>
        <w:rPr>
          <w:color w:val="000000"/>
          <w:sz w:val="28"/>
          <w:shd w:val="clear" w:color="auto" w:fill="FFFFFF"/>
        </w:rPr>
        <w:t>Его </w:t>
      </w:r>
      <w:r w:rsidRPr="00E73C9B">
        <w:rPr>
          <w:color w:val="000000"/>
          <w:sz w:val="28"/>
          <w:shd w:val="clear" w:color="auto" w:fill="FFFFFF"/>
        </w:rPr>
        <w:t>цель</w:t>
      </w:r>
      <w:r>
        <w:rPr>
          <w:color w:val="000000"/>
          <w:sz w:val="28"/>
          <w:shd w:val="clear" w:color="auto" w:fill="FFFFFF"/>
        </w:rPr>
        <w:t xml:space="preserve"> </w:t>
      </w:r>
      <w:r w:rsidRPr="00E73C9B">
        <w:rPr>
          <w:color w:val="000000"/>
          <w:sz w:val="28"/>
          <w:shd w:val="clear" w:color="auto" w:fill="FFFFFF"/>
        </w:rPr>
        <w:t>— помочь родителям выбрать направления развития детей: секции, кружки.</w:t>
      </w:r>
      <w:r w:rsidRPr="00E73C9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73C9B">
        <w:rPr>
          <w:color w:val="000000"/>
          <w:sz w:val="28"/>
          <w:shd w:val="clear" w:color="auto" w:fill="FFFFFF"/>
        </w:rPr>
        <w:t>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</w:t>
      </w:r>
      <w:r>
        <w:rPr>
          <w:color w:val="222222"/>
          <w:sz w:val="32"/>
        </w:rPr>
        <w:t xml:space="preserve"> </w:t>
      </w:r>
      <w:r w:rsidRPr="00601D6D">
        <w:rPr>
          <w:color w:val="222222"/>
          <w:sz w:val="28"/>
        </w:rPr>
        <w:t>Он работает при поддержке Министерств образования субъектов РФ, содержит следующую информацию:</w:t>
      </w:r>
    </w:p>
    <w:p w:rsidR="008D3D91" w:rsidRPr="00601D6D" w:rsidRDefault="008D3D91" w:rsidP="008D3D91">
      <w:pPr>
        <w:numPr>
          <w:ilvl w:val="0"/>
          <w:numId w:val="26"/>
        </w:numPr>
        <w:shd w:val="clear" w:color="auto" w:fill="FFFFFF"/>
        <w:spacing w:after="75"/>
        <w:ind w:left="300"/>
        <w:rPr>
          <w:color w:val="222222"/>
          <w:sz w:val="28"/>
        </w:rPr>
      </w:pPr>
      <w:r w:rsidRPr="00601D6D">
        <w:rPr>
          <w:color w:val="222222"/>
          <w:sz w:val="28"/>
        </w:rPr>
        <w:t>каталог программ дополнительного образования, доступных на территории региона (это программы проходят аккредитацию в региональных органах образования);</w:t>
      </w:r>
    </w:p>
    <w:p w:rsidR="008D3D91" w:rsidRPr="008D3D91" w:rsidRDefault="008D3D91" w:rsidP="008D3D91">
      <w:pPr>
        <w:numPr>
          <w:ilvl w:val="0"/>
          <w:numId w:val="26"/>
        </w:numPr>
        <w:shd w:val="clear" w:color="auto" w:fill="FFFFFF"/>
        <w:spacing w:after="75"/>
        <w:ind w:left="300"/>
        <w:rPr>
          <w:color w:val="222222"/>
          <w:sz w:val="28"/>
        </w:rPr>
      </w:pPr>
      <w:r w:rsidRPr="00601D6D">
        <w:rPr>
          <w:color w:val="222222"/>
          <w:sz w:val="28"/>
        </w:rPr>
        <w:t>сервис для независимой оценки программы дополнительного образования;</w:t>
      </w:r>
    </w:p>
    <w:p w:rsidR="00D230F5" w:rsidRPr="004538FB" w:rsidRDefault="008D3D91" w:rsidP="00D230F5">
      <w:pPr>
        <w:numPr>
          <w:ilvl w:val="0"/>
          <w:numId w:val="26"/>
        </w:numPr>
        <w:shd w:val="clear" w:color="auto" w:fill="FFFFFF"/>
        <w:spacing w:after="75"/>
        <w:ind w:left="300"/>
        <w:rPr>
          <w:color w:val="222222"/>
          <w:sz w:val="28"/>
        </w:rPr>
      </w:pPr>
      <w:r w:rsidRPr="00601D6D">
        <w:rPr>
          <w:color w:val="222222"/>
          <w:sz w:val="28"/>
        </w:rPr>
        <w:t>доступ в личный кабинет для персонифицированного финансирования.</w:t>
      </w:r>
    </w:p>
    <w:p w:rsidR="00D230F5" w:rsidRPr="00420F7F" w:rsidRDefault="00D230F5" w:rsidP="00420F7F">
      <w:pPr>
        <w:shd w:val="clear" w:color="auto" w:fill="FFFFFF"/>
        <w:spacing w:after="75"/>
        <w:rPr>
          <w:color w:val="222222"/>
          <w:sz w:val="36"/>
        </w:rPr>
      </w:pPr>
      <w:r w:rsidRPr="00D230F5">
        <w:rPr>
          <w:color w:val="1A1A1A"/>
          <w:sz w:val="28"/>
          <w:szCs w:val="23"/>
        </w:rPr>
        <w:t>Спектр дополнительных услуг в нашем дош</w:t>
      </w:r>
      <w:r w:rsidR="00420F7F">
        <w:rPr>
          <w:color w:val="1A1A1A"/>
          <w:sz w:val="28"/>
          <w:szCs w:val="23"/>
        </w:rPr>
        <w:t>кольном учреждении</w:t>
      </w:r>
      <w:r w:rsidR="00420F7F">
        <w:rPr>
          <w:color w:val="222222"/>
          <w:sz w:val="36"/>
        </w:rPr>
        <w:t xml:space="preserve"> </w:t>
      </w:r>
      <w:r w:rsidRPr="00D230F5">
        <w:rPr>
          <w:color w:val="1A1A1A"/>
          <w:sz w:val="28"/>
          <w:szCs w:val="23"/>
        </w:rPr>
        <w:t>разнообразен</w:t>
      </w:r>
      <w:r>
        <w:rPr>
          <w:color w:val="1A1A1A"/>
          <w:sz w:val="28"/>
          <w:szCs w:val="23"/>
        </w:rPr>
        <w:t xml:space="preserve"> и ведется</w:t>
      </w:r>
      <w:r w:rsidRPr="00D230F5">
        <w:rPr>
          <w:color w:val="1A1A1A"/>
          <w:sz w:val="28"/>
          <w:szCs w:val="23"/>
        </w:rPr>
        <w:t xml:space="preserve"> на бесплатной основе, по нескольким</w:t>
      </w:r>
      <w:r>
        <w:rPr>
          <w:color w:val="1A1A1A"/>
          <w:sz w:val="28"/>
          <w:szCs w:val="23"/>
        </w:rPr>
        <w:t xml:space="preserve"> </w:t>
      </w:r>
      <w:r w:rsidRPr="00D230F5">
        <w:rPr>
          <w:color w:val="1A1A1A"/>
          <w:sz w:val="28"/>
          <w:szCs w:val="23"/>
        </w:rPr>
        <w:t>направлениям:</w:t>
      </w:r>
    </w:p>
    <w:p w:rsidR="00D230F5" w:rsidRDefault="00D230F5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Художественно-эстетическое</w:t>
      </w:r>
    </w:p>
    <w:p w:rsidR="00D230F5" w:rsidRDefault="00D230F5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Физкультурно-оздоровительное</w:t>
      </w:r>
    </w:p>
    <w:p w:rsidR="00D230F5" w:rsidRDefault="00420F7F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Социа</w:t>
      </w:r>
      <w:r w:rsidR="00D230F5">
        <w:rPr>
          <w:color w:val="1A1A1A"/>
          <w:sz w:val="28"/>
          <w:szCs w:val="23"/>
        </w:rPr>
        <w:t>льно-педагогическое.</w:t>
      </w:r>
    </w:p>
    <w:p w:rsidR="008F08D4" w:rsidRPr="00D230F5" w:rsidRDefault="008F08D4" w:rsidP="00D230F5">
      <w:pPr>
        <w:pStyle w:val="a5"/>
        <w:numPr>
          <w:ilvl w:val="0"/>
          <w:numId w:val="30"/>
        </w:numPr>
        <w:shd w:val="clear" w:color="auto" w:fill="FFFFFF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Туристско-краеведческая направленность.</w:t>
      </w:r>
    </w:p>
    <w:p w:rsidR="00965E0E" w:rsidRPr="00601D6D" w:rsidRDefault="00965E0E" w:rsidP="00965E0E">
      <w:pPr>
        <w:jc w:val="both"/>
        <w:rPr>
          <w:sz w:val="28"/>
        </w:rPr>
      </w:pPr>
      <w:r w:rsidRPr="00601D6D">
        <w:rPr>
          <w:sz w:val="28"/>
        </w:rPr>
        <w:t>В МКДОУ функционируют кружки по интересам</w:t>
      </w:r>
      <w:r w:rsidR="00601D6D">
        <w:rPr>
          <w:sz w:val="28"/>
        </w:rPr>
        <w:t>:</w:t>
      </w:r>
    </w:p>
    <w:p w:rsidR="00965E0E" w:rsidRPr="00601D6D" w:rsidRDefault="00965E0E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 w:rsidRPr="00601D6D">
        <w:rPr>
          <w:sz w:val="28"/>
        </w:rPr>
        <w:t>«Веселый карандаш» - руководитель Лещенко Оксана Александровна</w:t>
      </w:r>
    </w:p>
    <w:p w:rsidR="00965E0E" w:rsidRDefault="00965E0E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 w:rsidRPr="00601D6D">
        <w:rPr>
          <w:sz w:val="28"/>
        </w:rPr>
        <w:t xml:space="preserve">«Буковка» - руководитель </w:t>
      </w:r>
      <w:proofErr w:type="spellStart"/>
      <w:r w:rsidRPr="00601D6D">
        <w:rPr>
          <w:sz w:val="28"/>
        </w:rPr>
        <w:t>Кубанова</w:t>
      </w:r>
      <w:proofErr w:type="spellEnd"/>
      <w:r w:rsidRPr="00601D6D">
        <w:rPr>
          <w:sz w:val="28"/>
        </w:rPr>
        <w:t xml:space="preserve"> </w:t>
      </w:r>
      <w:proofErr w:type="spellStart"/>
      <w:r w:rsidRPr="00601D6D">
        <w:rPr>
          <w:sz w:val="28"/>
        </w:rPr>
        <w:t>Зарема</w:t>
      </w:r>
      <w:proofErr w:type="spellEnd"/>
      <w:r w:rsidRPr="00601D6D">
        <w:rPr>
          <w:sz w:val="28"/>
        </w:rPr>
        <w:t xml:space="preserve"> </w:t>
      </w:r>
      <w:proofErr w:type="spellStart"/>
      <w:r w:rsidRPr="00601D6D">
        <w:rPr>
          <w:sz w:val="28"/>
        </w:rPr>
        <w:t>Хамбалиевна</w:t>
      </w:r>
      <w:proofErr w:type="spellEnd"/>
    </w:p>
    <w:p w:rsidR="00D3020D" w:rsidRPr="00601D6D" w:rsidRDefault="00D3020D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«АДООП «Буковка»- адоптированная программа для детей ОВЗ – </w:t>
      </w:r>
      <w:proofErr w:type="spellStart"/>
      <w:r>
        <w:rPr>
          <w:sz w:val="28"/>
        </w:rPr>
        <w:t>Кубанова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Зарема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Хамбалиевна</w:t>
      </w:r>
      <w:proofErr w:type="spellEnd"/>
    </w:p>
    <w:p w:rsidR="00965E0E" w:rsidRPr="00601D6D" w:rsidRDefault="00B95322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«Юный краевед</w:t>
      </w:r>
      <w:r w:rsidR="00965E0E" w:rsidRPr="00601D6D">
        <w:rPr>
          <w:sz w:val="28"/>
        </w:rPr>
        <w:t>» - руководи</w:t>
      </w:r>
      <w:r>
        <w:rPr>
          <w:sz w:val="28"/>
        </w:rPr>
        <w:t xml:space="preserve">тель </w:t>
      </w:r>
      <w:proofErr w:type="spellStart"/>
      <w:r>
        <w:rPr>
          <w:sz w:val="28"/>
        </w:rPr>
        <w:t>Узденова</w:t>
      </w:r>
      <w:proofErr w:type="spellEnd"/>
      <w:r>
        <w:rPr>
          <w:sz w:val="28"/>
        </w:rPr>
        <w:t xml:space="preserve"> Индира </w:t>
      </w:r>
      <w:proofErr w:type="spellStart"/>
      <w:r>
        <w:rPr>
          <w:sz w:val="28"/>
        </w:rPr>
        <w:t>Сеитумаровна</w:t>
      </w:r>
      <w:proofErr w:type="spellEnd"/>
    </w:p>
    <w:p w:rsidR="00965E0E" w:rsidRDefault="00965E0E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 w:rsidRPr="00601D6D">
        <w:rPr>
          <w:sz w:val="28"/>
        </w:rPr>
        <w:t>«</w:t>
      </w:r>
      <w:proofErr w:type="spellStart"/>
      <w:r w:rsidRPr="00601D6D">
        <w:rPr>
          <w:sz w:val="28"/>
        </w:rPr>
        <w:t>Спортландия</w:t>
      </w:r>
      <w:proofErr w:type="spellEnd"/>
      <w:r w:rsidRPr="00601D6D">
        <w:rPr>
          <w:sz w:val="28"/>
        </w:rPr>
        <w:t xml:space="preserve">» - руководитель </w:t>
      </w:r>
      <w:proofErr w:type="spellStart"/>
      <w:r w:rsidRPr="00601D6D">
        <w:rPr>
          <w:sz w:val="28"/>
        </w:rPr>
        <w:t>Крюченко</w:t>
      </w:r>
      <w:proofErr w:type="spellEnd"/>
      <w:r w:rsidRPr="00601D6D">
        <w:rPr>
          <w:sz w:val="28"/>
        </w:rPr>
        <w:t xml:space="preserve"> Татьяна Вячеславовна.</w:t>
      </w:r>
    </w:p>
    <w:p w:rsidR="008D3D91" w:rsidRDefault="008D3D91" w:rsidP="00601D6D">
      <w:pPr>
        <w:pStyle w:val="a5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>»- руководитель Смагина Наталья Алекс</w:t>
      </w:r>
      <w:r w:rsidR="00B95322">
        <w:rPr>
          <w:sz w:val="28"/>
        </w:rPr>
        <w:t xml:space="preserve">андровна </w:t>
      </w:r>
    </w:p>
    <w:p w:rsidR="008D3D91" w:rsidRDefault="008D3D91" w:rsidP="008D3D91">
      <w:pPr>
        <w:pStyle w:val="a5"/>
        <w:jc w:val="both"/>
        <w:rPr>
          <w:sz w:val="28"/>
        </w:rPr>
      </w:pPr>
      <w:r>
        <w:rPr>
          <w:sz w:val="28"/>
        </w:rPr>
        <w:t>Программа 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>» реализуется в сетевой форме обучения совместно с МВД России отдела ОГИБДД по КЧР.</w:t>
      </w:r>
    </w:p>
    <w:p w:rsidR="00965E0E" w:rsidRDefault="008D3D91" w:rsidP="00965E0E">
      <w:pPr>
        <w:jc w:val="both"/>
        <w:rPr>
          <w:sz w:val="28"/>
        </w:rPr>
      </w:pPr>
      <w:r w:rsidRPr="008D3D91">
        <w:rPr>
          <w:sz w:val="28"/>
        </w:rPr>
        <w:lastRenderedPageBreak/>
        <w:t xml:space="preserve">  Программа </w:t>
      </w:r>
      <w:r>
        <w:rPr>
          <w:sz w:val="28"/>
        </w:rPr>
        <w:t>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 xml:space="preserve">» была представлена на </w:t>
      </w:r>
      <w:r w:rsidR="00FF2DFB">
        <w:rPr>
          <w:sz w:val="28"/>
        </w:rPr>
        <w:t xml:space="preserve">городской </w:t>
      </w:r>
      <w:r>
        <w:rPr>
          <w:sz w:val="28"/>
        </w:rPr>
        <w:t xml:space="preserve">конкурс </w:t>
      </w:r>
      <w:r w:rsidR="00FF2DFB">
        <w:rPr>
          <w:sz w:val="28"/>
        </w:rPr>
        <w:t xml:space="preserve">лучших дополнительных общеобразовательных общеразвивающих программ </w:t>
      </w:r>
      <w:r w:rsidR="00A94598">
        <w:rPr>
          <w:sz w:val="28"/>
        </w:rPr>
        <w:t>реализуемых</w:t>
      </w:r>
      <w:r w:rsidR="00FF2DFB">
        <w:rPr>
          <w:sz w:val="28"/>
        </w:rPr>
        <w:t xml:space="preserve"> в сетевой форме, где заняла 2 место по городу.  Также программа заняла 2 место в республиканском конкурсе «Методический кейс» «Лучшая  программа дополнительного образования детей КЧР - 2022 </w:t>
      </w:r>
    </w:p>
    <w:p w:rsidR="001F2A5E" w:rsidRPr="008D3D91" w:rsidRDefault="001F2A5E" w:rsidP="00965E0E">
      <w:pPr>
        <w:jc w:val="both"/>
        <w:rPr>
          <w:sz w:val="28"/>
        </w:rPr>
      </w:pPr>
      <w:r>
        <w:rPr>
          <w:sz w:val="28"/>
        </w:rPr>
        <w:t>Программа 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>» прошла экспертизу НОКО и получила 10 место в рейтинге по республике среди 110 программ.</w:t>
      </w:r>
    </w:p>
    <w:p w:rsidR="00FF2DFB" w:rsidRPr="00FF2DFB" w:rsidRDefault="00FF2DFB" w:rsidP="00FF2DFB">
      <w:pPr>
        <w:pStyle w:val="ac"/>
        <w:spacing w:before="200" w:beforeAutospacing="0" w:after="0" w:afterAutospacing="0" w:line="288" w:lineRule="auto"/>
        <w:rPr>
          <w:szCs w:val="28"/>
        </w:rPr>
      </w:pPr>
      <w:r w:rsidRPr="00FF2DFB">
        <w:rPr>
          <w:rFonts w:eastAsiaTheme="minorEastAsia"/>
          <w:caps/>
          <w:color w:val="000000" w:themeColor="text1"/>
          <w:kern w:val="24"/>
          <w:szCs w:val="28"/>
        </w:rPr>
        <w:t xml:space="preserve">Количество детей охваченных дополнительными </w:t>
      </w:r>
      <w:r w:rsidR="00114FB3">
        <w:rPr>
          <w:rFonts w:eastAsiaTheme="minorEastAsia"/>
          <w:caps/>
          <w:color w:val="000000" w:themeColor="text1"/>
          <w:kern w:val="24"/>
          <w:szCs w:val="28"/>
        </w:rPr>
        <w:t>образовательными услугами в 2024</w:t>
      </w:r>
      <w:r w:rsidRPr="00FF2DFB">
        <w:rPr>
          <w:rFonts w:eastAsiaTheme="minorEastAsia"/>
          <w:caps/>
          <w:color w:val="000000" w:themeColor="text1"/>
          <w:kern w:val="24"/>
          <w:szCs w:val="28"/>
        </w:rPr>
        <w:t xml:space="preserve"> по МКДОУ</w:t>
      </w:r>
      <w:r w:rsidR="00B95322">
        <w:rPr>
          <w:rFonts w:eastAsiaTheme="minorEastAsia"/>
          <w:caps/>
          <w:color w:val="000000" w:themeColor="text1"/>
          <w:kern w:val="24"/>
          <w:szCs w:val="28"/>
        </w:rPr>
        <w:t xml:space="preserve"> № 34 «Журавлик» составляет – 100</w:t>
      </w:r>
      <w:r w:rsidRPr="00FF2DFB">
        <w:rPr>
          <w:rFonts w:eastAsiaTheme="minorEastAsia"/>
          <w:caps/>
          <w:color w:val="000000" w:themeColor="text1"/>
          <w:kern w:val="24"/>
          <w:szCs w:val="28"/>
        </w:rPr>
        <w:t>% . Это дети от 5 до 7 лет.</w:t>
      </w:r>
    </w:p>
    <w:p w:rsidR="00FF2DFB" w:rsidRDefault="00FF2DFB" w:rsidP="00FF2DFB">
      <w:pPr>
        <w:pStyle w:val="ac"/>
        <w:spacing w:before="200" w:beforeAutospacing="0" w:after="0" w:afterAutospacing="0" w:line="288" w:lineRule="auto"/>
        <w:rPr>
          <w:rFonts w:eastAsiaTheme="minorEastAsia"/>
          <w:caps/>
          <w:color w:val="000000" w:themeColor="text1"/>
          <w:kern w:val="24"/>
          <w:szCs w:val="28"/>
        </w:rPr>
      </w:pPr>
      <w:r w:rsidRPr="00FF2DFB">
        <w:rPr>
          <w:rFonts w:eastAsiaTheme="minorEastAsia"/>
          <w:caps/>
          <w:color w:val="000000" w:themeColor="text1"/>
          <w:kern w:val="24"/>
          <w:szCs w:val="28"/>
        </w:rPr>
        <w:t>Количес</w:t>
      </w:r>
      <w:r w:rsidR="00B95322">
        <w:rPr>
          <w:rFonts w:eastAsiaTheme="minorEastAsia"/>
          <w:caps/>
          <w:color w:val="000000" w:themeColor="text1"/>
          <w:kern w:val="24"/>
          <w:szCs w:val="28"/>
        </w:rPr>
        <w:t>тво детей в АИС Навигаторе – 301</w:t>
      </w:r>
      <w:r w:rsidRPr="00FF2DFB">
        <w:rPr>
          <w:rFonts w:eastAsiaTheme="minorEastAsia"/>
          <w:caps/>
          <w:color w:val="000000" w:themeColor="text1"/>
          <w:kern w:val="24"/>
          <w:szCs w:val="28"/>
        </w:rPr>
        <w:t xml:space="preserve"> Человек.</w:t>
      </w:r>
    </w:p>
    <w:p w:rsidR="00FF2DFB" w:rsidRPr="001F2A5E" w:rsidRDefault="008F08D4" w:rsidP="00FF2DFB">
      <w:pPr>
        <w:pStyle w:val="ac"/>
        <w:spacing w:before="200" w:beforeAutospacing="0" w:after="0" w:afterAutospacing="0" w:line="288" w:lineRule="auto"/>
        <w:rPr>
          <w:rFonts w:eastAsiaTheme="minorEastAsia"/>
          <w:caps/>
          <w:color w:val="000000" w:themeColor="text1"/>
          <w:kern w:val="24"/>
          <w:szCs w:val="28"/>
        </w:rPr>
      </w:pPr>
      <w:r>
        <w:rPr>
          <w:rFonts w:eastAsiaTheme="minorEastAsia"/>
          <w:caps/>
          <w:color w:val="000000" w:themeColor="text1"/>
          <w:kern w:val="24"/>
          <w:szCs w:val="28"/>
        </w:rPr>
        <w:t>Услуг оказываем единиц –</w:t>
      </w:r>
      <w:r w:rsidR="001F2A5E">
        <w:rPr>
          <w:rFonts w:eastAsiaTheme="minorEastAsia"/>
          <w:caps/>
          <w:color w:val="000000" w:themeColor="text1"/>
          <w:kern w:val="24"/>
          <w:szCs w:val="28"/>
        </w:rPr>
        <w:t xml:space="preserve"> 391</w:t>
      </w:r>
    </w:p>
    <w:p w:rsidR="008D3D91" w:rsidRPr="003879D1" w:rsidRDefault="00114FB3" w:rsidP="00965E0E">
      <w:pPr>
        <w:jc w:val="both"/>
        <w:rPr>
          <w:color w:val="FF0000"/>
        </w:rPr>
      </w:pPr>
      <w:r>
        <w:rPr>
          <w:noProof/>
        </w:rPr>
        <w:drawing>
          <wp:inline distT="0" distB="0" distL="0" distR="0" wp14:anchorId="4E71C607" wp14:editId="7DC6CDA3">
            <wp:extent cx="5962650" cy="4781550"/>
            <wp:effectExtent l="57150" t="0" r="5715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A7722" w:rsidRDefault="00BA7722" w:rsidP="00420F7F">
      <w:pPr>
        <w:shd w:val="clear" w:color="auto" w:fill="FFFFFF"/>
        <w:rPr>
          <w:b/>
          <w:sz w:val="28"/>
        </w:rPr>
      </w:pPr>
    </w:p>
    <w:p w:rsidR="00420F7F" w:rsidRPr="00420F7F" w:rsidRDefault="00D930A3" w:rsidP="00420F7F">
      <w:pPr>
        <w:shd w:val="clear" w:color="auto" w:fill="FFFFFF"/>
        <w:rPr>
          <w:color w:val="1A1A1A"/>
          <w:sz w:val="28"/>
          <w:szCs w:val="23"/>
        </w:rPr>
      </w:pPr>
      <w:r w:rsidRPr="00A94598">
        <w:rPr>
          <w:b/>
          <w:sz w:val="28"/>
        </w:rPr>
        <w:t>Вывод:</w:t>
      </w:r>
      <w:r w:rsidRPr="00BE6ECA">
        <w:rPr>
          <w:b/>
          <w:color w:val="FF0000"/>
          <w:sz w:val="28"/>
        </w:rPr>
        <w:t xml:space="preserve"> </w:t>
      </w:r>
      <w:r w:rsidR="00420F7F" w:rsidRPr="00420F7F">
        <w:rPr>
          <w:color w:val="1A1A1A"/>
          <w:sz w:val="28"/>
          <w:szCs w:val="23"/>
        </w:rPr>
        <w:t>дополнительные образовательные услуги могут решать в настоявшее</w:t>
      </w:r>
    </w:p>
    <w:p w:rsidR="00420F7F" w:rsidRPr="00420F7F" w:rsidRDefault="00420F7F" w:rsidP="00420F7F">
      <w:pPr>
        <w:shd w:val="clear" w:color="auto" w:fill="FFFFFF"/>
        <w:rPr>
          <w:color w:val="1A1A1A"/>
          <w:sz w:val="28"/>
          <w:szCs w:val="23"/>
        </w:rPr>
      </w:pPr>
      <w:r w:rsidRPr="00420F7F">
        <w:rPr>
          <w:color w:val="1A1A1A"/>
          <w:sz w:val="28"/>
          <w:szCs w:val="23"/>
        </w:rPr>
        <w:t>время важные социально-педагогические задачи, направленные на получение каждым</w:t>
      </w:r>
      <w:r>
        <w:rPr>
          <w:color w:val="1A1A1A"/>
          <w:sz w:val="28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дошкольником квалифицированных образовательных услуг с учётом его потребностей и</w:t>
      </w:r>
      <w:r>
        <w:rPr>
          <w:color w:val="1A1A1A"/>
          <w:sz w:val="28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пожеланиями родителей, позволяют обеспечить индивидуальный подход к каждому ребёнку.</w:t>
      </w:r>
      <w:r>
        <w:rPr>
          <w:color w:val="1A1A1A"/>
          <w:sz w:val="28"/>
          <w:szCs w:val="23"/>
        </w:rPr>
        <w:t xml:space="preserve"> Р</w:t>
      </w:r>
      <w:r w:rsidRPr="00420F7F">
        <w:rPr>
          <w:color w:val="1A1A1A"/>
          <w:sz w:val="28"/>
          <w:szCs w:val="23"/>
        </w:rPr>
        <w:t>абота педагогов дополнительного</w:t>
      </w:r>
      <w:r w:rsidRPr="00420F7F">
        <w:rPr>
          <w:color w:val="1A1A1A"/>
          <w:sz w:val="32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образования является продуктивной, эффективной и удовлетворяет большую часть</w:t>
      </w:r>
      <w:r>
        <w:rPr>
          <w:color w:val="1A1A1A"/>
          <w:sz w:val="32"/>
          <w:szCs w:val="23"/>
        </w:rPr>
        <w:t xml:space="preserve"> </w:t>
      </w:r>
      <w:r w:rsidRPr="00420F7F">
        <w:rPr>
          <w:color w:val="1A1A1A"/>
          <w:sz w:val="28"/>
          <w:szCs w:val="23"/>
        </w:rPr>
        <w:t>родительской общественности.</w:t>
      </w:r>
    </w:p>
    <w:p w:rsidR="003879D1" w:rsidRPr="00BE6ECA" w:rsidRDefault="003879D1" w:rsidP="00A94598">
      <w:pPr>
        <w:rPr>
          <w:b/>
          <w:color w:val="FF0000"/>
          <w:sz w:val="28"/>
        </w:rPr>
      </w:pPr>
    </w:p>
    <w:p w:rsidR="003879D1" w:rsidRPr="003879D1" w:rsidRDefault="003879D1" w:rsidP="003879D1">
      <w:pPr>
        <w:jc w:val="center"/>
        <w:rPr>
          <w:sz w:val="28"/>
        </w:rPr>
      </w:pPr>
      <w:r w:rsidRPr="003879D1">
        <w:rPr>
          <w:b/>
          <w:sz w:val="28"/>
        </w:rPr>
        <w:lastRenderedPageBreak/>
        <w:t>11</w:t>
      </w:r>
      <w:r w:rsidRPr="003879D1">
        <w:rPr>
          <w:sz w:val="28"/>
        </w:rPr>
        <w:t>.</w:t>
      </w:r>
      <w:r w:rsidRPr="003879D1">
        <w:rPr>
          <w:b/>
          <w:sz w:val="32"/>
        </w:rPr>
        <w:t>Результативность деятельности ДОУ</w:t>
      </w:r>
    </w:p>
    <w:p w:rsidR="003879D1" w:rsidRPr="003879D1" w:rsidRDefault="003879D1" w:rsidP="00D31678">
      <w:pPr>
        <w:rPr>
          <w:b/>
          <w:sz w:val="28"/>
        </w:rPr>
      </w:pPr>
      <w:r w:rsidRPr="003879D1">
        <w:rPr>
          <w:b/>
          <w:sz w:val="28"/>
        </w:rPr>
        <w:t xml:space="preserve">11.1 Психолого-педагогическая готовность детей к школьному обучению </w:t>
      </w:r>
      <w:r w:rsidRPr="003879D1">
        <w:rPr>
          <w:b/>
          <w:color w:val="000000"/>
          <w:sz w:val="28"/>
        </w:rPr>
        <w:t>(</w:t>
      </w:r>
      <w:r w:rsidR="00BE6ECA">
        <w:rPr>
          <w:b/>
          <w:color w:val="000000"/>
          <w:sz w:val="28"/>
        </w:rPr>
        <w:t>2</w:t>
      </w:r>
      <w:r w:rsidR="00690F39">
        <w:rPr>
          <w:b/>
          <w:color w:val="000000"/>
          <w:sz w:val="28"/>
        </w:rPr>
        <w:t>024</w:t>
      </w:r>
      <w:r w:rsidRPr="003879D1">
        <w:rPr>
          <w:b/>
          <w:color w:val="000000"/>
          <w:sz w:val="28"/>
        </w:rPr>
        <w:t xml:space="preserve"> год)</w:t>
      </w:r>
      <w:r>
        <w:rPr>
          <w:b/>
          <w:color w:val="000000"/>
          <w:sz w:val="28"/>
        </w:rPr>
        <w:t>.</w:t>
      </w:r>
    </w:p>
    <w:p w:rsidR="003879D1" w:rsidRPr="003879D1" w:rsidRDefault="003879D1" w:rsidP="00D31678">
      <w:pPr>
        <w:shd w:val="clear" w:color="auto" w:fill="FFFFFF"/>
        <w:jc w:val="both"/>
        <w:rPr>
          <w:color w:val="000000"/>
          <w:sz w:val="28"/>
        </w:rPr>
      </w:pPr>
      <w:r w:rsidRPr="003879D1">
        <w:rPr>
          <w:color w:val="000000"/>
          <w:sz w:val="28"/>
        </w:rPr>
        <w:t>В МКДОУ № 34 содержание психологической готовности определяется система требований, которые предъявляет к детям Основная образовательная программа МКДОУ 34, их основой являются базисные характеристики личности: социальная компетентность, интеллектуальная компетентность, креативность, произвольность, инициативность, самостоятельность и ответственность, самооценка, свобода поведения, уровень сформированными школьной мотивации.</w:t>
      </w:r>
    </w:p>
    <w:p w:rsidR="003879D1" w:rsidRPr="003879D1" w:rsidRDefault="003879D1" w:rsidP="00D31678">
      <w:pPr>
        <w:shd w:val="clear" w:color="auto" w:fill="FFFFFF"/>
        <w:jc w:val="both"/>
        <w:rPr>
          <w:color w:val="000000"/>
          <w:sz w:val="28"/>
        </w:rPr>
      </w:pPr>
      <w:r w:rsidRPr="003879D1">
        <w:rPr>
          <w:color w:val="000000"/>
          <w:sz w:val="28"/>
        </w:rPr>
        <w:t>Преемственность со школой осуществляется с Гимназией № 17, которая расположена вблизи детского сада.</w:t>
      </w:r>
    </w:p>
    <w:p w:rsidR="003879D1" w:rsidRPr="003879D1" w:rsidRDefault="003879D1" w:rsidP="00D31678">
      <w:pPr>
        <w:keepNext/>
        <w:jc w:val="both"/>
        <w:outlineLvl w:val="1"/>
        <w:rPr>
          <w:sz w:val="28"/>
        </w:rPr>
      </w:pPr>
      <w:r w:rsidRPr="003879D1">
        <w:rPr>
          <w:sz w:val="28"/>
        </w:rPr>
        <w:t>Общее</w:t>
      </w:r>
      <w:r w:rsidR="005D3793">
        <w:rPr>
          <w:sz w:val="28"/>
        </w:rPr>
        <w:t xml:space="preserve"> количество выпускников – 100</w:t>
      </w:r>
      <w:r w:rsidRPr="003879D1">
        <w:rPr>
          <w:sz w:val="28"/>
        </w:rPr>
        <w:t xml:space="preserve"> чел</w:t>
      </w:r>
      <w:r w:rsidRPr="003879D1">
        <w:rPr>
          <w:b/>
          <w:sz w:val="28"/>
        </w:rPr>
        <w:t xml:space="preserve">. </w:t>
      </w:r>
      <w:r w:rsidRPr="003879D1">
        <w:rPr>
          <w:sz w:val="28"/>
        </w:rPr>
        <w:t>Обследов</w:t>
      </w:r>
      <w:r w:rsidR="005D3793">
        <w:rPr>
          <w:sz w:val="28"/>
        </w:rPr>
        <w:t>алось- 97</w:t>
      </w:r>
      <w:r>
        <w:rPr>
          <w:sz w:val="28"/>
        </w:rPr>
        <w:t xml:space="preserve"> </w:t>
      </w:r>
      <w:r w:rsidRPr="003879D1">
        <w:rPr>
          <w:sz w:val="28"/>
        </w:rPr>
        <w:t>чел.</w:t>
      </w:r>
    </w:p>
    <w:p w:rsidR="003879D1" w:rsidRPr="00D31678" w:rsidRDefault="003879D1" w:rsidP="00D31678">
      <w:pPr>
        <w:keepNext/>
        <w:jc w:val="both"/>
        <w:outlineLvl w:val="1"/>
        <w:rPr>
          <w:color w:val="000000"/>
          <w:sz w:val="28"/>
        </w:rPr>
      </w:pPr>
      <w:r w:rsidRPr="003879D1">
        <w:rPr>
          <w:color w:val="000000"/>
          <w:sz w:val="28"/>
        </w:rPr>
        <w:t>Основную общеобразовательную программу дети освоили на разных уровнях, в основном -</w:t>
      </w:r>
      <w:r>
        <w:rPr>
          <w:color w:val="000000"/>
          <w:sz w:val="28"/>
        </w:rPr>
        <w:t xml:space="preserve"> </w:t>
      </w:r>
      <w:r w:rsidRPr="003879D1">
        <w:rPr>
          <w:color w:val="000000"/>
          <w:sz w:val="28"/>
        </w:rPr>
        <w:t>средний и высший уровень развития. Плановое проведение итоговых мероприятий, аналитичес</w:t>
      </w:r>
      <w:r>
        <w:rPr>
          <w:color w:val="000000"/>
          <w:sz w:val="28"/>
        </w:rPr>
        <w:t xml:space="preserve">ких отчетов педагогов позволило определить </w:t>
      </w:r>
      <w:r w:rsidRPr="003879D1">
        <w:rPr>
          <w:color w:val="000000"/>
          <w:sz w:val="28"/>
        </w:rPr>
        <w:t xml:space="preserve">степень готовности наших выпускников к школьному обучению, включая  их психологическую готовность и показала на конец года   следующие результаты:  </w:t>
      </w:r>
      <w:r w:rsidRPr="003879D1">
        <w:rPr>
          <w:b/>
          <w:sz w:val="28"/>
        </w:rPr>
        <w:t xml:space="preserve">    </w:t>
      </w:r>
    </w:p>
    <w:p w:rsidR="00D31678" w:rsidRDefault="00D31678" w:rsidP="003879D1">
      <w:pPr>
        <w:keepNext/>
        <w:outlineLvl w:val="1"/>
        <w:rPr>
          <w:b/>
          <w:sz w:val="28"/>
        </w:rPr>
      </w:pPr>
    </w:p>
    <w:p w:rsidR="003879D1" w:rsidRPr="003879D1" w:rsidRDefault="003879D1" w:rsidP="003879D1">
      <w:pPr>
        <w:keepNext/>
        <w:outlineLvl w:val="1"/>
        <w:rPr>
          <w:color w:val="000000"/>
          <w:sz w:val="28"/>
        </w:rPr>
      </w:pPr>
      <w:r w:rsidRPr="003879D1">
        <w:rPr>
          <w:b/>
          <w:sz w:val="28"/>
        </w:rPr>
        <w:t>Уровень подготовки выпускников</w:t>
      </w:r>
    </w:p>
    <w:tbl>
      <w:tblPr>
        <w:tblW w:w="98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156"/>
        <w:gridCol w:w="2341"/>
        <w:gridCol w:w="2056"/>
      </w:tblGrid>
      <w:tr w:rsidR="00BE6ECA" w:rsidRPr="00BE6ECA" w:rsidTr="005D3793">
        <w:trPr>
          <w:trHeight w:val="14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Формирование интегративных качеств у дошкольников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Показатели динамики психического развития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Показатели динамики речевого развития</w:t>
            </w:r>
          </w:p>
        </w:tc>
      </w:tr>
      <w:tr w:rsidR="00BE6ECA" w:rsidRPr="00BE6ECA" w:rsidTr="005D3793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690F39" w:rsidP="00BE6ECA">
            <w:pPr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BE6ECA" w:rsidRPr="00BE6ECA">
              <w:rPr>
                <w:sz w:val="28"/>
                <w:szCs w:val="28"/>
              </w:rPr>
              <w:t>ч.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100%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100%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ECA" w:rsidRPr="00BE6ECA" w:rsidRDefault="00BE6ECA" w:rsidP="00BE6ECA">
            <w:pPr>
              <w:spacing w:after="160"/>
              <w:jc w:val="center"/>
              <w:rPr>
                <w:sz w:val="28"/>
                <w:szCs w:val="28"/>
              </w:rPr>
            </w:pPr>
            <w:r w:rsidRPr="00BE6ECA">
              <w:rPr>
                <w:sz w:val="28"/>
                <w:szCs w:val="28"/>
              </w:rPr>
              <w:t>100 %</w:t>
            </w:r>
          </w:p>
        </w:tc>
      </w:tr>
    </w:tbl>
    <w:p w:rsidR="003879D1" w:rsidRDefault="003879D1" w:rsidP="00D31678">
      <w:pPr>
        <w:widowControl w:val="0"/>
        <w:autoSpaceDE w:val="0"/>
        <w:autoSpaceDN w:val="0"/>
        <w:adjustRightInd w:val="0"/>
        <w:rPr>
          <w:b/>
        </w:rPr>
      </w:pPr>
    </w:p>
    <w:p w:rsidR="008F08D4" w:rsidRPr="008F08D4" w:rsidRDefault="008F08D4" w:rsidP="008F08D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F08D4">
        <w:rPr>
          <w:b/>
        </w:rPr>
        <w:t>Показатели динамики освоения образовательных областей по</w:t>
      </w:r>
    </w:p>
    <w:p w:rsidR="008F08D4" w:rsidRPr="008F08D4" w:rsidRDefault="008F08D4" w:rsidP="008F08D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F08D4">
        <w:rPr>
          <w:b/>
        </w:rPr>
        <w:t>Основной общео</w:t>
      </w:r>
      <w:r w:rsidR="00690F39">
        <w:rPr>
          <w:b/>
        </w:rPr>
        <w:t>бразовательной программе за 2023 -24</w:t>
      </w:r>
      <w:r w:rsidRPr="008F08D4">
        <w:rPr>
          <w:b/>
        </w:rPr>
        <w:t xml:space="preserve"> </w:t>
      </w:r>
      <w:proofErr w:type="spellStart"/>
      <w:r w:rsidRPr="008F08D4">
        <w:rPr>
          <w:b/>
        </w:rPr>
        <w:t>уч.г</w:t>
      </w:r>
      <w:proofErr w:type="spellEnd"/>
      <w:r w:rsidRPr="008F08D4">
        <w:rPr>
          <w:b/>
        </w:rPr>
        <w:t>.</w:t>
      </w:r>
    </w:p>
    <w:p w:rsidR="008F08D4" w:rsidRPr="008F08D4" w:rsidRDefault="008F08D4" w:rsidP="008F08D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F08D4">
        <w:rPr>
          <w:b/>
        </w:rPr>
        <w:t>выпускников МКДОУ   № 34    «Журавлик» г. Черкесска</w:t>
      </w:r>
    </w:p>
    <w:p w:rsidR="008F08D4" w:rsidRPr="008F08D4" w:rsidRDefault="008F08D4" w:rsidP="008F08D4">
      <w:pPr>
        <w:autoSpaceDE w:val="0"/>
        <w:autoSpaceDN w:val="0"/>
        <w:adjustRightInd w:val="0"/>
        <w:jc w:val="center"/>
        <w:rPr>
          <w:b/>
        </w:rPr>
      </w:pPr>
      <w:r w:rsidRPr="008F08D4">
        <w:rPr>
          <w:b/>
        </w:rPr>
        <w:t>(воспитанники старших, подготовительных к школе групп – общее количество вы</w:t>
      </w:r>
      <w:r w:rsidR="00690F39">
        <w:rPr>
          <w:b/>
        </w:rPr>
        <w:t>пускников – 104, обследовано 97</w:t>
      </w:r>
      <w:r w:rsidR="005D3793">
        <w:rPr>
          <w:b/>
        </w:rPr>
        <w:t xml:space="preserve"> человек</w:t>
      </w:r>
      <w:r w:rsidRPr="008F08D4">
        <w:rPr>
          <w:b/>
        </w:rPr>
        <w:t>)</w:t>
      </w:r>
    </w:p>
    <w:p w:rsidR="003879D1" w:rsidRPr="004154D5" w:rsidRDefault="003879D1" w:rsidP="00012F5F">
      <w:pPr>
        <w:autoSpaceDE w:val="0"/>
        <w:autoSpaceDN w:val="0"/>
        <w:adjustRightInd w:val="0"/>
        <w:ind w:left="-567"/>
        <w:jc w:val="center"/>
        <w:rPr>
          <w:b/>
        </w:rPr>
      </w:pPr>
    </w:p>
    <w:tbl>
      <w:tblPr>
        <w:tblpPr w:leftFromText="180" w:rightFromText="180" w:vertAnchor="text" w:horzAnchor="margin" w:tblpXSpec="center" w:tblpY="58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805"/>
        <w:gridCol w:w="709"/>
        <w:gridCol w:w="851"/>
        <w:gridCol w:w="567"/>
        <w:gridCol w:w="858"/>
        <w:gridCol w:w="559"/>
        <w:gridCol w:w="778"/>
        <w:gridCol w:w="26"/>
      </w:tblGrid>
      <w:tr w:rsidR="00690F39" w:rsidRPr="00690F39" w:rsidTr="00690F39">
        <w:trPr>
          <w:trHeight w:val="202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  <w:sz w:val="22"/>
                <w:szCs w:val="22"/>
              </w:rPr>
            </w:pPr>
            <w:r w:rsidRPr="00690F39">
              <w:rPr>
                <w:color w:val="000000"/>
                <w:sz w:val="22"/>
                <w:szCs w:val="22"/>
              </w:rPr>
              <w:t>Целевые ориентиры</w:t>
            </w:r>
          </w:p>
          <w:p w:rsidR="00690F39" w:rsidRPr="00690F39" w:rsidRDefault="00690F39" w:rsidP="00690F39">
            <w:pPr>
              <w:jc w:val="center"/>
              <w:rPr>
                <w:color w:val="000000"/>
                <w:sz w:val="22"/>
                <w:szCs w:val="22"/>
              </w:rPr>
            </w:pPr>
            <w:r w:rsidRPr="00690F39">
              <w:rPr>
                <w:color w:val="000000"/>
                <w:sz w:val="22"/>
                <w:szCs w:val="22"/>
              </w:rPr>
              <w:t>По завершению дошкольного образования ребенок способен:</w:t>
            </w: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  <w:sz w:val="22"/>
                <w:szCs w:val="22"/>
              </w:rPr>
            </w:pPr>
            <w:r w:rsidRPr="00690F39">
              <w:rPr>
                <w:color w:val="000000"/>
                <w:sz w:val="22"/>
                <w:szCs w:val="22"/>
              </w:rPr>
              <w:t>Период 2023-2024 уч. г.</w:t>
            </w:r>
          </w:p>
        </w:tc>
      </w:tr>
      <w:tr w:rsidR="00690F39" w:rsidRPr="00690F39" w:rsidTr="00690F39">
        <w:trPr>
          <w:trHeight w:val="202"/>
        </w:trPr>
        <w:tc>
          <w:tcPr>
            <w:tcW w:w="5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  <w:sz w:val="22"/>
                <w:szCs w:val="22"/>
              </w:rPr>
            </w:pPr>
            <w:r w:rsidRPr="00690F39">
              <w:rPr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  <w:sz w:val="22"/>
                <w:szCs w:val="22"/>
              </w:rPr>
            </w:pPr>
            <w:r w:rsidRPr="00690F39">
              <w:rPr>
                <w:color w:val="000000"/>
                <w:sz w:val="22"/>
                <w:szCs w:val="22"/>
              </w:rPr>
              <w:t>Выше ср.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  <w:sz w:val="22"/>
                <w:szCs w:val="22"/>
              </w:rPr>
            </w:pPr>
            <w:r w:rsidRPr="00690F39">
              <w:rPr>
                <w:color w:val="000000"/>
                <w:sz w:val="22"/>
                <w:szCs w:val="22"/>
              </w:rPr>
              <w:t>высокий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25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Использовать основные способы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21,6%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36%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42,4%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44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ascii="Calibri" w:hAnsi="Calibri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Принимать собственные решения, опираясь на свои знания и умения в различных видах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34%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38%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      28%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66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проявлять инициативу и самостоятельность в разных видах деятельности – игре, общении, конструировании и др.; выбирать себе род занятий, участников по совместной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18,5%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24,7%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56,7%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88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ascii="Calibri" w:hAnsi="Calibri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 xml:space="preserve">проявлять положительное отношение к миру, другим людям и самому себе; чувство собственного достоинства; адекватно проявлять свои чувства (в том числе чувство веры в себя), сопереживать неудачам и </w:t>
            </w:r>
            <w:proofErr w:type="spellStart"/>
            <w:r w:rsidRPr="00690F39">
              <w:rPr>
                <w:sz w:val="22"/>
                <w:szCs w:val="22"/>
              </w:rPr>
              <w:t>сорадоваться</w:t>
            </w:r>
            <w:proofErr w:type="spellEnd"/>
            <w:r w:rsidRPr="00690F39">
              <w:rPr>
                <w:sz w:val="22"/>
                <w:szCs w:val="22"/>
              </w:rPr>
              <w:t xml:space="preserve"> успехам других;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26,8%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37,2%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36%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51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активно взаимодействовать со сверстниками и взрослыми и участвовать в совместных играх, стараясь продуктивно разрешать конфликты, договариваясь, учитывая интересы и чувства других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18,5%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36%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45,5%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41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lastRenderedPageBreak/>
              <w:t>следовать социальным нормам поведения и правилам в разных видах деятельности, во взаимоотношениях со взрослыми и сверстниками, проявляя способность к волевым усилиям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15,5%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49,5%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35%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3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 xml:space="preserve">проявлять развитое воображение в разных видах деятельности, и, прежде всего, в игре;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16,4%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54,6%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29%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45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ascii="Georgia" w:hAnsi="Georgia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выражать свои мысли и желания, демонстрируя достаточно хорошее владение устной речью; использовать речь для выражения своих мыслей, чувств и желаний в ситуации 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26,8%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40,2%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33%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20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 xml:space="preserve">контролировать свои движения и управлять ими;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11,5%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39,3%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49,4%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19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ascii="Georgia" w:hAnsi="Georgia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соблюдать правила безопасного поведения и личной гигиены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10,3%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24,7%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65%</w:t>
            </w:r>
          </w:p>
        </w:tc>
      </w:tr>
      <w:tr w:rsidR="00690F39" w:rsidRPr="00690F39" w:rsidTr="00690F39">
        <w:trPr>
          <w:gridAfter w:val="1"/>
          <w:wAfter w:w="26" w:type="dxa"/>
          <w:trHeight w:val="56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rFonts w:ascii="Georgia" w:hAnsi="Georgia"/>
                <w:sz w:val="22"/>
                <w:szCs w:val="22"/>
              </w:rPr>
              <w:t>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49,5%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37,1%</w:t>
            </w:r>
          </w:p>
        </w:tc>
      </w:tr>
      <w:tr w:rsidR="00690F39" w:rsidRPr="00690F39" w:rsidTr="00690F39">
        <w:trPr>
          <w:gridAfter w:val="1"/>
          <w:wAfter w:w="26" w:type="dxa"/>
          <w:trHeight w:val="166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 xml:space="preserve">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16,5%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49,5%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34%</w:t>
            </w:r>
          </w:p>
        </w:tc>
      </w:tr>
      <w:tr w:rsidR="00690F39" w:rsidRPr="00690F39" w:rsidTr="00690F39">
        <w:trPr>
          <w:gridAfter w:val="1"/>
          <w:wAfter w:w="26" w:type="dxa"/>
          <w:trHeight w:val="3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проявляет инициативу и самостоятельность в разных видах деятельности – игре, общении, конструировании и др.;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26,8%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59,8%</w:t>
            </w:r>
          </w:p>
        </w:tc>
      </w:tr>
      <w:tr w:rsidR="00690F39" w:rsidRPr="00690F39" w:rsidTr="00690F39">
        <w:trPr>
          <w:gridAfter w:val="1"/>
          <w:wAfter w:w="26" w:type="dxa"/>
          <w:trHeight w:val="3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rFonts w:eastAsia="Calibri"/>
                <w:color w:val="000000"/>
                <w:sz w:val="22"/>
                <w:szCs w:val="22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20,6%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45,3%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34,1%</w:t>
            </w:r>
          </w:p>
        </w:tc>
      </w:tr>
      <w:tr w:rsidR="00690F39" w:rsidRPr="00690F39" w:rsidTr="00690F39">
        <w:trPr>
          <w:gridAfter w:val="1"/>
          <w:wAfter w:w="26" w:type="dxa"/>
          <w:trHeight w:val="72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rFonts w:eastAsia="Calibri"/>
                <w:color w:val="000000"/>
                <w:sz w:val="22"/>
                <w:szCs w:val="22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51,5%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35,1%</w:t>
            </w:r>
          </w:p>
        </w:tc>
      </w:tr>
      <w:tr w:rsidR="00690F39" w:rsidRPr="00690F39" w:rsidTr="00690F39">
        <w:trPr>
          <w:gridAfter w:val="1"/>
          <w:wAfter w:w="26" w:type="dxa"/>
          <w:trHeight w:val="1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 xml:space="preserve">обладает начальными знаниями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о себе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10,3%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25,7%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64%</w:t>
            </w:r>
          </w:p>
        </w:tc>
      </w:tr>
      <w:tr w:rsidR="00690F39" w:rsidRPr="00690F39" w:rsidTr="00690F39">
        <w:trPr>
          <w:gridAfter w:val="1"/>
          <w:wAfter w:w="26" w:type="dxa"/>
          <w:trHeight w:val="2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о природном и социальном мире, в котором он живёт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16,5%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44,3%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39,2%</w:t>
            </w:r>
          </w:p>
        </w:tc>
      </w:tr>
      <w:tr w:rsidR="00690F39" w:rsidRPr="00690F39" w:rsidTr="00690F39">
        <w:trPr>
          <w:gridAfter w:val="1"/>
          <w:wAfter w:w="26" w:type="dxa"/>
          <w:trHeight w:val="2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знаком с произведениями детской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21,6%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45,4%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33%</w:t>
            </w:r>
          </w:p>
        </w:tc>
      </w:tr>
      <w:tr w:rsidR="00690F39" w:rsidRPr="00690F39" w:rsidTr="00690F39">
        <w:trPr>
          <w:gridAfter w:val="1"/>
          <w:wAfter w:w="26" w:type="dxa"/>
          <w:trHeight w:val="61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 xml:space="preserve"> обладает элементарными представлениями из области живой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15,5%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26,8%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57,7%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22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13,4%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39,2%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47,4%</w:t>
            </w:r>
          </w:p>
        </w:tc>
      </w:tr>
      <w:tr w:rsidR="00690F39" w:rsidRPr="00690F39" w:rsidTr="00690F39">
        <w:trPr>
          <w:gridAfter w:val="1"/>
          <w:wAfter w:w="26" w:type="dxa"/>
          <w:cantSplit/>
          <w:trHeight w:val="2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истории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35%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33%</w:t>
            </w:r>
          </w:p>
        </w:tc>
      </w:tr>
      <w:tr w:rsidR="00690F39" w:rsidRPr="00690F39" w:rsidTr="00690F39">
        <w:trPr>
          <w:gridAfter w:val="1"/>
          <w:wAfter w:w="26" w:type="dxa"/>
          <w:trHeight w:val="33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У ребенка складываются предпосылки грамотности;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18,6%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53,6%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90F39">
              <w:rPr>
                <w:rFonts w:eastAsiaTheme="minorHAnsi"/>
                <w:bCs/>
                <w:color w:val="FF0000"/>
                <w:sz w:val="20"/>
                <w:szCs w:val="20"/>
                <w:shd w:val="clear" w:color="auto" w:fill="FFFFFF"/>
              </w:rPr>
              <w:t>27,8%</w:t>
            </w:r>
          </w:p>
        </w:tc>
      </w:tr>
      <w:tr w:rsidR="00690F39" w:rsidRPr="00690F39" w:rsidTr="00690F39">
        <w:trPr>
          <w:gridAfter w:val="1"/>
          <w:wAfter w:w="26" w:type="dxa"/>
          <w:trHeight w:val="508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sz w:val="22"/>
                <w:szCs w:val="22"/>
              </w:rPr>
            </w:pPr>
            <w:r w:rsidRPr="00690F39">
              <w:rPr>
                <w:sz w:val="22"/>
                <w:szCs w:val="22"/>
              </w:rPr>
              <w:t>подвижен, вынослив, владеет основными движениями, у него развита крупная и мелкая моторика.</w:t>
            </w:r>
          </w:p>
          <w:p w:rsidR="00690F39" w:rsidRPr="00690F39" w:rsidRDefault="00690F39" w:rsidP="00690F39">
            <w:pPr>
              <w:keepNext/>
              <w:keepLines/>
              <w:shd w:val="clear" w:color="auto" w:fill="FFFFFF"/>
              <w:ind w:hanging="360"/>
              <w:outlineLvl w:val="3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0070C0"/>
                <w:sz w:val="20"/>
                <w:szCs w:val="20"/>
              </w:rPr>
            </w:pPr>
            <w:r w:rsidRPr="00690F39">
              <w:rPr>
                <w:rFonts w:eastAsiaTheme="minorHAnsi"/>
                <w:color w:val="0070C0"/>
                <w:sz w:val="20"/>
                <w:szCs w:val="20"/>
              </w:rPr>
              <w:t>9,3%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7030A0"/>
                <w:sz w:val="20"/>
                <w:szCs w:val="20"/>
              </w:rPr>
            </w:pPr>
            <w:r w:rsidRPr="00690F39">
              <w:rPr>
                <w:rFonts w:eastAsiaTheme="minorHAnsi"/>
                <w:color w:val="7030A0"/>
                <w:sz w:val="20"/>
                <w:szCs w:val="20"/>
              </w:rPr>
              <w:t>25,7%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sz w:val="20"/>
                <w:szCs w:val="20"/>
              </w:rPr>
            </w:pPr>
            <w:r w:rsidRPr="00690F39">
              <w:rPr>
                <w:rFonts w:eastAsiaTheme="minorHAnsi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rFonts w:eastAsiaTheme="minorHAnsi"/>
                <w:color w:val="FF0000"/>
                <w:sz w:val="20"/>
                <w:szCs w:val="20"/>
              </w:rPr>
            </w:pPr>
            <w:r w:rsidRPr="00690F39">
              <w:rPr>
                <w:rFonts w:eastAsiaTheme="minorHAnsi"/>
                <w:color w:val="FF0000"/>
                <w:sz w:val="20"/>
                <w:szCs w:val="20"/>
              </w:rPr>
              <w:t>65%</w:t>
            </w:r>
          </w:p>
        </w:tc>
      </w:tr>
    </w:tbl>
    <w:p w:rsidR="00BE6ECA" w:rsidRDefault="00BE6ECA" w:rsidP="008F08D4">
      <w:pPr>
        <w:rPr>
          <w:i/>
        </w:rPr>
      </w:pPr>
    </w:p>
    <w:p w:rsidR="008F08D4" w:rsidRPr="008F08D4" w:rsidRDefault="008F08D4" w:rsidP="008F08D4">
      <w:pPr>
        <w:ind w:left="-567"/>
        <w:rPr>
          <w:b/>
          <w:i/>
          <w:color w:val="000000"/>
        </w:rPr>
      </w:pPr>
      <w:r>
        <w:rPr>
          <w:i/>
          <w:color w:val="000000"/>
        </w:rPr>
        <w:t xml:space="preserve">                 </w:t>
      </w:r>
      <w:r w:rsidRPr="008F08D4">
        <w:rPr>
          <w:i/>
          <w:color w:val="000000"/>
        </w:rPr>
        <w:t xml:space="preserve">Навыки  сформированы в среднем: средний - </w:t>
      </w:r>
      <w:r w:rsidR="00690F39">
        <w:rPr>
          <w:b/>
          <w:i/>
          <w:color w:val="000000"/>
        </w:rPr>
        <w:t>18</w:t>
      </w:r>
      <w:r w:rsidRPr="008F08D4">
        <w:rPr>
          <w:b/>
          <w:i/>
          <w:color w:val="000000"/>
        </w:rPr>
        <w:t xml:space="preserve"> %</w:t>
      </w:r>
      <w:r w:rsidRPr="008F08D4">
        <w:rPr>
          <w:i/>
          <w:color w:val="000000"/>
        </w:rPr>
        <w:t xml:space="preserve">;  выше среднего – </w:t>
      </w:r>
      <w:r w:rsidR="00690F39">
        <w:rPr>
          <w:b/>
          <w:i/>
          <w:color w:val="000000"/>
        </w:rPr>
        <w:t>39</w:t>
      </w:r>
      <w:r w:rsidRPr="008F08D4">
        <w:rPr>
          <w:b/>
          <w:i/>
          <w:color w:val="000000"/>
        </w:rPr>
        <w:t xml:space="preserve"> %;</w:t>
      </w:r>
      <w:r w:rsidRPr="008F08D4">
        <w:rPr>
          <w:i/>
          <w:color w:val="000000"/>
        </w:rPr>
        <w:t xml:space="preserve">  высокий –</w:t>
      </w:r>
      <w:r w:rsidR="00690F39">
        <w:rPr>
          <w:b/>
          <w:i/>
          <w:color w:val="000000"/>
        </w:rPr>
        <w:t xml:space="preserve"> 43</w:t>
      </w:r>
      <w:r w:rsidRPr="008F08D4">
        <w:rPr>
          <w:b/>
          <w:i/>
          <w:color w:val="000000"/>
        </w:rPr>
        <w:t xml:space="preserve"> %</w:t>
      </w:r>
    </w:p>
    <w:p w:rsidR="008F08D4" w:rsidRPr="008F08D4" w:rsidRDefault="008F08D4" w:rsidP="008F08D4">
      <w:pPr>
        <w:rPr>
          <w:b/>
          <w:color w:val="000000"/>
        </w:rPr>
      </w:pPr>
      <w:r w:rsidRPr="008F08D4">
        <w:rPr>
          <w:b/>
          <w:color w:val="000000"/>
        </w:rPr>
        <w:t xml:space="preserve">                                       </w:t>
      </w:r>
    </w:p>
    <w:p w:rsidR="00BE6ECA" w:rsidRDefault="00BE6ECA" w:rsidP="008F08D4">
      <w:pPr>
        <w:rPr>
          <w:b/>
          <w:color w:val="000000"/>
        </w:rPr>
      </w:pPr>
    </w:p>
    <w:p w:rsidR="008F08D4" w:rsidRPr="008F08D4" w:rsidRDefault="008F08D4" w:rsidP="008F08D4">
      <w:pPr>
        <w:jc w:val="center"/>
        <w:rPr>
          <w:i/>
          <w:color w:val="000000"/>
        </w:rPr>
      </w:pPr>
      <w:r w:rsidRPr="008F08D4">
        <w:rPr>
          <w:b/>
          <w:color w:val="000000"/>
        </w:rPr>
        <w:t>Показатели динамики психического  развития</w:t>
      </w:r>
    </w:p>
    <w:p w:rsidR="008F08D4" w:rsidRPr="008F08D4" w:rsidRDefault="008F08D4" w:rsidP="008F08D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F08D4">
        <w:rPr>
          <w:b/>
          <w:color w:val="000000"/>
        </w:rPr>
        <w:t>выпускников МКДОУ   № 34    «Журавлик» г. Черкесска</w:t>
      </w:r>
    </w:p>
    <w:p w:rsidR="008F08D4" w:rsidRPr="008F08D4" w:rsidRDefault="008F08D4" w:rsidP="008F08D4">
      <w:pPr>
        <w:autoSpaceDE w:val="0"/>
        <w:autoSpaceDN w:val="0"/>
        <w:adjustRightInd w:val="0"/>
        <w:ind w:left="-567"/>
        <w:jc w:val="center"/>
        <w:rPr>
          <w:b/>
          <w:color w:val="000000"/>
        </w:rPr>
      </w:pPr>
      <w:r w:rsidRPr="008F08D4">
        <w:rPr>
          <w:b/>
          <w:color w:val="000000"/>
        </w:rPr>
        <w:t xml:space="preserve">(воспитанники старших, подготовительных к школе групп – </w:t>
      </w:r>
    </w:p>
    <w:p w:rsidR="008F08D4" w:rsidRPr="008F08D4" w:rsidRDefault="00690F39" w:rsidP="008F08D4">
      <w:pPr>
        <w:autoSpaceDE w:val="0"/>
        <w:autoSpaceDN w:val="0"/>
        <w:adjustRightInd w:val="0"/>
        <w:ind w:left="-567"/>
        <w:jc w:val="center"/>
        <w:rPr>
          <w:b/>
          <w:color w:val="000000"/>
        </w:rPr>
      </w:pPr>
      <w:r>
        <w:rPr>
          <w:b/>
          <w:color w:val="000000"/>
        </w:rPr>
        <w:t>общее количество –97</w:t>
      </w:r>
      <w:r w:rsidR="008F08D4" w:rsidRPr="008F08D4">
        <w:rPr>
          <w:b/>
          <w:color w:val="000000"/>
        </w:rPr>
        <w:t xml:space="preserve"> чел.)  </w:t>
      </w:r>
      <w:r>
        <w:rPr>
          <w:b/>
          <w:i/>
          <w:color w:val="000000"/>
        </w:rPr>
        <w:t>2023-24</w:t>
      </w:r>
      <w:r w:rsidR="008F08D4" w:rsidRPr="008F08D4">
        <w:rPr>
          <w:b/>
          <w:i/>
          <w:color w:val="000000"/>
        </w:rPr>
        <w:t xml:space="preserve"> г.</w:t>
      </w:r>
    </w:p>
    <w:p w:rsidR="003879D1" w:rsidRDefault="003879D1" w:rsidP="003879D1">
      <w:pPr>
        <w:rPr>
          <w:b/>
          <w:color w:val="000000"/>
        </w:rPr>
      </w:pPr>
    </w:p>
    <w:tbl>
      <w:tblPr>
        <w:tblW w:w="99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639"/>
        <w:gridCol w:w="299"/>
        <w:gridCol w:w="298"/>
        <w:gridCol w:w="594"/>
        <w:gridCol w:w="596"/>
        <w:gridCol w:w="595"/>
        <w:gridCol w:w="166"/>
        <w:gridCol w:w="726"/>
        <w:gridCol w:w="446"/>
        <w:gridCol w:w="445"/>
        <w:gridCol w:w="597"/>
        <w:gridCol w:w="18"/>
        <w:gridCol w:w="275"/>
        <w:gridCol w:w="598"/>
        <w:gridCol w:w="145"/>
        <w:gridCol w:w="751"/>
      </w:tblGrid>
      <w:tr w:rsidR="00690F39" w:rsidRPr="00690F39" w:rsidTr="00690F39">
        <w:trPr>
          <w:trHeight w:val="441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b/>
                <w:color w:val="000000"/>
              </w:rPr>
            </w:pPr>
            <w:r w:rsidRPr="00690F39">
              <w:rPr>
                <w:b/>
                <w:color w:val="000000"/>
              </w:rPr>
              <w:t>Направления развития</w:t>
            </w:r>
          </w:p>
        </w:tc>
        <w:tc>
          <w:tcPr>
            <w:tcW w:w="7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b/>
                <w:color w:val="000000"/>
              </w:rPr>
            </w:pPr>
            <w:r w:rsidRPr="00690F39">
              <w:rPr>
                <w:b/>
                <w:color w:val="000000"/>
              </w:rPr>
              <w:t>Уровень проявления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b/>
                <w:color w:val="000000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Низкий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Ниже среднего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Средний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Выше среднего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высокий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b/>
                <w:color w:val="00000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8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10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r w:rsidRPr="00690F39">
              <w:t>Коммуникативные навыки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rPr>
                <w:lang w:val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63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65%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35%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r w:rsidRPr="00690F39">
              <w:t xml:space="preserve">Произвольность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71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73%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27%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r w:rsidRPr="00690F39">
              <w:t xml:space="preserve">Развитие  мышления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75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77%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23%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r w:rsidRPr="00690F39">
              <w:t>Развитие  внимания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77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79%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21%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r w:rsidRPr="00690F39">
              <w:t>Развитие  памяти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/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67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69%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r w:rsidRPr="00690F39">
              <w:t>31%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0F39">
              <w:rPr>
                <w:rFonts w:eastAsia="SimSun"/>
                <w:color w:val="000000"/>
              </w:rPr>
              <w:t>личностное поведение ребенка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690F39">
              <w:rPr>
                <w:rFonts w:eastAsia="SimSun"/>
                <w:color w:val="000000"/>
              </w:rPr>
              <w:t>Отрицательное</w:t>
            </w:r>
            <w:r w:rsidRPr="00690F39">
              <w:rPr>
                <w:rFonts w:eastAsia="SimSun"/>
                <w:b/>
                <w:bCs/>
                <w:color w:val="000000"/>
              </w:rPr>
              <w:t xml:space="preserve"> подчинение </w:t>
            </w:r>
          </w:p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690F39">
              <w:rPr>
                <w:rFonts w:eastAsia="SimSun"/>
                <w:b/>
                <w:bCs/>
                <w:color w:val="000000"/>
              </w:rPr>
              <w:t>(-П)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690F39">
              <w:rPr>
                <w:rFonts w:eastAsia="SimSun"/>
                <w:color w:val="000000"/>
              </w:rPr>
              <w:t>Отрицательное</w:t>
            </w:r>
            <w:r w:rsidRPr="00690F39">
              <w:rPr>
                <w:rFonts w:eastAsia="SimSun"/>
                <w:b/>
                <w:bCs/>
                <w:color w:val="000000"/>
              </w:rPr>
              <w:t xml:space="preserve"> доминирование </w:t>
            </w:r>
          </w:p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</w:rPr>
            </w:pPr>
            <w:r w:rsidRPr="00690F39">
              <w:rPr>
                <w:rFonts w:eastAsia="SimSun"/>
                <w:b/>
                <w:bCs/>
                <w:color w:val="000000"/>
              </w:rPr>
              <w:t>(-Д)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r w:rsidRPr="00690F39">
              <w:rPr>
                <w:rFonts w:eastAsia="SimSun"/>
                <w:b/>
                <w:bCs/>
                <w:color w:val="000000"/>
              </w:rPr>
              <w:t>Положительное подчинение (+П)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  <w:r w:rsidRPr="00690F39">
              <w:rPr>
                <w:rFonts w:eastAsia="SimSun"/>
                <w:b/>
                <w:bCs/>
                <w:color w:val="000000"/>
              </w:rPr>
              <w:t>Положительное доминирование (+Д)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 xml:space="preserve">Статус  ребенка  </w:t>
            </w:r>
          </w:p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в  группе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690F39">
              <w:rPr>
                <w:rFonts w:eastAsia="SimSun"/>
                <w:bCs/>
                <w:color w:val="000000"/>
              </w:rPr>
              <w:t>89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690F39">
              <w:rPr>
                <w:rFonts w:eastAsia="SimSun"/>
                <w:bCs/>
                <w:color w:val="000000"/>
              </w:rPr>
              <w:t>92%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690F39">
              <w:rPr>
                <w:rFonts w:eastAsia="SimSun"/>
                <w:bCs/>
                <w:color w:val="000000"/>
              </w:rPr>
              <w:t>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</w:rPr>
            </w:pPr>
            <w:r w:rsidRPr="00690F39">
              <w:rPr>
                <w:rFonts w:eastAsia="SimSun"/>
                <w:bCs/>
                <w:color w:val="000000"/>
              </w:rPr>
              <w:t>8%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Неблагополучие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Незначительная степень неблагополучия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Незначительная степень благополучия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Средняя степень благополучия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Высокая степень благополучия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Эмоциональный фон в ДОУ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97-100%</w:t>
            </w:r>
          </w:p>
        </w:tc>
      </w:tr>
      <w:tr w:rsidR="00690F39" w:rsidRPr="00690F39" w:rsidTr="00690F39">
        <w:trPr>
          <w:trHeight w:val="346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 xml:space="preserve">Эмоциональный фон в  семье     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97-100%</w:t>
            </w:r>
          </w:p>
        </w:tc>
      </w:tr>
    </w:tbl>
    <w:p w:rsidR="008F08D4" w:rsidRDefault="008F08D4" w:rsidP="003879D1">
      <w:pPr>
        <w:rPr>
          <w:b/>
          <w:color w:val="000000"/>
        </w:rPr>
      </w:pPr>
    </w:p>
    <w:p w:rsidR="008F08D4" w:rsidRDefault="008F08D4" w:rsidP="003879D1">
      <w:pPr>
        <w:rPr>
          <w:b/>
          <w:color w:val="000000"/>
        </w:rPr>
      </w:pPr>
    </w:p>
    <w:p w:rsidR="008F08D4" w:rsidRPr="008F08D4" w:rsidRDefault="008F08D4" w:rsidP="008F08D4">
      <w:pPr>
        <w:jc w:val="center"/>
        <w:rPr>
          <w:b/>
          <w:color w:val="000000"/>
        </w:rPr>
      </w:pPr>
      <w:r w:rsidRPr="008F08D4">
        <w:rPr>
          <w:b/>
          <w:color w:val="000000"/>
        </w:rPr>
        <w:t>Показатели</w:t>
      </w:r>
      <w:r w:rsidRPr="008F08D4">
        <w:rPr>
          <w:color w:val="000000"/>
        </w:rPr>
        <w:t xml:space="preserve"> </w:t>
      </w:r>
      <w:r w:rsidRPr="008F08D4">
        <w:rPr>
          <w:b/>
          <w:color w:val="000000"/>
        </w:rPr>
        <w:t>динамики речевого развития у выпускников МКДОУ № 34</w:t>
      </w:r>
    </w:p>
    <w:p w:rsidR="008F08D4" w:rsidRPr="008F08D4" w:rsidRDefault="00690F39" w:rsidP="008F08D4">
      <w:pPr>
        <w:jc w:val="center"/>
        <w:rPr>
          <w:b/>
          <w:color w:val="000000"/>
        </w:rPr>
      </w:pPr>
      <w:r>
        <w:rPr>
          <w:b/>
          <w:color w:val="000000"/>
        </w:rPr>
        <w:t>г. Черкесска  за 2023-2024</w:t>
      </w:r>
      <w:r w:rsidR="008F08D4" w:rsidRPr="008F08D4">
        <w:rPr>
          <w:b/>
          <w:color w:val="000000"/>
        </w:rPr>
        <w:t xml:space="preserve"> учебный год</w:t>
      </w:r>
    </w:p>
    <w:p w:rsidR="008F08D4" w:rsidRPr="008F08D4" w:rsidRDefault="008F08D4" w:rsidP="008F08D4">
      <w:pPr>
        <w:autoSpaceDE w:val="0"/>
        <w:autoSpaceDN w:val="0"/>
        <w:adjustRightInd w:val="0"/>
        <w:ind w:left="-567"/>
        <w:jc w:val="center"/>
        <w:rPr>
          <w:b/>
          <w:color w:val="000000"/>
        </w:rPr>
      </w:pPr>
      <w:r w:rsidRPr="008F08D4">
        <w:rPr>
          <w:b/>
          <w:color w:val="000000"/>
        </w:rPr>
        <w:t>(воспитанники старших, подготовительных к шко</w:t>
      </w:r>
      <w:r w:rsidR="00690F39">
        <w:rPr>
          <w:b/>
          <w:color w:val="000000"/>
        </w:rPr>
        <w:t>ле групп – общее количество –97</w:t>
      </w:r>
      <w:r w:rsidRPr="008F08D4">
        <w:rPr>
          <w:b/>
          <w:color w:val="000000"/>
        </w:rPr>
        <w:t xml:space="preserve"> чел.)</w:t>
      </w:r>
    </w:p>
    <w:p w:rsidR="008F08D4" w:rsidRPr="008F08D4" w:rsidRDefault="008F08D4" w:rsidP="008F08D4">
      <w:pPr>
        <w:jc w:val="center"/>
        <w:rPr>
          <w:b/>
          <w:color w:val="000000"/>
        </w:rPr>
      </w:pPr>
    </w:p>
    <w:tbl>
      <w:tblPr>
        <w:tblW w:w="98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584"/>
        <w:gridCol w:w="591"/>
        <w:gridCol w:w="734"/>
        <w:gridCol w:w="738"/>
        <w:gridCol w:w="588"/>
        <w:gridCol w:w="867"/>
        <w:gridCol w:w="1045"/>
        <w:gridCol w:w="738"/>
        <w:gridCol w:w="1029"/>
        <w:gridCol w:w="736"/>
        <w:gridCol w:w="22"/>
      </w:tblGrid>
      <w:tr w:rsidR="00690F39" w:rsidRPr="00690F39" w:rsidTr="00690F39">
        <w:trPr>
          <w:trHeight w:val="10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</w:p>
          <w:p w:rsidR="00690F39" w:rsidRPr="00690F39" w:rsidRDefault="00690F39" w:rsidP="00690F39">
            <w:pPr>
              <w:jc w:val="center"/>
              <w:rPr>
                <w:color w:val="000000"/>
              </w:rPr>
            </w:pPr>
          </w:p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Компоненты</w:t>
            </w:r>
          </w:p>
        </w:tc>
        <w:tc>
          <w:tcPr>
            <w:tcW w:w="76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 xml:space="preserve">Уровень </w:t>
            </w:r>
            <w:proofErr w:type="spellStart"/>
            <w:r w:rsidRPr="00690F39">
              <w:rPr>
                <w:color w:val="000000"/>
              </w:rPr>
              <w:t>сформированности</w:t>
            </w:r>
            <w:proofErr w:type="spellEnd"/>
            <w:r w:rsidRPr="00690F39">
              <w:rPr>
                <w:color w:val="000000"/>
              </w:rPr>
              <w:t xml:space="preserve"> согласно возрастным особенностям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Низкий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Ниже среднего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Средний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Выше среднего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высокий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10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Звукопроизношение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4%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75%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21%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Лексика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87%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13%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Грамматический  строй  речи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66%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34%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Связная  речь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18%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82%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 xml:space="preserve">Формирование  фонематического  восприятия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23%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77%</w:t>
            </w:r>
          </w:p>
        </w:tc>
      </w:tr>
      <w:tr w:rsidR="00690F39" w:rsidRPr="00690F39" w:rsidTr="00690F39">
        <w:trPr>
          <w:gridAfter w:val="1"/>
          <w:wAfter w:w="22" w:type="dxa"/>
          <w:trHeight w:val="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39" w:rsidRPr="00690F39" w:rsidRDefault="00690F39" w:rsidP="00690F39">
            <w:pPr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Подготовка к обучению  грамоте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rPr>
                <w:color w:val="000000"/>
              </w:rPr>
            </w:pPr>
            <w:r w:rsidRPr="00690F39">
              <w:rPr>
                <w:color w:val="00000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9%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19%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39" w:rsidRPr="00690F39" w:rsidRDefault="00690F39" w:rsidP="00690F39">
            <w:pPr>
              <w:spacing w:line="600" w:lineRule="auto"/>
              <w:jc w:val="center"/>
              <w:rPr>
                <w:color w:val="000000"/>
              </w:rPr>
            </w:pPr>
            <w:r w:rsidRPr="00690F39">
              <w:rPr>
                <w:color w:val="000000"/>
              </w:rPr>
              <w:t>72%</w:t>
            </w:r>
          </w:p>
        </w:tc>
      </w:tr>
    </w:tbl>
    <w:p w:rsidR="00690F39" w:rsidRDefault="00690F39" w:rsidP="00690F39">
      <w:pPr>
        <w:autoSpaceDE w:val="0"/>
        <w:autoSpaceDN w:val="0"/>
        <w:adjustRightInd w:val="0"/>
        <w:ind w:left="-567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</w:t>
      </w:r>
    </w:p>
    <w:p w:rsidR="00690F39" w:rsidRPr="00690F39" w:rsidRDefault="00690F39" w:rsidP="00690F39">
      <w:pPr>
        <w:autoSpaceDE w:val="0"/>
        <w:autoSpaceDN w:val="0"/>
        <w:adjustRightInd w:val="0"/>
        <w:ind w:left="-567"/>
        <w:rPr>
          <w:i/>
          <w:color w:val="000000"/>
        </w:rPr>
      </w:pPr>
      <w:r>
        <w:rPr>
          <w:b/>
          <w:i/>
          <w:color w:val="000000"/>
        </w:rPr>
        <w:t xml:space="preserve">             </w:t>
      </w:r>
      <w:r w:rsidRPr="00690F39">
        <w:rPr>
          <w:b/>
          <w:i/>
          <w:color w:val="000000"/>
        </w:rPr>
        <w:t xml:space="preserve">Средний результат: </w:t>
      </w:r>
      <w:r w:rsidRPr="00690F39">
        <w:rPr>
          <w:i/>
          <w:color w:val="000000"/>
        </w:rPr>
        <w:t xml:space="preserve">ниже среднего - 0 %; средний –2 %; выше среднего –45 %, высокий-47 %   </w:t>
      </w:r>
    </w:p>
    <w:p w:rsidR="00690F39" w:rsidRPr="00690F39" w:rsidRDefault="00690F39" w:rsidP="00690F39">
      <w:pPr>
        <w:autoSpaceDE w:val="0"/>
        <w:autoSpaceDN w:val="0"/>
        <w:adjustRightInd w:val="0"/>
        <w:ind w:left="-567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</w:p>
    <w:p w:rsidR="003879D1" w:rsidRPr="00A94598" w:rsidRDefault="003879D1" w:rsidP="008F08D4">
      <w:pPr>
        <w:autoSpaceDE w:val="0"/>
        <w:autoSpaceDN w:val="0"/>
        <w:adjustRightInd w:val="0"/>
        <w:rPr>
          <w:i/>
          <w:color w:val="000000"/>
        </w:rPr>
      </w:pPr>
    </w:p>
    <w:p w:rsidR="003879D1" w:rsidRPr="003879D1" w:rsidRDefault="003879D1" w:rsidP="00D31678">
      <w:pPr>
        <w:shd w:val="clear" w:color="auto" w:fill="FFFFFF"/>
        <w:jc w:val="both"/>
        <w:rPr>
          <w:color w:val="000000"/>
          <w:sz w:val="28"/>
        </w:rPr>
      </w:pPr>
      <w:r w:rsidRPr="003879D1">
        <w:rPr>
          <w:b/>
          <w:color w:val="000000"/>
          <w:sz w:val="28"/>
        </w:rPr>
        <w:t>Вывод: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 w:rsidRPr="003879D1">
        <w:rPr>
          <w:color w:val="000000"/>
          <w:sz w:val="28"/>
        </w:rPr>
        <w:t>учреждении преобладают дети (по критерию социальной компетентности) психологически готовые к обучению в школе, это прослеживается ежегодно.</w:t>
      </w:r>
    </w:p>
    <w:p w:rsidR="004538FB" w:rsidRDefault="004538FB" w:rsidP="004538FB">
      <w:pPr>
        <w:widowControl w:val="0"/>
        <w:shd w:val="clear" w:color="auto" w:fill="FFFFFF"/>
        <w:tabs>
          <w:tab w:val="left" w:pos="709"/>
        </w:tabs>
        <w:adjustRightInd w:val="0"/>
        <w:snapToGrid w:val="0"/>
        <w:rPr>
          <w:b/>
          <w:bCs/>
          <w:snapToGrid w:val="0"/>
          <w:color w:val="000000"/>
          <w:sz w:val="28"/>
        </w:rPr>
      </w:pPr>
    </w:p>
    <w:p w:rsidR="003879D1" w:rsidRPr="003879D1" w:rsidRDefault="003879D1" w:rsidP="00012F5F">
      <w:pPr>
        <w:widowControl w:val="0"/>
        <w:shd w:val="clear" w:color="auto" w:fill="FFFFFF"/>
        <w:tabs>
          <w:tab w:val="left" w:pos="709"/>
        </w:tabs>
        <w:adjustRightInd w:val="0"/>
        <w:snapToGrid w:val="0"/>
        <w:jc w:val="center"/>
        <w:rPr>
          <w:b/>
          <w:bCs/>
          <w:snapToGrid w:val="0"/>
          <w:color w:val="000000"/>
          <w:sz w:val="28"/>
        </w:rPr>
      </w:pPr>
      <w:r w:rsidRPr="003879D1">
        <w:rPr>
          <w:b/>
          <w:bCs/>
          <w:snapToGrid w:val="0"/>
          <w:color w:val="000000"/>
          <w:sz w:val="28"/>
        </w:rPr>
        <w:t>12.Удовлетворенность качеством образования</w:t>
      </w:r>
    </w:p>
    <w:p w:rsidR="003879D1" w:rsidRPr="003879D1" w:rsidRDefault="003879D1" w:rsidP="00D31678">
      <w:pPr>
        <w:ind w:firstLine="180"/>
        <w:jc w:val="both"/>
        <w:rPr>
          <w:sz w:val="28"/>
        </w:rPr>
      </w:pPr>
      <w:r w:rsidRPr="003879D1">
        <w:rPr>
          <w:sz w:val="28"/>
        </w:rPr>
        <w:t>С целью изучения степени удовлетворённости родителей качеством образования в</w:t>
      </w:r>
      <w:r w:rsidR="00D805D0">
        <w:rPr>
          <w:sz w:val="28"/>
        </w:rPr>
        <w:t xml:space="preserve"> ДОУ проведено анкетирование по</w:t>
      </w:r>
      <w:r w:rsidRPr="003879D1">
        <w:rPr>
          <w:sz w:val="28"/>
        </w:rPr>
        <w:t xml:space="preserve"> теме «Качество предоставления ДОУ образовательной услуги». В анкетировании приняло участие 100 родителей (законных пр</w:t>
      </w:r>
      <w:r w:rsidR="00B57C37">
        <w:rPr>
          <w:sz w:val="28"/>
        </w:rPr>
        <w:t>едставителей), что составляет 35</w:t>
      </w:r>
      <w:r w:rsidRPr="003879D1">
        <w:rPr>
          <w:sz w:val="28"/>
        </w:rPr>
        <w:t xml:space="preserve">% от численности детей в ДОУ. </w:t>
      </w:r>
    </w:p>
    <w:p w:rsidR="003879D1" w:rsidRPr="003879D1" w:rsidRDefault="003879D1" w:rsidP="00D31678">
      <w:pPr>
        <w:ind w:firstLine="720"/>
        <w:jc w:val="both"/>
        <w:rPr>
          <w:sz w:val="28"/>
        </w:rPr>
      </w:pPr>
      <w:r w:rsidRPr="003879D1">
        <w:rPr>
          <w:sz w:val="28"/>
        </w:rPr>
        <w:t xml:space="preserve">Вывод: При оценке качества образовательных услуг МКДОУ родителями воспитанников, получены следующие результаты: Респондентами были выставлены высокие оценки (в преобладающем большинстве) по следующим разделам; состояние материальной базы, организация питания, обеспечение литературой и пособиями, санитарно-гигиенические условия, профессионализм педагогов, взаимодействие с детьми и родителями, оздоровление детей, присмотр и уход, </w:t>
      </w:r>
      <w:proofErr w:type="spellStart"/>
      <w:r w:rsidRPr="003879D1">
        <w:rPr>
          <w:sz w:val="28"/>
        </w:rPr>
        <w:t>воспитательно</w:t>
      </w:r>
      <w:proofErr w:type="spellEnd"/>
      <w:r w:rsidRPr="003879D1">
        <w:rPr>
          <w:sz w:val="28"/>
        </w:rPr>
        <w:t xml:space="preserve">-образовательный процесс. При оценке рейтинга МКДОУ № 34   среди других детских садов данного микрорайона, по преобладающему мнению родителей, получена высокая оценка.  </w:t>
      </w:r>
    </w:p>
    <w:p w:rsidR="003879D1" w:rsidRPr="003879D1" w:rsidRDefault="003879D1" w:rsidP="00D31678">
      <w:pPr>
        <w:ind w:firstLine="720"/>
        <w:jc w:val="both"/>
        <w:rPr>
          <w:sz w:val="28"/>
        </w:rPr>
      </w:pPr>
      <w:r w:rsidRPr="003879D1">
        <w:rPr>
          <w:sz w:val="28"/>
        </w:rPr>
        <w:t xml:space="preserve">Таким образом, при анализе имеющихся результатов, следует сделать вывод о том, что качество образовательных услуг МКДОУ № 34, на достаточно высоком уровне.  </w:t>
      </w:r>
    </w:p>
    <w:p w:rsidR="003879D1" w:rsidRPr="003879D1" w:rsidRDefault="003879D1" w:rsidP="003879D1">
      <w:pPr>
        <w:rPr>
          <w:b/>
        </w:rPr>
      </w:pPr>
    </w:p>
    <w:p w:rsidR="003879D1" w:rsidRPr="003879D1" w:rsidRDefault="003879D1" w:rsidP="00D31678">
      <w:pPr>
        <w:jc w:val="center"/>
        <w:rPr>
          <w:b/>
          <w:sz w:val="28"/>
        </w:rPr>
      </w:pPr>
      <w:r w:rsidRPr="003879D1">
        <w:rPr>
          <w:b/>
          <w:sz w:val="28"/>
        </w:rPr>
        <w:t>13.Обеспечение безопасности  жизни  и деятельности ребенка в здании и на прилегающей территории.</w:t>
      </w:r>
    </w:p>
    <w:p w:rsidR="003879D1" w:rsidRPr="003879D1" w:rsidRDefault="003879D1" w:rsidP="00D31678">
      <w:pPr>
        <w:spacing w:before="30" w:after="30"/>
        <w:jc w:val="both"/>
        <w:rPr>
          <w:color w:val="000000"/>
          <w:sz w:val="28"/>
        </w:rPr>
      </w:pPr>
      <w:r w:rsidRPr="003879D1">
        <w:rPr>
          <w:sz w:val="28"/>
        </w:rPr>
        <w:t xml:space="preserve">        Администрация ДОУ регулирует выполнение правил по охране труда и обеспечению безопасности жизнедеятельности воспитанников и сотрудников. Работники учреждения своевременно проходят инструктаж по охране труда. В детском саду реализуются питьевой, световой, тепловой и воздушный режимы в соответствии с требованиями СанПиНа, о чем свидетельствуют акты надзорных структур приемки ДОУ к новому учебному году. Детский сад оснащен пожарной и тревожной сигнализацией. Детские игровые площадки ограждены забором. В</w:t>
      </w:r>
      <w:r w:rsidR="00A94598">
        <w:rPr>
          <w:sz w:val="28"/>
        </w:rPr>
        <w:t xml:space="preserve"> </w:t>
      </w:r>
      <w:r w:rsidRPr="003879D1">
        <w:rPr>
          <w:sz w:val="28"/>
        </w:rPr>
        <w:t xml:space="preserve">ночное время – охрану учреждения осуществляют ночные сторожа, в дневное-сотрудники частного охранного предприятия (ЧОП). </w:t>
      </w:r>
      <w:r w:rsidRPr="003879D1">
        <w:rPr>
          <w:bCs/>
          <w:iCs/>
          <w:color w:val="000000"/>
          <w:sz w:val="28"/>
        </w:rPr>
        <w:t>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</w:t>
      </w:r>
    </w:p>
    <w:p w:rsidR="003879D1" w:rsidRPr="003879D1" w:rsidRDefault="003879D1" w:rsidP="00D31678">
      <w:pPr>
        <w:spacing w:before="30" w:after="30"/>
        <w:jc w:val="both"/>
        <w:rPr>
          <w:color w:val="000000"/>
          <w:sz w:val="28"/>
        </w:rPr>
      </w:pPr>
      <w:r w:rsidRPr="003879D1">
        <w:rPr>
          <w:bCs/>
          <w:iCs/>
          <w:color w:val="000000"/>
          <w:sz w:val="28"/>
        </w:rPr>
        <w:t xml:space="preserve"> С родителями воспитанников регулярно проводится работа по основам безопасности детей дошкольного возраста (консультации, родительские собрания)</w:t>
      </w:r>
    </w:p>
    <w:p w:rsidR="003879D1" w:rsidRPr="003879D1" w:rsidRDefault="003879D1" w:rsidP="003879D1">
      <w:pPr>
        <w:rPr>
          <w:b/>
        </w:rPr>
      </w:pPr>
    </w:p>
    <w:p w:rsidR="003879D1" w:rsidRPr="003879D1" w:rsidRDefault="003879D1" w:rsidP="00D31678">
      <w:pPr>
        <w:jc w:val="center"/>
        <w:rPr>
          <w:b/>
          <w:sz w:val="28"/>
        </w:rPr>
      </w:pPr>
      <w:r w:rsidRPr="003879D1">
        <w:rPr>
          <w:b/>
          <w:sz w:val="28"/>
        </w:rPr>
        <w:t xml:space="preserve">Выводы о деятельности МКДОУ и </w:t>
      </w:r>
      <w:r w:rsidR="00BE6ECA">
        <w:rPr>
          <w:b/>
          <w:sz w:val="28"/>
        </w:rPr>
        <w:t xml:space="preserve">перспективы его развития на следующий учебный </w:t>
      </w:r>
      <w:r w:rsidRPr="003879D1">
        <w:rPr>
          <w:b/>
          <w:sz w:val="28"/>
        </w:rPr>
        <w:t xml:space="preserve"> год.</w:t>
      </w:r>
    </w:p>
    <w:p w:rsidR="003879D1" w:rsidRPr="003879D1" w:rsidRDefault="003879D1" w:rsidP="003879D1">
      <w:pPr>
        <w:ind w:firstLine="720"/>
        <w:rPr>
          <w:i/>
          <w:sz w:val="28"/>
        </w:rPr>
      </w:pPr>
    </w:p>
    <w:p w:rsidR="003879D1" w:rsidRPr="003879D1" w:rsidRDefault="003879D1" w:rsidP="00D31678">
      <w:pPr>
        <w:widowControl w:val="0"/>
        <w:suppressAutoHyphens/>
        <w:autoSpaceDN w:val="0"/>
        <w:jc w:val="both"/>
        <w:rPr>
          <w:b/>
          <w:kern w:val="3"/>
          <w:sz w:val="28"/>
          <w:lang w:val="de-DE" w:eastAsia="ja-JP" w:bidi="fa-IR"/>
        </w:rPr>
      </w:pPr>
      <w:r w:rsidRPr="003879D1">
        <w:rPr>
          <w:kern w:val="3"/>
          <w:sz w:val="28"/>
          <w:lang w:eastAsia="ja-JP" w:bidi="fa-IR"/>
        </w:rPr>
        <w:t>Проанализировав</w:t>
      </w:r>
      <w:r w:rsidR="00315976">
        <w:rPr>
          <w:kern w:val="3"/>
          <w:sz w:val="28"/>
          <w:lang w:eastAsia="ja-JP" w:bidi="fa-IR"/>
        </w:rPr>
        <w:t xml:space="preserve">, </w:t>
      </w:r>
      <w:proofErr w:type="spellStart"/>
      <w:r w:rsidRPr="003879D1">
        <w:rPr>
          <w:kern w:val="3"/>
          <w:sz w:val="28"/>
          <w:lang w:val="de-DE" w:eastAsia="ja-JP" w:bidi="fa-IR"/>
        </w:rPr>
        <w:t>достигнутые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результаты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и </w:t>
      </w:r>
      <w:proofErr w:type="spellStart"/>
      <w:r w:rsidRPr="003879D1">
        <w:rPr>
          <w:kern w:val="3"/>
          <w:sz w:val="28"/>
          <w:lang w:val="de-DE" w:eastAsia="ja-JP" w:bidi="fa-IR"/>
        </w:rPr>
        <w:t>основные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проблемы</w:t>
      </w:r>
      <w:proofErr w:type="spellEnd"/>
      <w:r w:rsidRPr="003879D1">
        <w:rPr>
          <w:kern w:val="3"/>
          <w:sz w:val="28"/>
          <w:lang w:eastAsia="ja-JP" w:bidi="fa-IR"/>
        </w:rPr>
        <w:t xml:space="preserve"> </w:t>
      </w:r>
      <w:r w:rsidR="00B57C37">
        <w:rPr>
          <w:kern w:val="3"/>
          <w:sz w:val="28"/>
          <w:lang w:val="de-DE" w:eastAsia="ja-JP" w:bidi="fa-IR"/>
        </w:rPr>
        <w:t>в 2024</w:t>
      </w:r>
      <w:r w:rsidRPr="003879D1">
        <w:rPr>
          <w:kern w:val="3"/>
          <w:sz w:val="28"/>
          <w:lang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году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, </w:t>
      </w:r>
      <w:proofErr w:type="spellStart"/>
      <w:r w:rsidRPr="003879D1">
        <w:rPr>
          <w:kern w:val="3"/>
          <w:sz w:val="28"/>
          <w:lang w:val="de-DE" w:eastAsia="ja-JP" w:bidi="fa-IR"/>
        </w:rPr>
        <w:t>были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определены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перспективы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работы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на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proofErr w:type="spellStart"/>
      <w:r w:rsidRPr="003879D1">
        <w:rPr>
          <w:kern w:val="3"/>
          <w:sz w:val="28"/>
          <w:lang w:val="de-DE" w:eastAsia="ja-JP" w:bidi="fa-IR"/>
        </w:rPr>
        <w:t>следующий</w:t>
      </w:r>
      <w:proofErr w:type="spellEnd"/>
      <w:r w:rsidRPr="003879D1">
        <w:rPr>
          <w:kern w:val="3"/>
          <w:sz w:val="28"/>
          <w:lang w:val="de-DE" w:eastAsia="ja-JP" w:bidi="fa-IR"/>
        </w:rPr>
        <w:t xml:space="preserve"> </w:t>
      </w:r>
      <w:r>
        <w:rPr>
          <w:kern w:val="3"/>
          <w:sz w:val="28"/>
          <w:lang w:eastAsia="ja-JP" w:bidi="fa-IR"/>
        </w:rPr>
        <w:t xml:space="preserve">учебный </w:t>
      </w:r>
      <w:proofErr w:type="spellStart"/>
      <w:r w:rsidRPr="003879D1">
        <w:rPr>
          <w:kern w:val="3"/>
          <w:sz w:val="28"/>
          <w:lang w:val="de-DE" w:eastAsia="ja-JP" w:bidi="fa-IR"/>
        </w:rPr>
        <w:t>год</w:t>
      </w:r>
      <w:proofErr w:type="spellEnd"/>
      <w:r w:rsidRPr="003879D1">
        <w:rPr>
          <w:kern w:val="3"/>
          <w:sz w:val="28"/>
          <w:lang w:val="de-DE" w:eastAsia="ja-JP" w:bidi="fa-IR"/>
        </w:rPr>
        <w:t>:</w:t>
      </w:r>
    </w:p>
    <w:p w:rsidR="003879D1" w:rsidRPr="003879D1" w:rsidRDefault="003879D1" w:rsidP="00D31678">
      <w:pPr>
        <w:jc w:val="both"/>
        <w:rPr>
          <w:sz w:val="28"/>
          <w:bdr w:val="none" w:sz="0" w:space="0" w:color="auto" w:frame="1"/>
        </w:rPr>
      </w:pPr>
      <w:r w:rsidRPr="003879D1">
        <w:rPr>
          <w:sz w:val="28"/>
          <w:bdr w:val="none" w:sz="0" w:space="0" w:color="auto" w:frame="1"/>
        </w:rPr>
        <w:t>1.Повышение качества дошкольного образования.</w:t>
      </w:r>
    </w:p>
    <w:p w:rsidR="003879D1" w:rsidRPr="003879D1" w:rsidRDefault="00D31678" w:rsidP="00D31678">
      <w:pPr>
        <w:jc w:val="both"/>
        <w:rPr>
          <w:rFonts w:ascii="yandex-sans" w:hAnsi="yandex-sans"/>
          <w:sz w:val="26"/>
        </w:rPr>
      </w:pPr>
      <w:r>
        <w:rPr>
          <w:sz w:val="28"/>
        </w:rPr>
        <w:lastRenderedPageBreak/>
        <w:t>2.</w:t>
      </w:r>
      <w:r w:rsidR="003879D1" w:rsidRPr="003879D1">
        <w:rPr>
          <w:sz w:val="28"/>
          <w:bdr w:val="none" w:sz="0" w:space="0" w:color="auto" w:frame="1"/>
        </w:rPr>
        <w:t>Охранять и укреплять психофизическое здоровье воспитанников через </w:t>
      </w:r>
      <w:r w:rsidR="003879D1" w:rsidRPr="003879D1">
        <w:rPr>
          <w:sz w:val="28"/>
        </w:rPr>
        <w:t> </w:t>
      </w:r>
      <w:r w:rsidR="003879D1" w:rsidRPr="003879D1">
        <w:rPr>
          <w:sz w:val="28"/>
          <w:bdr w:val="none" w:sz="0" w:space="0" w:color="auto" w:frame="1"/>
        </w:rPr>
        <w:t>воспитание потребности </w:t>
      </w:r>
      <w:r w:rsidR="003879D1" w:rsidRPr="003879D1">
        <w:rPr>
          <w:sz w:val="28"/>
        </w:rPr>
        <w:t> </w:t>
      </w:r>
      <w:r w:rsidR="003879D1" w:rsidRPr="003879D1">
        <w:rPr>
          <w:sz w:val="28"/>
          <w:bdr w:val="none" w:sz="0" w:space="0" w:color="auto" w:frame="1"/>
        </w:rPr>
        <w:t>в здоровом образе жизни, осуществлении оздоровительно-коррекционной деятельности.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3.Совершенствовать организацию деятельности </w:t>
      </w:r>
      <w:r w:rsidRPr="003879D1">
        <w:rPr>
          <w:sz w:val="28"/>
        </w:rPr>
        <w:t> </w:t>
      </w:r>
      <w:r w:rsidRPr="003879D1">
        <w:rPr>
          <w:sz w:val="28"/>
          <w:bdr w:val="none" w:sz="0" w:space="0" w:color="auto" w:frame="1"/>
        </w:rPr>
        <w:t xml:space="preserve">МКДОУ  с привлечением к управлению участников </w:t>
      </w:r>
      <w:proofErr w:type="spellStart"/>
      <w:r w:rsidRPr="003879D1">
        <w:rPr>
          <w:sz w:val="28"/>
          <w:bdr w:val="none" w:sz="0" w:space="0" w:color="auto" w:frame="1"/>
        </w:rPr>
        <w:t>воспитательно</w:t>
      </w:r>
      <w:proofErr w:type="spellEnd"/>
      <w:r w:rsidRPr="003879D1">
        <w:rPr>
          <w:sz w:val="28"/>
          <w:bdr w:val="none" w:sz="0" w:space="0" w:color="auto" w:frame="1"/>
        </w:rPr>
        <w:t>-образовательного пространства.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4.Расширить возможности для роста профессионального мастерства педагогов в процессе аттестации и обучения на курсах повышения квалификации.</w:t>
      </w:r>
    </w:p>
    <w:p w:rsidR="003879D1" w:rsidRPr="003879D1" w:rsidRDefault="003879D1" w:rsidP="00D31678">
      <w:pPr>
        <w:jc w:val="both"/>
        <w:rPr>
          <w:sz w:val="28"/>
          <w:bdr w:val="none" w:sz="0" w:space="0" w:color="auto" w:frame="1"/>
        </w:rPr>
      </w:pPr>
      <w:r w:rsidRPr="003879D1">
        <w:rPr>
          <w:sz w:val="28"/>
          <w:bdr w:val="none" w:sz="0" w:space="0" w:color="auto" w:frame="1"/>
        </w:rPr>
        <w:t>5.Совершенствовать формы и методы сотрудничества с родителями. Приобщать родителей к участию в жизни детского сада через поиск и внедрение наиболее эффективных  форм работы.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6.Внедрять дистанционные формы обучения и воспитания детей.</w:t>
      </w:r>
    </w:p>
    <w:p w:rsidR="003879D1" w:rsidRPr="003879D1" w:rsidRDefault="003879D1" w:rsidP="00D31678">
      <w:pPr>
        <w:jc w:val="both"/>
        <w:rPr>
          <w:rFonts w:ascii="yandex-sans" w:hAnsi="yandex-sans"/>
          <w:sz w:val="26"/>
        </w:rPr>
      </w:pPr>
      <w:r w:rsidRPr="003879D1">
        <w:rPr>
          <w:sz w:val="28"/>
          <w:bdr w:val="none" w:sz="0" w:space="0" w:color="auto" w:frame="1"/>
        </w:rPr>
        <w:t>7.Совершенствование материально-технической базы МКДОУ  в соответствие с требованиями ФГОС ДО.</w:t>
      </w:r>
    </w:p>
    <w:p w:rsidR="003879D1" w:rsidRDefault="003879D1" w:rsidP="003879D1">
      <w:pPr>
        <w:autoSpaceDE w:val="0"/>
        <w:jc w:val="both"/>
        <w:rPr>
          <w:sz w:val="28"/>
        </w:rPr>
      </w:pPr>
    </w:p>
    <w:p w:rsidR="003879D1" w:rsidRPr="003879D1" w:rsidRDefault="003879D1" w:rsidP="003879D1">
      <w:pPr>
        <w:jc w:val="center"/>
        <w:rPr>
          <w:b/>
          <w:sz w:val="28"/>
        </w:rPr>
      </w:pPr>
      <w:r w:rsidRPr="003879D1">
        <w:rPr>
          <w:b/>
          <w:sz w:val="28"/>
        </w:rPr>
        <w:t>М</w:t>
      </w:r>
      <w:r>
        <w:rPr>
          <w:b/>
          <w:sz w:val="28"/>
        </w:rPr>
        <w:t xml:space="preserve">ониторинг конкурсного движения </w:t>
      </w:r>
      <w:r w:rsidRPr="003879D1">
        <w:rPr>
          <w:b/>
          <w:sz w:val="28"/>
        </w:rPr>
        <w:t xml:space="preserve">за </w:t>
      </w:r>
      <w:r w:rsidR="002D0CCC">
        <w:rPr>
          <w:b/>
          <w:sz w:val="28"/>
        </w:rPr>
        <w:t>2024</w:t>
      </w:r>
      <w:r w:rsidRPr="003879D1">
        <w:rPr>
          <w:b/>
          <w:sz w:val="28"/>
        </w:rPr>
        <w:t xml:space="preserve"> год</w:t>
      </w:r>
    </w:p>
    <w:p w:rsidR="00AA5750" w:rsidRPr="003879D1" w:rsidRDefault="003879D1" w:rsidP="00D31678">
      <w:pPr>
        <w:jc w:val="both"/>
        <w:rPr>
          <w:sz w:val="28"/>
        </w:rPr>
      </w:pPr>
      <w:r w:rsidRPr="003879D1">
        <w:rPr>
          <w:sz w:val="28"/>
        </w:rPr>
        <w:t xml:space="preserve">Воспитанники детского сада </w:t>
      </w:r>
      <w:r w:rsidR="00282082">
        <w:rPr>
          <w:sz w:val="28"/>
        </w:rPr>
        <w:t xml:space="preserve">и педагоги </w:t>
      </w:r>
      <w:r w:rsidRPr="003879D1">
        <w:rPr>
          <w:sz w:val="28"/>
        </w:rPr>
        <w:t>-  активные участники всероссийских, международных, городских и региональных творче</w:t>
      </w:r>
      <w:r w:rsidR="002D0CCC">
        <w:rPr>
          <w:sz w:val="28"/>
        </w:rPr>
        <w:t>ских конкурсов.  В 2024</w:t>
      </w:r>
      <w:r w:rsidRPr="003879D1">
        <w:rPr>
          <w:sz w:val="28"/>
        </w:rPr>
        <w:t xml:space="preserve"> году приняли участие в конкурсах разного уровня, награждены дипломами, сертификатами. Участие в таких конкурсах позволяет раскрыть личность ребенка, развить творческий потенциал, дает возможность об</w:t>
      </w:r>
      <w:r w:rsidR="00AA5750">
        <w:rPr>
          <w:sz w:val="28"/>
        </w:rPr>
        <w:t>огатить социальный опыт ребенка.</w:t>
      </w:r>
    </w:p>
    <w:p w:rsidR="000424A9" w:rsidRPr="00667A35" w:rsidRDefault="00667A35" w:rsidP="00667A35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667A35">
        <w:rPr>
          <w:rFonts w:eastAsiaTheme="minorHAnsi"/>
          <w:b/>
          <w:sz w:val="28"/>
          <w:szCs w:val="28"/>
          <w:lang w:eastAsia="en-US"/>
        </w:rPr>
        <w:t xml:space="preserve">Конкурсное движение педагогов и воспитанников в МКДОУ № 34 «Журавлик» </w:t>
      </w:r>
      <w:r w:rsidR="005D3793">
        <w:rPr>
          <w:rFonts w:eastAsiaTheme="minorHAnsi"/>
          <w:b/>
          <w:sz w:val="28"/>
          <w:szCs w:val="28"/>
          <w:lang w:eastAsia="en-US"/>
        </w:rPr>
        <w:t xml:space="preserve">за 2024 </w:t>
      </w:r>
      <w:r w:rsidRPr="00667A35">
        <w:rPr>
          <w:rFonts w:eastAsiaTheme="minorHAnsi"/>
          <w:b/>
          <w:sz w:val="28"/>
          <w:szCs w:val="28"/>
          <w:lang w:eastAsia="en-US"/>
        </w:rPr>
        <w:t>год</w:t>
      </w:r>
    </w:p>
    <w:tbl>
      <w:tblPr>
        <w:tblpPr w:leftFromText="180" w:rightFromText="180" w:vertAnchor="text" w:horzAnchor="margin" w:tblpX="-318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953"/>
        <w:gridCol w:w="1931"/>
        <w:gridCol w:w="2998"/>
        <w:gridCol w:w="1892"/>
      </w:tblGrid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 w:rsidRPr="00667A35">
              <w:t>1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Крюченко</w:t>
            </w:r>
            <w:proofErr w:type="spellEnd"/>
            <w:r w:rsidRPr="002D0CCC">
              <w:t xml:space="preserve"> Татьяна Вячеславовна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Всероссийский конкурс талантов</w:t>
            </w:r>
          </w:p>
          <w:p w:rsidR="002D0CCC" w:rsidRPr="002D0CCC" w:rsidRDefault="002D0CCC" w:rsidP="002D0CCC">
            <w:r w:rsidRPr="002D0CCC">
              <w:t>Международный конкурс «Лучший в профессии-2023»</w:t>
            </w:r>
          </w:p>
          <w:p w:rsidR="002D0CCC" w:rsidRPr="002D0CCC" w:rsidRDefault="002D0CCC" w:rsidP="002D0CCC">
            <w:r w:rsidRPr="002D0CCC">
              <w:t>Инструктор по Физической культуре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>Диплом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2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Крюченко</w:t>
            </w:r>
            <w:proofErr w:type="spellEnd"/>
            <w:r w:rsidRPr="002D0CCC">
              <w:t xml:space="preserve"> Татьяна Вячеславовна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Всероссийский конкурс талантов</w:t>
            </w:r>
          </w:p>
          <w:p w:rsidR="002D0CCC" w:rsidRPr="002D0CCC" w:rsidRDefault="002D0CCC" w:rsidP="002D0CCC">
            <w:r w:rsidRPr="002D0CCC">
              <w:t>Международный конкурс «</w:t>
            </w:r>
            <w:proofErr w:type="spellStart"/>
            <w:r w:rsidRPr="002D0CCC">
              <w:t>Здоровьесберегающие</w:t>
            </w:r>
            <w:proofErr w:type="spellEnd"/>
            <w:r w:rsidRPr="002D0CCC">
              <w:t xml:space="preserve"> технологии в образовании»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2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3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Соловьева Ольга Ильинична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Всероссийский конкурс талантов</w:t>
            </w:r>
          </w:p>
          <w:p w:rsidR="002D0CCC" w:rsidRPr="002D0CCC" w:rsidRDefault="002D0CCC" w:rsidP="002D0CCC">
            <w:r w:rsidRPr="002D0CCC">
              <w:t>Международный конкурс «Современные методы и креативные технологии развития личности»</w:t>
            </w:r>
          </w:p>
          <w:p w:rsidR="002D0CCC" w:rsidRPr="002D0CCC" w:rsidRDefault="002D0CCC" w:rsidP="002D0CCC">
            <w:r w:rsidRPr="002D0CCC">
              <w:t>«Методические рекомендации»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4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Соловьева Ольга Ильинична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Всероссийский конкурс талантов</w:t>
            </w:r>
          </w:p>
          <w:p w:rsidR="002D0CCC" w:rsidRPr="002D0CCC" w:rsidRDefault="002D0CCC" w:rsidP="002D0CCC">
            <w:r w:rsidRPr="002D0CCC">
              <w:t>Международный конкурс</w:t>
            </w:r>
          </w:p>
          <w:p w:rsidR="002D0CCC" w:rsidRPr="002D0CCC" w:rsidRDefault="002D0CCC" w:rsidP="002D0CCC">
            <w:r w:rsidRPr="002D0CCC">
              <w:t xml:space="preserve">«Инновационный поиск в образовании» </w:t>
            </w:r>
          </w:p>
          <w:p w:rsidR="002D0CCC" w:rsidRPr="002D0CCC" w:rsidRDefault="002D0CCC" w:rsidP="002D0CCC">
            <w:r w:rsidRPr="002D0CCC">
              <w:t xml:space="preserve">«Обобщение опыта </w:t>
            </w:r>
            <w:r w:rsidRPr="002D0CCC">
              <w:lastRenderedPageBreak/>
              <w:t>работы»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lastRenderedPageBreak/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lastRenderedPageBreak/>
              <w:t>5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Лепшокова</w:t>
            </w:r>
            <w:proofErr w:type="spellEnd"/>
            <w:r w:rsidRPr="002D0CCC">
              <w:t xml:space="preserve"> Марина </w:t>
            </w:r>
            <w:proofErr w:type="spellStart"/>
            <w:r w:rsidRPr="002D0CCC">
              <w:t>Тохтаровна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>
            <w:proofErr w:type="spellStart"/>
            <w:r w:rsidRPr="002D0CCC">
              <w:t>Трамова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Эсмина</w:t>
            </w:r>
            <w:proofErr w:type="spellEnd"/>
            <w:r w:rsidRPr="002D0CCC">
              <w:t xml:space="preserve"> 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Всероссийское образовательное издание «</w:t>
            </w:r>
            <w:proofErr w:type="spellStart"/>
            <w:r w:rsidRPr="002D0CCC">
              <w:t>Педразвитие</w:t>
            </w:r>
            <w:proofErr w:type="spellEnd"/>
            <w:r w:rsidRPr="002D0CCC">
              <w:t>»</w:t>
            </w:r>
          </w:p>
          <w:p w:rsidR="002D0CCC" w:rsidRPr="002D0CCC" w:rsidRDefault="002D0CCC" w:rsidP="002D0CCC">
            <w:r w:rsidRPr="002D0CCC">
              <w:t>Международный конкурс «Любопытный Я»</w:t>
            </w:r>
          </w:p>
          <w:p w:rsidR="002D0CCC" w:rsidRPr="002D0CCC" w:rsidRDefault="002D0CCC" w:rsidP="002D0CCC"/>
        </w:tc>
        <w:tc>
          <w:tcPr>
            <w:tcW w:w="1892" w:type="dxa"/>
          </w:tcPr>
          <w:p w:rsidR="002D0CCC" w:rsidRPr="002D0CCC" w:rsidRDefault="002D0CCC" w:rsidP="002D0CCC">
            <w:r w:rsidRPr="002D0CCC">
              <w:t>Диплом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6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Лепшокова</w:t>
            </w:r>
            <w:proofErr w:type="spellEnd"/>
            <w:r w:rsidRPr="002D0CCC">
              <w:t xml:space="preserve"> Марина </w:t>
            </w:r>
            <w:proofErr w:type="spellStart"/>
            <w:r w:rsidRPr="002D0CCC">
              <w:t>Тохтаровна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>
            <w:proofErr w:type="spellStart"/>
            <w:r w:rsidRPr="002D0CCC">
              <w:t>Абдокова</w:t>
            </w:r>
            <w:proofErr w:type="spellEnd"/>
            <w:r w:rsidRPr="002D0CCC">
              <w:t xml:space="preserve"> Лейла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Всероссийское образовательное издание «</w:t>
            </w:r>
            <w:proofErr w:type="spellStart"/>
            <w:r w:rsidRPr="002D0CCC">
              <w:t>Педразвитие</w:t>
            </w:r>
            <w:proofErr w:type="spellEnd"/>
            <w:r w:rsidRPr="002D0CCC">
              <w:t>»</w:t>
            </w:r>
          </w:p>
          <w:p w:rsidR="002D0CCC" w:rsidRPr="002D0CCC" w:rsidRDefault="002D0CCC" w:rsidP="002D0CCC">
            <w:r w:rsidRPr="002D0CCC">
              <w:t xml:space="preserve"> Международная олимпиада</w:t>
            </w:r>
          </w:p>
          <w:p w:rsidR="002D0CCC" w:rsidRPr="002D0CCC" w:rsidRDefault="002D0CCC" w:rsidP="002D0CCC">
            <w:r w:rsidRPr="002D0CCC">
              <w:t>«Путешествие по сказкам К.И. Чуковского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>Диплом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7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Шляхова</w:t>
            </w:r>
            <w:proofErr w:type="spellEnd"/>
            <w:r w:rsidRPr="002D0CCC">
              <w:t xml:space="preserve"> Елена Викторовна</w:t>
            </w:r>
          </w:p>
        </w:tc>
        <w:tc>
          <w:tcPr>
            <w:tcW w:w="1931" w:type="dxa"/>
          </w:tcPr>
          <w:p w:rsidR="002D0CCC" w:rsidRPr="002D0CCC" w:rsidRDefault="002D0CCC" w:rsidP="002D0CCC">
            <w:proofErr w:type="spellStart"/>
            <w:r w:rsidRPr="002D0CCC">
              <w:t>Батчаев</w:t>
            </w:r>
            <w:proofErr w:type="spellEnd"/>
            <w:r w:rsidRPr="002D0CCC">
              <w:t xml:space="preserve"> Мухаммад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Всероссийское образовательное издание «</w:t>
            </w:r>
            <w:proofErr w:type="spellStart"/>
            <w:r w:rsidRPr="002D0CCC">
              <w:t>Педразвитие</w:t>
            </w:r>
            <w:proofErr w:type="spellEnd"/>
            <w:r w:rsidRPr="002D0CCC">
              <w:t>»</w:t>
            </w:r>
          </w:p>
          <w:p w:rsidR="002D0CCC" w:rsidRPr="002D0CCC" w:rsidRDefault="002D0CCC" w:rsidP="002D0CCC">
            <w:r w:rsidRPr="002D0CCC">
              <w:t xml:space="preserve"> Международный конкурс «Сказочная страна»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8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Шляхова</w:t>
            </w:r>
            <w:proofErr w:type="spellEnd"/>
            <w:r w:rsidRPr="002D0CCC">
              <w:t xml:space="preserve"> Елена Викторовна</w:t>
            </w:r>
          </w:p>
        </w:tc>
        <w:tc>
          <w:tcPr>
            <w:tcW w:w="1931" w:type="dxa"/>
          </w:tcPr>
          <w:p w:rsidR="002D0CCC" w:rsidRPr="002D0CCC" w:rsidRDefault="002D0CCC" w:rsidP="002D0CCC">
            <w:proofErr w:type="spellStart"/>
            <w:r w:rsidRPr="002D0CCC">
              <w:t>Маркарова</w:t>
            </w:r>
            <w:proofErr w:type="spellEnd"/>
            <w:r w:rsidRPr="002D0CCC">
              <w:t xml:space="preserve"> Сафина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Всероссийское образовательное издание «</w:t>
            </w:r>
            <w:proofErr w:type="spellStart"/>
            <w:r w:rsidRPr="002D0CCC">
              <w:t>Педразвитие</w:t>
            </w:r>
            <w:proofErr w:type="spellEnd"/>
            <w:r w:rsidRPr="002D0CCC">
              <w:t>»</w:t>
            </w:r>
          </w:p>
          <w:p w:rsidR="002D0CCC" w:rsidRPr="002D0CCC" w:rsidRDefault="002D0CCC" w:rsidP="002D0CCC">
            <w:r w:rsidRPr="002D0CCC">
              <w:t>Международная олимпиада «Дорожная азбука для дошколят»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9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Лебедева Светлана Ивановна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Общероссийский образовательный портал «Завуч»</w:t>
            </w:r>
          </w:p>
          <w:p w:rsidR="002D0CCC" w:rsidRPr="002D0CCC" w:rsidRDefault="002D0CCC" w:rsidP="002D0CCC">
            <w:r w:rsidRPr="002D0CCC">
              <w:t>Всероссийский конкурс «Воспитатель – моё призвание»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19.01.2024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10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Темирова Раиса Николаевна</w:t>
            </w:r>
          </w:p>
        </w:tc>
        <w:tc>
          <w:tcPr>
            <w:tcW w:w="1931" w:type="dxa"/>
          </w:tcPr>
          <w:p w:rsidR="002D0CCC" w:rsidRPr="002D0CCC" w:rsidRDefault="002D0CCC" w:rsidP="002D0CCC">
            <w:r w:rsidRPr="002D0CCC">
              <w:t>Костеров Артём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Общероссийский образовательный портал «Завуч»</w:t>
            </w:r>
          </w:p>
          <w:p w:rsidR="002D0CCC" w:rsidRPr="002D0CCC" w:rsidRDefault="002D0CCC" w:rsidP="002D0CCC">
            <w:r w:rsidRPr="002D0CCC">
              <w:t>Международный конкурс «Зимушка-зима»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10.01.2024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11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Кубанова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Зарема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Хамбалиевна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>
            <w:proofErr w:type="spellStart"/>
            <w:r w:rsidRPr="002D0CCC">
              <w:t>Текеев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Умар</w:t>
            </w:r>
            <w:proofErr w:type="spellEnd"/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Общероссийский образовательный портал «Завуч»</w:t>
            </w:r>
          </w:p>
          <w:p w:rsidR="002D0CCC" w:rsidRPr="002D0CCC" w:rsidRDefault="002D0CCC" w:rsidP="002D0CCC">
            <w:r w:rsidRPr="002D0CCC">
              <w:t>Всероссийский конкурс «Волшебные сказки»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17.01.2024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12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Еремина Ирина Владимировна</w:t>
            </w:r>
          </w:p>
        </w:tc>
        <w:tc>
          <w:tcPr>
            <w:tcW w:w="1931" w:type="dxa"/>
          </w:tcPr>
          <w:p w:rsidR="002D0CCC" w:rsidRPr="002D0CCC" w:rsidRDefault="002D0CCC" w:rsidP="002D0CCC">
            <w:r w:rsidRPr="002D0CCC">
              <w:t>Шестакова Адель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Всероссийское издание «Слово педагога»</w:t>
            </w:r>
          </w:p>
          <w:p w:rsidR="002D0CCC" w:rsidRPr="002D0CCC" w:rsidRDefault="002D0CCC" w:rsidP="002D0CCC">
            <w:r w:rsidRPr="002D0CCC">
              <w:t>Международная викторина «Хочу все знать»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17.01.2024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13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Еремина Ирина Владимировна</w:t>
            </w:r>
          </w:p>
        </w:tc>
        <w:tc>
          <w:tcPr>
            <w:tcW w:w="1931" w:type="dxa"/>
          </w:tcPr>
          <w:p w:rsidR="002D0CCC" w:rsidRPr="002D0CCC" w:rsidRDefault="002D0CCC" w:rsidP="002D0CCC">
            <w:proofErr w:type="spellStart"/>
            <w:r w:rsidRPr="002D0CCC">
              <w:t>Шевхужева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Даниэла</w:t>
            </w:r>
            <w:proofErr w:type="spellEnd"/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Всероссийское издание «Слово педагога»</w:t>
            </w:r>
          </w:p>
          <w:p w:rsidR="002D0CCC" w:rsidRPr="002D0CCC" w:rsidRDefault="002D0CCC" w:rsidP="002D0CCC">
            <w:r w:rsidRPr="002D0CCC">
              <w:t>Международный конкурс «Путешествие по сказкам К.И. Чуковского»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>Диплом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17.04.2024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lastRenderedPageBreak/>
              <w:t>14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Кубанова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Зарема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Хамбалиевна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Портал Всероссийский конкурс талантов.</w:t>
            </w:r>
          </w:p>
          <w:p w:rsidR="002D0CCC" w:rsidRPr="002D0CCC" w:rsidRDefault="002D0CCC" w:rsidP="002D0CCC">
            <w:r w:rsidRPr="002D0CCC">
              <w:t>«Дополнительное образование – дорога будущего» «Творческая мастерская педагога»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>Диплом</w:t>
            </w:r>
          </w:p>
          <w:p w:rsidR="002D0CCC" w:rsidRPr="002D0CCC" w:rsidRDefault="002D0CCC" w:rsidP="002D0CCC">
            <w:r w:rsidRPr="002D0CCC">
              <w:t>3 место</w:t>
            </w:r>
          </w:p>
          <w:p w:rsidR="002D0CCC" w:rsidRPr="002D0CCC" w:rsidRDefault="002D0CCC" w:rsidP="002D0CCC">
            <w:r w:rsidRPr="002D0CCC">
              <w:t>31.01.2024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15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Кубанова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Зарема</w:t>
            </w:r>
            <w:proofErr w:type="spellEnd"/>
            <w:r w:rsidRPr="002D0CCC">
              <w:t xml:space="preserve"> </w:t>
            </w:r>
            <w:proofErr w:type="spellStart"/>
            <w:r w:rsidRPr="002D0CCC">
              <w:t>Хамбалиевна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Портал Всероссийский конкурс талантов.</w:t>
            </w:r>
          </w:p>
          <w:p w:rsidR="002D0CCC" w:rsidRPr="002D0CCC" w:rsidRDefault="002D0CCC" w:rsidP="002D0CCC">
            <w:r w:rsidRPr="002D0CCC">
              <w:t>Международный конкурс «Методология общего, профессионального и дополнительного образования в соответствии с ФГОС»</w:t>
            </w:r>
          </w:p>
          <w:p w:rsidR="002D0CCC" w:rsidRPr="002D0CCC" w:rsidRDefault="002D0CCC" w:rsidP="002D0CCC">
            <w:r w:rsidRPr="002D0CCC">
              <w:t>«Активные методы обучения»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02.02.2024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16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Узденова</w:t>
            </w:r>
            <w:proofErr w:type="spellEnd"/>
            <w:r w:rsidRPr="002D0CCC">
              <w:t xml:space="preserve"> Индира </w:t>
            </w:r>
            <w:proofErr w:type="spellStart"/>
            <w:r w:rsidRPr="002D0CCC">
              <w:t>Сеитумаровна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Портал Всероссийский конкурс талантов.</w:t>
            </w:r>
          </w:p>
          <w:p w:rsidR="002D0CCC" w:rsidRPr="002D0CCC" w:rsidRDefault="002D0CCC" w:rsidP="002D0CCC">
            <w:r w:rsidRPr="002D0CCC">
              <w:t xml:space="preserve"> Международный конкурс «Теория и практика педагогики общего, профессионального и дополнительного образования»</w:t>
            </w:r>
          </w:p>
          <w:p w:rsidR="002D0CCC" w:rsidRPr="002D0CCC" w:rsidRDefault="002D0CCC" w:rsidP="002D0CCC">
            <w:r w:rsidRPr="002D0CCC">
              <w:t>«Методическая разработка»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07.02.2024</w:t>
            </w:r>
          </w:p>
          <w:p w:rsidR="002D0CCC" w:rsidRPr="002D0CCC" w:rsidRDefault="002D0CCC" w:rsidP="002D0CCC"/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17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Лещенко Оксана Александровна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Портал Всероссийский конкурс талантов.</w:t>
            </w:r>
          </w:p>
          <w:p w:rsidR="002D0CCC" w:rsidRPr="002D0CCC" w:rsidRDefault="002D0CCC" w:rsidP="002D0CCC">
            <w:r w:rsidRPr="002D0CCC">
              <w:t xml:space="preserve"> Международный конкурс «Уровень квалификации педагогов общего, профессионального и дополнительного образования» «Методическая копилка педагога дополнительного образования»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2 место</w:t>
            </w:r>
          </w:p>
          <w:p w:rsidR="002D0CCC" w:rsidRPr="002D0CCC" w:rsidRDefault="002D0CCC" w:rsidP="002D0CCC">
            <w:r w:rsidRPr="002D0CCC">
              <w:t>05.02.2024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18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Лещенко Оксана Александровна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Портал Всероссийский конкурс талантов.</w:t>
            </w:r>
          </w:p>
          <w:p w:rsidR="002D0CCC" w:rsidRPr="002D0CCC" w:rsidRDefault="002D0CCC" w:rsidP="002D0CCC">
            <w:r w:rsidRPr="002D0CCC">
              <w:t xml:space="preserve"> Международный конкурс «Развитие творческих способностей детей в условиях дополнительного образования» «Мой мастер-класс»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05.02.2024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19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Крюченко</w:t>
            </w:r>
            <w:proofErr w:type="spellEnd"/>
            <w:r w:rsidRPr="002D0CCC">
              <w:t xml:space="preserve"> Татьяна Вячеславовна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Портал Всероссийский конкурс талантов.</w:t>
            </w:r>
          </w:p>
          <w:p w:rsidR="002D0CCC" w:rsidRPr="002D0CCC" w:rsidRDefault="002D0CCC" w:rsidP="002D0CCC">
            <w:r w:rsidRPr="002D0CCC">
              <w:t xml:space="preserve"> Международный конкурс «Теория и практика педагогики общего, профессионального и дополнительного образования»</w:t>
            </w:r>
          </w:p>
          <w:p w:rsidR="002D0CCC" w:rsidRPr="002D0CCC" w:rsidRDefault="002D0CCC" w:rsidP="002D0CCC">
            <w:r w:rsidRPr="002D0CCC">
              <w:t xml:space="preserve">«Методическая </w:t>
            </w:r>
            <w:r w:rsidRPr="002D0CCC">
              <w:lastRenderedPageBreak/>
              <w:t>компетентность педагога дополнительного образования»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lastRenderedPageBreak/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02.02.2024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lastRenderedPageBreak/>
              <w:t>20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Меремкулова</w:t>
            </w:r>
            <w:proofErr w:type="spellEnd"/>
            <w:r w:rsidRPr="002D0CCC">
              <w:t xml:space="preserve"> Фатима Хазрет-</w:t>
            </w:r>
            <w:proofErr w:type="spellStart"/>
            <w:r w:rsidRPr="002D0CCC">
              <w:t>Алиевна</w:t>
            </w:r>
            <w:proofErr w:type="spellEnd"/>
          </w:p>
          <w:p w:rsidR="002D0CCC" w:rsidRPr="002D0CCC" w:rsidRDefault="002D0CCC" w:rsidP="002D0CCC">
            <w:proofErr w:type="spellStart"/>
            <w:r w:rsidRPr="002D0CCC">
              <w:t>Выкова</w:t>
            </w:r>
            <w:proofErr w:type="spellEnd"/>
            <w:r w:rsidRPr="002D0CCC">
              <w:t xml:space="preserve"> Тамара </w:t>
            </w:r>
            <w:proofErr w:type="spellStart"/>
            <w:r w:rsidRPr="002D0CCC">
              <w:t>Муаедовна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>Карачаево-Черкесская региональная общественная организация ветеранов органов внутренних дел</w:t>
            </w:r>
          </w:p>
          <w:p w:rsidR="002D0CCC" w:rsidRPr="002D0CCC" w:rsidRDefault="002D0CCC" w:rsidP="002D0CCC">
            <w:r w:rsidRPr="002D0CCC">
              <w:t>Выразила искреннюю признательность и благодарность за многолетнюю качественную работу в проведении общественно-значимых мероприятий по воспитанию подрастающего поколения.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>Благодарственное письмо 08.02.2024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21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>Смагина Наталья Александровна</w:t>
            </w:r>
          </w:p>
        </w:tc>
        <w:tc>
          <w:tcPr>
            <w:tcW w:w="1931" w:type="dxa"/>
          </w:tcPr>
          <w:p w:rsidR="002D0CCC" w:rsidRPr="002D0CCC" w:rsidRDefault="002D0CCC" w:rsidP="002D0CCC">
            <w:r w:rsidRPr="002D0CCC">
              <w:t>Соломатина Елизавета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Всероссийский портал «Изумрудный город»</w:t>
            </w:r>
          </w:p>
          <w:p w:rsidR="002D0CCC" w:rsidRPr="002D0CCC" w:rsidRDefault="002D0CCC" w:rsidP="002D0CCC">
            <w:r w:rsidRPr="002D0CCC">
              <w:t>Всероссийская викторина «Соблюдай ПДД- не окажешься в беде!»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08.02.2024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22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Ямщикова</w:t>
            </w:r>
            <w:proofErr w:type="spellEnd"/>
            <w:r w:rsidRPr="002D0CCC">
              <w:t xml:space="preserve"> Алла Витальевна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rPr>
                <w:lang w:val="en-US"/>
              </w:rPr>
              <w:t>III</w:t>
            </w:r>
            <w:r w:rsidRPr="002D0CCC">
              <w:t xml:space="preserve"> Международная Ассамблея Российской академии образования 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>Сертификат участника</w:t>
            </w:r>
          </w:p>
          <w:p w:rsidR="002D0CCC" w:rsidRPr="002D0CCC" w:rsidRDefault="002D0CCC" w:rsidP="002D0CCC">
            <w:r w:rsidRPr="002D0CCC">
              <w:t>27.02.2024</w:t>
            </w:r>
          </w:p>
          <w:p w:rsidR="002D0CCC" w:rsidRPr="002D0CCC" w:rsidRDefault="002D0CCC" w:rsidP="002D0CCC">
            <w:proofErr w:type="spellStart"/>
            <w:r w:rsidRPr="002D0CCC">
              <w:t>Г.Ставрополь</w:t>
            </w:r>
            <w:proofErr w:type="spellEnd"/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23</w:t>
            </w:r>
          </w:p>
        </w:tc>
        <w:tc>
          <w:tcPr>
            <w:tcW w:w="2953" w:type="dxa"/>
          </w:tcPr>
          <w:p w:rsidR="002D0CCC" w:rsidRPr="002D0CCC" w:rsidRDefault="002D0CCC" w:rsidP="002D0CCC">
            <w:r w:rsidRPr="002D0CCC">
              <w:t xml:space="preserve">Лебедева Светлана Ивановна </w:t>
            </w:r>
          </w:p>
        </w:tc>
        <w:tc>
          <w:tcPr>
            <w:tcW w:w="1931" w:type="dxa"/>
          </w:tcPr>
          <w:p w:rsidR="002D0CCC" w:rsidRPr="002D0CCC" w:rsidRDefault="002D0CCC" w:rsidP="002D0CCC"/>
        </w:tc>
        <w:tc>
          <w:tcPr>
            <w:tcW w:w="2998" w:type="dxa"/>
          </w:tcPr>
          <w:p w:rsidR="002D0CCC" w:rsidRPr="002D0CCC" w:rsidRDefault="002D0CCC" w:rsidP="002D0CCC">
            <w:r w:rsidRPr="002D0CCC">
              <w:t xml:space="preserve">Международный образовательный портал «Солнечный свет» </w:t>
            </w:r>
          </w:p>
          <w:p w:rsidR="002D0CCC" w:rsidRPr="002D0CCC" w:rsidRDefault="002D0CCC" w:rsidP="002D0CCC">
            <w:r w:rsidRPr="002D0CCC">
              <w:t>Международный конкурс педагогического мастерства «Нравственно-патриотическое воспитание дошкольников»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10.04.2024</w:t>
            </w:r>
          </w:p>
        </w:tc>
      </w:tr>
      <w:tr w:rsidR="002D0CCC" w:rsidRPr="002D0CCC" w:rsidTr="002D0CCC">
        <w:trPr>
          <w:trHeight w:val="924"/>
        </w:trPr>
        <w:tc>
          <w:tcPr>
            <w:tcW w:w="569" w:type="dxa"/>
          </w:tcPr>
          <w:p w:rsidR="002D0CCC" w:rsidRPr="002D0CCC" w:rsidRDefault="00667A35" w:rsidP="002D0CCC">
            <w:r>
              <w:t>24</w:t>
            </w:r>
          </w:p>
        </w:tc>
        <w:tc>
          <w:tcPr>
            <w:tcW w:w="2953" w:type="dxa"/>
          </w:tcPr>
          <w:p w:rsidR="002D0CCC" w:rsidRPr="002D0CCC" w:rsidRDefault="002D0CCC" w:rsidP="002D0CCC">
            <w:proofErr w:type="spellStart"/>
            <w:r w:rsidRPr="002D0CCC">
              <w:t>Выкова</w:t>
            </w:r>
            <w:proofErr w:type="spellEnd"/>
            <w:r w:rsidRPr="002D0CCC">
              <w:t xml:space="preserve"> Тамара </w:t>
            </w:r>
            <w:proofErr w:type="spellStart"/>
            <w:r w:rsidRPr="002D0CCC">
              <w:t>Муаедовна</w:t>
            </w:r>
            <w:proofErr w:type="spellEnd"/>
          </w:p>
        </w:tc>
        <w:tc>
          <w:tcPr>
            <w:tcW w:w="1931" w:type="dxa"/>
          </w:tcPr>
          <w:p w:rsidR="002D0CCC" w:rsidRPr="002D0CCC" w:rsidRDefault="002D0CCC" w:rsidP="002D0CCC">
            <w:proofErr w:type="spellStart"/>
            <w:r w:rsidRPr="002D0CCC">
              <w:t>Мусаткина</w:t>
            </w:r>
            <w:proofErr w:type="spellEnd"/>
            <w:r w:rsidRPr="002D0CCC">
              <w:t xml:space="preserve"> Регина</w:t>
            </w:r>
          </w:p>
        </w:tc>
        <w:tc>
          <w:tcPr>
            <w:tcW w:w="2998" w:type="dxa"/>
          </w:tcPr>
          <w:p w:rsidR="002D0CCC" w:rsidRPr="002D0CCC" w:rsidRDefault="002D0CCC" w:rsidP="002D0CCC">
            <w:r w:rsidRPr="002D0CCC">
              <w:t>Федеральный инновационный центр образования «Эталон»</w:t>
            </w:r>
          </w:p>
          <w:p w:rsidR="002D0CCC" w:rsidRPr="002D0CCC" w:rsidRDefault="002D0CCC" w:rsidP="002D0CCC">
            <w:r w:rsidRPr="002D0CCC">
              <w:t>Международный конкурс для детей Творчество и интеллект «Как хорошо на свете без войны»</w:t>
            </w:r>
          </w:p>
        </w:tc>
        <w:tc>
          <w:tcPr>
            <w:tcW w:w="1892" w:type="dxa"/>
          </w:tcPr>
          <w:p w:rsidR="002D0CCC" w:rsidRPr="002D0CCC" w:rsidRDefault="002D0CCC" w:rsidP="002D0CCC">
            <w:r w:rsidRPr="002D0CCC">
              <w:t xml:space="preserve">Диплом </w:t>
            </w:r>
          </w:p>
          <w:p w:rsidR="002D0CCC" w:rsidRPr="002D0CCC" w:rsidRDefault="002D0CCC" w:rsidP="002D0CCC">
            <w:r w:rsidRPr="002D0CCC">
              <w:t>1 место</w:t>
            </w:r>
          </w:p>
          <w:p w:rsidR="002D0CCC" w:rsidRPr="002D0CCC" w:rsidRDefault="002D0CCC" w:rsidP="002D0CCC">
            <w:r w:rsidRPr="002D0CCC">
              <w:t>07.05.2024</w:t>
            </w:r>
          </w:p>
        </w:tc>
      </w:tr>
    </w:tbl>
    <w:p w:rsidR="002D0CCC" w:rsidRPr="002D0CCC" w:rsidRDefault="002D0CCC" w:rsidP="002D0CC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pPr w:leftFromText="180" w:rightFromText="180" w:vertAnchor="text" w:horzAnchor="margin" w:tblpX="-32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24"/>
        <w:gridCol w:w="2038"/>
        <w:gridCol w:w="2976"/>
        <w:gridCol w:w="1985"/>
      </w:tblGrid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25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Лебедева Светлана Ивановна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форум «Воспитатели России»: дошкольное образование в Республике Дагестан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Сертификат участника</w:t>
            </w:r>
          </w:p>
          <w:p w:rsidR="00667A35" w:rsidRPr="00667A35" w:rsidRDefault="00667A35" w:rsidP="00667A35">
            <w:r w:rsidRPr="00667A35">
              <w:t>24.06.2024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 w:rsidRPr="00667A35">
              <w:t>2</w:t>
            </w:r>
            <w:r>
              <w:t>6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Мельникова Алена Юрьевна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СМИ «Изумрудный город»</w:t>
            </w:r>
          </w:p>
          <w:p w:rsidR="00667A35" w:rsidRPr="00667A35" w:rsidRDefault="00667A35" w:rsidP="00667A35">
            <w:r w:rsidRPr="00667A35">
              <w:t>«Ярмарка мастерства»</w:t>
            </w:r>
          </w:p>
          <w:p w:rsidR="00667A35" w:rsidRPr="00667A35" w:rsidRDefault="00667A35" w:rsidP="00667A35">
            <w:r w:rsidRPr="00667A35">
              <w:t xml:space="preserve">Работа: «Домик с </w:t>
            </w:r>
            <w:r w:rsidRPr="00667A35">
              <w:lastRenderedPageBreak/>
              <w:t>домовым»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lastRenderedPageBreak/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13.08.2024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lastRenderedPageBreak/>
              <w:t>27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Кубанова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Зарема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Хамбалиевна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r w:rsidRPr="00667A35">
              <w:t>Костеров Артем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Дистанционные мероприятия для детей и педагогов «Парад талантов России»</w:t>
            </w:r>
          </w:p>
          <w:p w:rsidR="00667A35" w:rsidRPr="00667A35" w:rsidRDefault="00667A35" w:rsidP="00667A35">
            <w:r w:rsidRPr="00667A35">
              <w:t>Международный конкурс «волшебство своими руками</w:t>
            </w:r>
          </w:p>
          <w:p w:rsidR="00667A35" w:rsidRPr="00667A35" w:rsidRDefault="00667A35" w:rsidP="00667A35">
            <w:r w:rsidRPr="00667A35">
              <w:t>Работа «Семейный оберег»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2 место</w:t>
            </w:r>
          </w:p>
          <w:p w:rsidR="00667A35" w:rsidRPr="00667A35" w:rsidRDefault="00667A35" w:rsidP="00667A35">
            <w:r w:rsidRPr="00667A35">
              <w:t>13.08.2024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28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Кубанова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Зарема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Хамбалиевна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r w:rsidRPr="00667A35">
              <w:t>Дрога Илья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Дистанционные мероприятия для детей и педагогов «Парад талантов России»</w:t>
            </w:r>
          </w:p>
          <w:p w:rsidR="00667A35" w:rsidRPr="00667A35" w:rsidRDefault="00667A35" w:rsidP="00667A35">
            <w:r w:rsidRPr="00667A35">
              <w:t xml:space="preserve">Всероссийский конкурс «Декоративно-прикладное </w:t>
            </w:r>
            <w:proofErr w:type="spellStart"/>
            <w:r w:rsidRPr="00667A35">
              <w:t>тв</w:t>
            </w:r>
            <w:proofErr w:type="spellEnd"/>
            <w:r w:rsidRPr="00667A35">
              <w:t>-во «Семейный оберег»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13.08.2024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29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Кубанова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Зарема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Хамбалиевна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Дистанционные мероприятия для детей и педагогов «Парад талантов России»</w:t>
            </w:r>
          </w:p>
          <w:p w:rsidR="00667A35" w:rsidRPr="00667A35" w:rsidRDefault="00667A35" w:rsidP="00667A35">
            <w:r w:rsidRPr="00667A35">
              <w:t>За активное участие и подготовку победителей.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Благодарность </w:t>
            </w:r>
          </w:p>
          <w:p w:rsidR="00667A35" w:rsidRPr="00667A35" w:rsidRDefault="00667A35" w:rsidP="00667A35">
            <w:r w:rsidRPr="00667A35">
              <w:t>13.08.2024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30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Клинникова</w:t>
            </w:r>
            <w:proofErr w:type="spellEnd"/>
            <w:r w:rsidRPr="00667A35">
              <w:t xml:space="preserve"> Людмила Алексеевна</w:t>
            </w:r>
          </w:p>
        </w:tc>
        <w:tc>
          <w:tcPr>
            <w:tcW w:w="2038" w:type="dxa"/>
          </w:tcPr>
          <w:p w:rsidR="00667A35" w:rsidRPr="00667A35" w:rsidRDefault="00667A35" w:rsidP="00667A35">
            <w:pPr>
              <w:rPr>
                <w:b/>
              </w:rPr>
            </w:pP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СМИ «Изумрудный город»</w:t>
            </w:r>
          </w:p>
          <w:p w:rsidR="00667A35" w:rsidRPr="00667A35" w:rsidRDefault="00667A35" w:rsidP="00667A35">
            <w:r w:rsidRPr="00667A35">
              <w:t>Городской конкурс «Вода-формула жизни»</w:t>
            </w:r>
          </w:p>
          <w:p w:rsidR="00667A35" w:rsidRPr="00667A35" w:rsidRDefault="00667A35" w:rsidP="00667A35">
            <w:r w:rsidRPr="00667A35">
              <w:t>Номинация: «Ребенок и экология»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14.08.2024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31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Шульженко Зинаида Алексеевна</w:t>
            </w:r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Коркмазов</w:t>
            </w:r>
            <w:proofErr w:type="spellEnd"/>
            <w:r w:rsidRPr="00667A35">
              <w:t xml:space="preserve"> Магомед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образовательный портал «Завуч»</w:t>
            </w:r>
          </w:p>
          <w:p w:rsidR="00667A35" w:rsidRPr="00667A35" w:rsidRDefault="00667A35" w:rsidP="00667A35">
            <w:r w:rsidRPr="00667A35">
              <w:t>Всероссийский конкурс «Разноцветная радуга» посвященной творчеству С. Есенина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11.10.2024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32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Темирова Раиса Николаевна</w:t>
            </w:r>
          </w:p>
        </w:tc>
        <w:tc>
          <w:tcPr>
            <w:tcW w:w="2038" w:type="dxa"/>
          </w:tcPr>
          <w:p w:rsidR="00667A35" w:rsidRPr="00667A35" w:rsidRDefault="00667A35" w:rsidP="00667A35">
            <w:r w:rsidRPr="00667A35">
              <w:t>Балан Анна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образовательный портал «Завуч»</w:t>
            </w:r>
          </w:p>
          <w:p w:rsidR="00667A35" w:rsidRPr="00667A35" w:rsidRDefault="00667A35" w:rsidP="00667A35">
            <w:r w:rsidRPr="00667A35">
              <w:t>Всероссийский конкурс «Разноцветная радуга» посвященной творчеству С. Есенина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12.10.2024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33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Клинникова</w:t>
            </w:r>
            <w:proofErr w:type="spellEnd"/>
            <w:r w:rsidRPr="00667A35">
              <w:t xml:space="preserve"> Людмила Алексеевна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СМИ «Изумрудный город»</w:t>
            </w:r>
          </w:p>
          <w:p w:rsidR="00667A35" w:rsidRPr="00667A35" w:rsidRDefault="00667A35" w:rsidP="00667A35">
            <w:r w:rsidRPr="00667A35">
              <w:t>Всероссийский конкурс Осеннее творчество»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12.10.2024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34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Кубанова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Зарема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Хамбалиевна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r w:rsidRPr="00667A35">
              <w:t>Погосян Арсен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образовательный портал «Завуч»</w:t>
            </w:r>
          </w:p>
          <w:p w:rsidR="00667A35" w:rsidRPr="00667A35" w:rsidRDefault="00667A35" w:rsidP="00667A35">
            <w:r w:rsidRPr="00667A35">
              <w:t xml:space="preserve">Всероссийский конкурс «Разноцветная радуга» </w:t>
            </w:r>
            <w:r w:rsidRPr="00667A35">
              <w:lastRenderedPageBreak/>
              <w:t>посвященной творчеству С. Есенина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lastRenderedPageBreak/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12.10.2024</w:t>
            </w:r>
          </w:p>
          <w:p w:rsidR="00667A35" w:rsidRPr="00667A35" w:rsidRDefault="00667A35" w:rsidP="00667A35">
            <w:r w:rsidRPr="00667A35">
              <w:t>Благодарность воспитателю</w:t>
            </w:r>
          </w:p>
          <w:p w:rsidR="00667A35" w:rsidRPr="00667A35" w:rsidRDefault="00667A35" w:rsidP="00667A35">
            <w:r w:rsidRPr="00667A35">
              <w:lastRenderedPageBreak/>
              <w:t>12.10.2024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lastRenderedPageBreak/>
              <w:t>35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Мельникова Алёна Юрьевна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СМИ «Изумрудный город»</w:t>
            </w:r>
          </w:p>
          <w:p w:rsidR="00667A35" w:rsidRPr="00667A35" w:rsidRDefault="00667A35" w:rsidP="00667A35">
            <w:r w:rsidRPr="00667A35">
              <w:t>Всероссийский конкурс Осеннее творчество»</w:t>
            </w:r>
          </w:p>
          <w:p w:rsidR="00667A35" w:rsidRPr="00667A35" w:rsidRDefault="00667A35" w:rsidP="00667A35">
            <w:r w:rsidRPr="00667A35">
              <w:t>Работа «Ежик»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12.10.2024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36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Дураева</w:t>
            </w:r>
            <w:proofErr w:type="spellEnd"/>
            <w:r w:rsidRPr="00667A35">
              <w:t xml:space="preserve"> Дарья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педагогический портал «Солнечный свет»</w:t>
            </w:r>
          </w:p>
          <w:p w:rsidR="00667A35" w:rsidRPr="00667A35" w:rsidRDefault="00667A35" w:rsidP="00667A35">
            <w:r w:rsidRPr="00667A35">
              <w:t xml:space="preserve">Международный конкурс декоративно-прикладное </w:t>
            </w:r>
            <w:proofErr w:type="spellStart"/>
            <w:r w:rsidRPr="00667A35">
              <w:t>твор</w:t>
            </w:r>
            <w:proofErr w:type="spellEnd"/>
            <w:r w:rsidRPr="00667A35">
              <w:t>-во Лепка «Волшебный пластилин»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16.10.2024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37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Шиянова</w:t>
            </w:r>
            <w:proofErr w:type="spellEnd"/>
            <w:r w:rsidRPr="00667A35">
              <w:t xml:space="preserve"> Татьяна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конкурс талантов</w:t>
            </w:r>
          </w:p>
          <w:p w:rsidR="00667A35" w:rsidRPr="00667A35" w:rsidRDefault="00667A35" w:rsidP="00667A35">
            <w:r w:rsidRPr="00667A35">
              <w:t xml:space="preserve">«Педагогическое творчество воспитателя» </w:t>
            </w:r>
          </w:p>
          <w:p w:rsidR="00667A35" w:rsidRPr="00667A35" w:rsidRDefault="00667A35" w:rsidP="00667A35">
            <w:r w:rsidRPr="00667A35">
              <w:t>«Осенние листья»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4 место</w:t>
            </w:r>
          </w:p>
          <w:p w:rsidR="00667A35" w:rsidRPr="00667A35" w:rsidRDefault="00667A35" w:rsidP="00667A35">
            <w:r w:rsidRPr="00667A35">
              <w:t>16.10.2024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38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Шиянова</w:t>
            </w:r>
            <w:proofErr w:type="spellEnd"/>
            <w:r w:rsidRPr="00667A35">
              <w:t xml:space="preserve"> Татьяна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конкурс талантов</w:t>
            </w:r>
          </w:p>
          <w:p w:rsidR="00667A35" w:rsidRPr="00667A35" w:rsidRDefault="00667A35" w:rsidP="00667A35">
            <w:r w:rsidRPr="00667A35">
              <w:t>«Мое призвание –ВОСПИТАТЕЛЬ»</w:t>
            </w:r>
          </w:p>
          <w:p w:rsidR="00667A35" w:rsidRPr="00667A35" w:rsidRDefault="00667A35" w:rsidP="00667A35">
            <w:r w:rsidRPr="00667A35">
              <w:t>Работа: Конспект занятия в ДОУ»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4 место</w:t>
            </w:r>
          </w:p>
          <w:p w:rsidR="00667A35" w:rsidRPr="00667A35" w:rsidRDefault="00667A35" w:rsidP="00667A35">
            <w:r w:rsidRPr="00667A35">
              <w:t>16.10.2024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39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Дистанционные мероприятия для педагогов, детей и родителей «ИЗУМРУДНЫЙ ГОРОД»</w:t>
            </w:r>
          </w:p>
          <w:p w:rsidR="00667A35" w:rsidRPr="00667A35" w:rsidRDefault="00667A35" w:rsidP="00667A35">
            <w:r w:rsidRPr="00667A35">
              <w:t>Международный конкурс «Дары осени»</w:t>
            </w:r>
          </w:p>
          <w:p w:rsidR="00667A35" w:rsidRPr="00667A35" w:rsidRDefault="00667A35" w:rsidP="00667A35">
            <w:r w:rsidRPr="00667A35">
              <w:t>Работа6 «Веселый урожай»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16.10.2024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40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Шиянова</w:t>
            </w:r>
            <w:proofErr w:type="spellEnd"/>
            <w:r w:rsidRPr="00667A35">
              <w:t xml:space="preserve"> Татьяна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конкурс талантов</w:t>
            </w:r>
          </w:p>
          <w:p w:rsidR="00667A35" w:rsidRPr="00667A35" w:rsidRDefault="00667A35" w:rsidP="00667A35">
            <w:r w:rsidRPr="00667A35">
              <w:t>«Золотая осень»</w:t>
            </w:r>
          </w:p>
          <w:p w:rsidR="00667A35" w:rsidRPr="00667A35" w:rsidRDefault="00667A35" w:rsidP="00667A35">
            <w:r w:rsidRPr="00667A35">
              <w:t>Работа: «Осенняя фантазия»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16.10.2024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41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Смагина Наталья Александровна</w:t>
            </w:r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Лепшоков</w:t>
            </w:r>
            <w:proofErr w:type="spellEnd"/>
            <w:r w:rsidRPr="00667A35">
              <w:t xml:space="preserve"> Роберт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издательство «СЛОВО ПЕДАГОГА»</w:t>
            </w:r>
          </w:p>
          <w:p w:rsidR="00667A35" w:rsidRPr="00667A35" w:rsidRDefault="00667A35" w:rsidP="00667A35">
            <w:r w:rsidRPr="00667A35">
              <w:t>Международный конкурс «Движение без опасности (ПДД)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17.10.2024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42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Лепшокова</w:t>
            </w:r>
            <w:proofErr w:type="spellEnd"/>
            <w:r w:rsidRPr="00667A35">
              <w:t xml:space="preserve"> Марина </w:t>
            </w:r>
            <w:proofErr w:type="spellStart"/>
            <w:r w:rsidRPr="00667A35">
              <w:t>Тохтаровна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r w:rsidRPr="00667A35">
              <w:t>Тарасенко Анастасия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издательство «СЛОВО ПЕДАГОГА»</w:t>
            </w:r>
          </w:p>
          <w:p w:rsidR="00667A35" w:rsidRPr="00667A35" w:rsidRDefault="00667A35" w:rsidP="00667A35">
            <w:r w:rsidRPr="00667A35">
              <w:t>Международный конкурс «В гостях у сказки»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17.10.2024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lastRenderedPageBreak/>
              <w:t>43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Шляхова</w:t>
            </w:r>
            <w:proofErr w:type="spellEnd"/>
            <w:r w:rsidRPr="00667A35">
              <w:t xml:space="preserve"> Елена Викторовна</w:t>
            </w:r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Узденова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Сафия</w:t>
            </w:r>
            <w:proofErr w:type="spellEnd"/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издательство «СЛОВО ПЕДАГОГА»</w:t>
            </w:r>
          </w:p>
          <w:p w:rsidR="00667A35" w:rsidRPr="00667A35" w:rsidRDefault="00667A35" w:rsidP="00667A35">
            <w:r w:rsidRPr="00667A35">
              <w:t>Международный конкурс «Что мы знаем о войне..?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17.10.2024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44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Шляхова</w:t>
            </w:r>
            <w:proofErr w:type="spellEnd"/>
            <w:r w:rsidRPr="00667A35">
              <w:t xml:space="preserve"> Елена Викторовна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Центр педагогических инноваций и развития образования «Новый Век»</w:t>
            </w:r>
          </w:p>
          <w:p w:rsidR="00667A35" w:rsidRPr="00667A35" w:rsidRDefault="00667A35" w:rsidP="00667A35">
            <w:r w:rsidRPr="00667A35">
              <w:t>Всероссийский конкурс на лучшую поделку «Дары природы – 2024»</w:t>
            </w:r>
          </w:p>
          <w:p w:rsidR="00667A35" w:rsidRPr="00667A35" w:rsidRDefault="00667A35" w:rsidP="00667A35">
            <w:r w:rsidRPr="00667A35">
              <w:t>Работа: «Чудеса природы»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степени</w:t>
            </w:r>
          </w:p>
          <w:p w:rsidR="00667A35" w:rsidRPr="00667A35" w:rsidRDefault="00667A35" w:rsidP="00667A35">
            <w:r w:rsidRPr="00667A35">
              <w:t>17.10.2024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45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Лепшокова</w:t>
            </w:r>
            <w:proofErr w:type="spellEnd"/>
            <w:r w:rsidRPr="00667A35">
              <w:t xml:space="preserve"> Марина </w:t>
            </w:r>
            <w:proofErr w:type="spellStart"/>
            <w:r w:rsidRPr="00667A35">
              <w:t>Тохтаровна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Центр педагогических инноваций и развития образования «Новый Век»</w:t>
            </w:r>
          </w:p>
          <w:p w:rsidR="00667A35" w:rsidRPr="00667A35" w:rsidRDefault="00667A35" w:rsidP="00667A35">
            <w:r w:rsidRPr="00667A35">
              <w:t>Всероссийский конкурс на лучшую поделку «Дары природы – 2024»</w:t>
            </w:r>
          </w:p>
          <w:p w:rsidR="00667A35" w:rsidRPr="00667A35" w:rsidRDefault="00667A35" w:rsidP="00667A35">
            <w:r w:rsidRPr="00667A35">
              <w:t>Работа: «Королева Осень»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степени</w:t>
            </w:r>
          </w:p>
          <w:p w:rsidR="00667A35" w:rsidRPr="00667A35" w:rsidRDefault="00667A35" w:rsidP="00667A35">
            <w:r w:rsidRPr="00667A35">
              <w:t>17.10.2024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46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Кучерова</w:t>
            </w:r>
            <w:proofErr w:type="spellEnd"/>
            <w:r w:rsidRPr="00667A35">
              <w:t xml:space="preserve"> Любовь Николаевна</w:t>
            </w:r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Жиляева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Алия</w:t>
            </w:r>
            <w:proofErr w:type="spellEnd"/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Всероссийское издательство «СЛОВО ПЕДАГОГА»</w:t>
            </w:r>
          </w:p>
          <w:p w:rsidR="00667A35" w:rsidRPr="00667A35" w:rsidRDefault="00667A35" w:rsidP="00667A35">
            <w:r w:rsidRPr="00667A35">
              <w:t>Международный конкурс «Путешествия по сказкам К.И. Чуковского»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степени</w:t>
            </w:r>
          </w:p>
          <w:p w:rsidR="00667A35" w:rsidRPr="00667A35" w:rsidRDefault="00667A35" w:rsidP="00667A35">
            <w:r w:rsidRPr="00667A35">
              <w:t>17.10.2024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47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Лещенко Оксана Александровна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Образовательный портал «Завуч»</w:t>
            </w:r>
          </w:p>
          <w:p w:rsidR="00667A35" w:rsidRPr="00667A35" w:rsidRDefault="00667A35" w:rsidP="00667A35">
            <w:r w:rsidRPr="00667A35">
              <w:t>Международный конкурс Инновационный подход в создании предметно-пространственной среды в ДОУ в соответствии с ФГОС»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21.10.2024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48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Колган</w:t>
            </w:r>
            <w:proofErr w:type="spellEnd"/>
            <w:r w:rsidRPr="00667A35">
              <w:t xml:space="preserve"> Алена Александровна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Образовательный портал «Завуч»</w:t>
            </w:r>
          </w:p>
          <w:p w:rsidR="00667A35" w:rsidRPr="00667A35" w:rsidRDefault="00667A35" w:rsidP="00667A35">
            <w:r w:rsidRPr="00667A35">
              <w:t>Всероссийский конкурс «Как научить детей уважать старших»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21.10.2024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49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Суюнова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Хадиджа</w:t>
            </w:r>
            <w:proofErr w:type="spellEnd"/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педагогический портал «Солнечный свет»</w:t>
            </w:r>
          </w:p>
          <w:p w:rsidR="00667A35" w:rsidRPr="00667A35" w:rsidRDefault="00667A35" w:rsidP="00667A35">
            <w:r w:rsidRPr="00667A35">
              <w:t>Всероссийский конкурс стихотворений. «ОСЕНЬ»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24.10.2024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50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Лебедева Светлана Ивановна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образовательно-просветительский портал «ФГОС онлайн»</w:t>
            </w:r>
          </w:p>
          <w:p w:rsidR="00667A35" w:rsidRPr="00667A35" w:rsidRDefault="00667A35" w:rsidP="00667A35">
            <w:r w:rsidRPr="00667A35">
              <w:t>Всероссийский конкурс «Нравственно-патриотическое воспитание» Работа: Патриотическое воспитание дошкольников»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 xml:space="preserve"> 1 место</w:t>
            </w:r>
          </w:p>
          <w:p w:rsidR="00667A35" w:rsidRPr="00667A35" w:rsidRDefault="00667A35" w:rsidP="00667A35">
            <w:r w:rsidRPr="00667A35">
              <w:t>28.10.2024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lastRenderedPageBreak/>
              <w:t>51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Астежева</w:t>
            </w:r>
            <w:proofErr w:type="spellEnd"/>
            <w:r w:rsidRPr="00667A35">
              <w:t xml:space="preserve"> Диана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образовательно-просветительский портал «ФГОС онлайн»</w:t>
            </w:r>
          </w:p>
          <w:p w:rsidR="00667A35" w:rsidRPr="00667A35" w:rsidRDefault="00667A35" w:rsidP="00667A35">
            <w:r w:rsidRPr="00667A35">
              <w:t>Всероссийский конкурс</w:t>
            </w:r>
          </w:p>
          <w:p w:rsidR="00667A35" w:rsidRPr="00667A35" w:rsidRDefault="00667A35" w:rsidP="00667A35">
            <w:r w:rsidRPr="00667A35">
              <w:t>«Декоративно-прикладное творчество: «Аппликация»</w:t>
            </w:r>
          </w:p>
          <w:p w:rsidR="00667A35" w:rsidRPr="00667A35" w:rsidRDefault="00667A35" w:rsidP="00667A35">
            <w:r w:rsidRPr="00667A35">
              <w:t>Работа: «Вот и осень наступила»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 xml:space="preserve"> 1 место</w:t>
            </w:r>
          </w:p>
          <w:p w:rsidR="00667A35" w:rsidRPr="00667A35" w:rsidRDefault="00667A35" w:rsidP="00667A35">
            <w:r w:rsidRPr="00667A35">
              <w:t>05.11.2024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52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Меремуков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Эмран</w:t>
            </w:r>
            <w:proofErr w:type="spellEnd"/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образовательно-просветительский портал «ФГОС онлайн»</w:t>
            </w:r>
          </w:p>
          <w:p w:rsidR="00667A35" w:rsidRPr="00667A35" w:rsidRDefault="00667A35" w:rsidP="00667A35">
            <w:r w:rsidRPr="00667A35">
              <w:t>Всероссийский конкурс</w:t>
            </w:r>
          </w:p>
          <w:p w:rsidR="00667A35" w:rsidRPr="00667A35" w:rsidRDefault="00667A35" w:rsidP="00667A35">
            <w:r w:rsidRPr="00667A35">
              <w:t>«Кормушка и скворечники»</w:t>
            </w:r>
          </w:p>
          <w:p w:rsidR="00667A35" w:rsidRPr="00667A35" w:rsidRDefault="00667A35" w:rsidP="00667A35">
            <w:r w:rsidRPr="00667A35">
              <w:t>Работа: «Птичья радость»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2 место</w:t>
            </w:r>
          </w:p>
          <w:p w:rsidR="00667A35" w:rsidRPr="00667A35" w:rsidRDefault="00667A35" w:rsidP="00667A35">
            <w:r w:rsidRPr="00667A35">
              <w:t>05.11.2024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53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Харкизов</w:t>
            </w:r>
            <w:proofErr w:type="spellEnd"/>
            <w:r w:rsidRPr="00667A35">
              <w:t xml:space="preserve"> Ислам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педагогический портал «Солнечный свет»</w:t>
            </w:r>
          </w:p>
          <w:p w:rsidR="00667A35" w:rsidRPr="00667A35" w:rsidRDefault="00667A35" w:rsidP="00667A35">
            <w:r w:rsidRPr="00667A35">
              <w:t xml:space="preserve">Международный конкурс «Вокальное и инструментальное творчество» 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07.11.2024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54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Мельникова Алена Юрьевна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Дистанционные мероприятия для педагогов, детей и родителей «ИЗУМРУДНЫЙ ГОРОД»</w:t>
            </w:r>
          </w:p>
          <w:p w:rsidR="00667A35" w:rsidRPr="00667A35" w:rsidRDefault="00667A35" w:rsidP="00667A35">
            <w:r w:rsidRPr="00667A35">
              <w:t xml:space="preserve">Регионального уровня </w:t>
            </w:r>
          </w:p>
          <w:p w:rsidR="00667A35" w:rsidRPr="00667A35" w:rsidRDefault="00667A35" w:rsidP="00667A35">
            <w:r w:rsidRPr="00667A35">
              <w:t>Конкурс рисунков «Какая осень»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18.11.2024</w:t>
            </w:r>
          </w:p>
          <w:p w:rsidR="00667A35" w:rsidRPr="00667A35" w:rsidRDefault="00667A35" w:rsidP="00667A35">
            <w:pPr>
              <w:spacing w:after="200" w:line="276" w:lineRule="auto"/>
            </w:pP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55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Клинникова</w:t>
            </w:r>
            <w:proofErr w:type="spellEnd"/>
            <w:r w:rsidRPr="00667A35">
              <w:t xml:space="preserve"> Людмила Алексеевна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Дистанционные мероприятия для педагогов, детей и родителей «ИЗУМРУДНЫЙ ГОРОД»</w:t>
            </w:r>
          </w:p>
          <w:p w:rsidR="00667A35" w:rsidRPr="00667A35" w:rsidRDefault="00667A35" w:rsidP="00667A35">
            <w:r w:rsidRPr="00667A35">
              <w:t xml:space="preserve">Регионального уровня </w:t>
            </w:r>
          </w:p>
          <w:p w:rsidR="00667A35" w:rsidRPr="00667A35" w:rsidRDefault="00667A35" w:rsidP="00667A35">
            <w:r w:rsidRPr="00667A35">
              <w:t>Конкурс Дары осени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18.11.2024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56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r w:rsidRPr="00667A35">
              <w:t>Тарасенко Анастасия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Общероссийская общественная организация ПАРКИ РОССИИ</w:t>
            </w:r>
          </w:p>
          <w:p w:rsidR="00667A35" w:rsidRPr="00667A35" w:rsidRDefault="00667A35" w:rsidP="00667A35">
            <w:r w:rsidRPr="00667A35">
              <w:t>Всероссийский конкурс «Парки России – будущим поколениям»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Сертификат участника</w:t>
            </w:r>
          </w:p>
          <w:p w:rsidR="00667A35" w:rsidRPr="00667A35" w:rsidRDefault="00667A35" w:rsidP="00667A35">
            <w:r w:rsidRPr="00667A35">
              <w:t>02.12.2024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57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Шиянова</w:t>
            </w:r>
            <w:proofErr w:type="spellEnd"/>
            <w:r w:rsidRPr="00667A35">
              <w:t xml:space="preserve"> Татьяна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 xml:space="preserve">Всероссийский конкурс талантов </w:t>
            </w:r>
          </w:p>
          <w:p w:rsidR="00667A35" w:rsidRPr="00667A35" w:rsidRDefault="00667A35" w:rsidP="00667A35">
            <w:r w:rsidRPr="00667A35">
              <w:t>Номинация: «Открытый урок» «Веселые снеговики»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3 место</w:t>
            </w:r>
          </w:p>
          <w:p w:rsidR="00667A35" w:rsidRPr="00667A35" w:rsidRDefault="00667A35" w:rsidP="00667A35">
            <w:r w:rsidRPr="00667A35">
              <w:t>10.12.2024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lastRenderedPageBreak/>
              <w:t>58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Лебедева Светлана Ивановна</w:t>
            </w:r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Черкесова</w:t>
            </w:r>
            <w:proofErr w:type="spellEnd"/>
            <w:r w:rsidRPr="00667A35">
              <w:t xml:space="preserve"> Амира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Образовательный портал Планета Педагога</w:t>
            </w:r>
          </w:p>
          <w:p w:rsidR="00667A35" w:rsidRPr="00667A35" w:rsidRDefault="00667A35" w:rsidP="00667A35">
            <w:r w:rsidRPr="00667A35">
              <w:t>Всероссийский конкурс «Зимняя фантазия», работа «Зимние забавы»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10.12.2024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59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Немзорова</w:t>
            </w:r>
            <w:proofErr w:type="spellEnd"/>
            <w:r w:rsidRPr="00667A35">
              <w:t xml:space="preserve"> Людмила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конкурс талантов</w:t>
            </w:r>
          </w:p>
          <w:p w:rsidR="00667A35" w:rsidRPr="00667A35" w:rsidRDefault="00667A35" w:rsidP="00667A35">
            <w:r w:rsidRPr="00667A35">
              <w:t>Номинация: «Зимние моменты» «Снежная сказка»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16.12.2024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60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Психомахова</w:t>
            </w:r>
            <w:proofErr w:type="spellEnd"/>
            <w:r w:rsidRPr="00667A35">
              <w:t xml:space="preserve"> Лия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педагогический портал «Солнечный свет»</w:t>
            </w:r>
          </w:p>
          <w:p w:rsidR="00667A35" w:rsidRPr="00667A35" w:rsidRDefault="00667A35" w:rsidP="00667A35">
            <w:r w:rsidRPr="00667A35">
              <w:t>Международный конкурс стихотворений</w:t>
            </w:r>
          </w:p>
          <w:p w:rsidR="00667A35" w:rsidRPr="00667A35" w:rsidRDefault="00667A35" w:rsidP="00667A35">
            <w:r w:rsidRPr="00667A35">
              <w:t>«Здравствуйте, елочка лесная»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17.12.2024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61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Выкова</w:t>
            </w:r>
            <w:proofErr w:type="spellEnd"/>
            <w:r w:rsidRPr="00667A35">
              <w:t xml:space="preserve"> Тамара </w:t>
            </w:r>
            <w:proofErr w:type="spellStart"/>
            <w:r w:rsidRPr="00667A35">
              <w:t>Муаедовна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Кештова</w:t>
            </w:r>
            <w:proofErr w:type="spellEnd"/>
            <w:r w:rsidRPr="00667A35">
              <w:t xml:space="preserve"> Арина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>Международный педагогический портал «Солнечный свет»</w:t>
            </w:r>
          </w:p>
          <w:p w:rsidR="00667A35" w:rsidRPr="00667A35" w:rsidRDefault="00667A35" w:rsidP="00667A35">
            <w:r w:rsidRPr="00667A35">
              <w:t>Международный конкурс стихотворений</w:t>
            </w:r>
          </w:p>
          <w:p w:rsidR="00667A35" w:rsidRPr="00667A35" w:rsidRDefault="00667A35" w:rsidP="00667A35">
            <w:r w:rsidRPr="00667A35">
              <w:t>«Новый год»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 xml:space="preserve">Диплом 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17.12.2024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62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Немзорова</w:t>
            </w:r>
            <w:proofErr w:type="spellEnd"/>
            <w:r w:rsidRPr="00667A35">
              <w:t xml:space="preserve"> Людмила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Всероссийский конкурс талантов</w:t>
            </w:r>
          </w:p>
          <w:p w:rsidR="00667A35" w:rsidRPr="00667A35" w:rsidRDefault="00667A35" w:rsidP="00667A35">
            <w:r w:rsidRPr="00667A35">
              <w:t>Номинация: «Безопасная опасность» «Азбука безопасности»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1 место</w:t>
            </w:r>
          </w:p>
          <w:p w:rsidR="00667A35" w:rsidRPr="00667A35" w:rsidRDefault="00667A35" w:rsidP="00667A35">
            <w:r w:rsidRPr="00667A35">
              <w:t>19.12.2024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63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Шиянова</w:t>
            </w:r>
            <w:proofErr w:type="spellEnd"/>
            <w:r w:rsidRPr="00667A35">
              <w:t xml:space="preserve"> Татьяна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 xml:space="preserve">Всероссийский конкурс талантов </w:t>
            </w:r>
          </w:p>
          <w:p w:rsidR="00667A35" w:rsidRPr="00667A35" w:rsidRDefault="00667A35" w:rsidP="00667A35">
            <w:r w:rsidRPr="00667A35">
              <w:t>Номинация: «Уголок природы в детском саду» «Мой родной край»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3 место</w:t>
            </w:r>
          </w:p>
          <w:p w:rsidR="00667A35" w:rsidRPr="00667A35" w:rsidRDefault="00667A35" w:rsidP="00667A35">
            <w:r w:rsidRPr="00667A35">
              <w:t>19.12.2024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64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Шиянова</w:t>
            </w:r>
            <w:proofErr w:type="spellEnd"/>
            <w:r w:rsidRPr="00667A35">
              <w:t xml:space="preserve"> Татьяна Владимировна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 xml:space="preserve">Всероссийский конкурс талантов </w:t>
            </w:r>
          </w:p>
          <w:p w:rsidR="00667A35" w:rsidRPr="00667A35" w:rsidRDefault="00667A35" w:rsidP="00667A35">
            <w:r w:rsidRPr="00667A35">
              <w:t>Номинация: «Зимние моменты» «Зимняя фантазия»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Диплом</w:t>
            </w:r>
          </w:p>
          <w:p w:rsidR="00667A35" w:rsidRPr="00667A35" w:rsidRDefault="00667A35" w:rsidP="00667A35">
            <w:r w:rsidRPr="00667A35">
              <w:t>3 место</w:t>
            </w:r>
          </w:p>
          <w:p w:rsidR="00667A35" w:rsidRPr="00667A35" w:rsidRDefault="00667A35" w:rsidP="00667A35">
            <w:r w:rsidRPr="00667A35">
              <w:t>24.12.2024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65</w:t>
            </w:r>
          </w:p>
        </w:tc>
        <w:tc>
          <w:tcPr>
            <w:tcW w:w="2924" w:type="dxa"/>
          </w:tcPr>
          <w:p w:rsidR="00667A35" w:rsidRPr="00667A35" w:rsidRDefault="00667A35" w:rsidP="00667A35">
            <w:r w:rsidRPr="00667A35">
              <w:t>Лебедева Светлана Ивановна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 xml:space="preserve">Министерство образования и науки КЧР </w:t>
            </w:r>
          </w:p>
          <w:p w:rsidR="00667A35" w:rsidRPr="00667A35" w:rsidRDefault="00667A35" w:rsidP="00667A35">
            <w:r w:rsidRPr="00667A35">
              <w:t>ЦНППМ</w:t>
            </w:r>
          </w:p>
          <w:p w:rsidR="00667A35" w:rsidRPr="00667A35" w:rsidRDefault="00667A35" w:rsidP="00667A35">
            <w:r w:rsidRPr="00667A35">
              <w:t>Прошла индивидуальный образовательный маршрут с целью повышения профессионального мастерства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Сертификат</w:t>
            </w:r>
          </w:p>
          <w:p w:rsidR="00667A35" w:rsidRPr="00667A35" w:rsidRDefault="00667A35" w:rsidP="00667A35">
            <w:r w:rsidRPr="00667A35">
              <w:t>Декабрь 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t>66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Кубанова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Зарема</w:t>
            </w:r>
            <w:proofErr w:type="spellEnd"/>
            <w:r w:rsidRPr="00667A35">
              <w:t xml:space="preserve"> </w:t>
            </w:r>
            <w:proofErr w:type="spellStart"/>
            <w:r w:rsidRPr="00667A35">
              <w:t>Хамбалиевна</w:t>
            </w:r>
            <w:proofErr w:type="spellEnd"/>
          </w:p>
        </w:tc>
        <w:tc>
          <w:tcPr>
            <w:tcW w:w="2038" w:type="dxa"/>
          </w:tcPr>
          <w:p w:rsidR="00667A35" w:rsidRPr="00667A35" w:rsidRDefault="00667A35" w:rsidP="00667A35">
            <w:proofErr w:type="spellStart"/>
            <w:r w:rsidRPr="00667A35">
              <w:t>Коркмазов</w:t>
            </w:r>
            <w:proofErr w:type="spellEnd"/>
            <w:r w:rsidRPr="00667A35">
              <w:t xml:space="preserve"> Магомед</w:t>
            </w:r>
          </w:p>
        </w:tc>
        <w:tc>
          <w:tcPr>
            <w:tcW w:w="2976" w:type="dxa"/>
          </w:tcPr>
          <w:p w:rsidR="00667A35" w:rsidRPr="00667A35" w:rsidRDefault="00667A35" w:rsidP="00667A35">
            <w:r w:rsidRPr="00667A35">
              <w:t xml:space="preserve">Всероссийское творческое объединение «РППС в ДОО» </w:t>
            </w:r>
          </w:p>
          <w:p w:rsidR="00667A35" w:rsidRPr="00667A35" w:rsidRDefault="00667A35" w:rsidP="00667A35">
            <w:r w:rsidRPr="00667A35">
              <w:t>Всероссийская творческая акция «День рождения Деда Мороза»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Сертификат участника</w:t>
            </w:r>
          </w:p>
          <w:p w:rsidR="00667A35" w:rsidRPr="00667A35" w:rsidRDefault="00667A35" w:rsidP="00667A35">
            <w:r w:rsidRPr="00667A35">
              <w:t>Ноябрь 2024</w:t>
            </w:r>
          </w:p>
        </w:tc>
      </w:tr>
      <w:tr w:rsidR="00667A35" w:rsidRPr="00667A35" w:rsidTr="00667A35">
        <w:trPr>
          <w:trHeight w:val="767"/>
        </w:trPr>
        <w:tc>
          <w:tcPr>
            <w:tcW w:w="562" w:type="dxa"/>
          </w:tcPr>
          <w:p w:rsidR="00667A35" w:rsidRPr="00667A35" w:rsidRDefault="00667A35" w:rsidP="00667A35">
            <w:r>
              <w:lastRenderedPageBreak/>
              <w:t>67</w:t>
            </w:r>
          </w:p>
        </w:tc>
        <w:tc>
          <w:tcPr>
            <w:tcW w:w="2924" w:type="dxa"/>
          </w:tcPr>
          <w:p w:rsidR="00667A35" w:rsidRPr="00667A35" w:rsidRDefault="00667A35" w:rsidP="00667A35">
            <w:proofErr w:type="spellStart"/>
            <w:r w:rsidRPr="00667A35">
              <w:t>Ямщикова</w:t>
            </w:r>
            <w:proofErr w:type="spellEnd"/>
            <w:r w:rsidRPr="00667A35">
              <w:t xml:space="preserve"> Алла Витальевна </w:t>
            </w:r>
          </w:p>
        </w:tc>
        <w:tc>
          <w:tcPr>
            <w:tcW w:w="2038" w:type="dxa"/>
          </w:tcPr>
          <w:p w:rsidR="00667A35" w:rsidRPr="00667A35" w:rsidRDefault="00667A35" w:rsidP="00667A35"/>
        </w:tc>
        <w:tc>
          <w:tcPr>
            <w:tcW w:w="2976" w:type="dxa"/>
          </w:tcPr>
          <w:p w:rsidR="00667A35" w:rsidRPr="00667A35" w:rsidRDefault="00667A35" w:rsidP="00667A35">
            <w:r w:rsidRPr="00667A35">
              <w:t>СМИ «Всероссийский педагогический журнал «Казанский школьник и дошколята»</w:t>
            </w:r>
          </w:p>
          <w:p w:rsidR="00667A35" w:rsidRPr="00667A35" w:rsidRDefault="00667A35" w:rsidP="00667A35">
            <w:r w:rsidRPr="00667A35">
              <w:t>Всероссийская конференция «Из опыта работы педагога: от идеи к воплощению» -2</w:t>
            </w:r>
          </w:p>
        </w:tc>
        <w:tc>
          <w:tcPr>
            <w:tcW w:w="1985" w:type="dxa"/>
          </w:tcPr>
          <w:p w:rsidR="00667A35" w:rsidRPr="00667A35" w:rsidRDefault="00667A35" w:rsidP="00667A35">
            <w:r w:rsidRPr="00667A35">
              <w:t>Сертификат участника</w:t>
            </w:r>
          </w:p>
          <w:p w:rsidR="00667A35" w:rsidRPr="00667A35" w:rsidRDefault="00667A35" w:rsidP="00667A35">
            <w:r w:rsidRPr="00667A35">
              <w:t>31.12.2024</w:t>
            </w:r>
          </w:p>
        </w:tc>
      </w:tr>
    </w:tbl>
    <w:p w:rsidR="000424A9" w:rsidRPr="00667A35" w:rsidRDefault="000424A9" w:rsidP="003879D1">
      <w:pPr>
        <w:autoSpaceDE w:val="0"/>
        <w:jc w:val="both"/>
      </w:pPr>
    </w:p>
    <w:sectPr w:rsidR="000424A9" w:rsidRPr="00667A35" w:rsidSect="000D2F0D">
      <w:pgSz w:w="11906" w:h="16838"/>
      <w:pgMar w:top="1134" w:right="850" w:bottom="567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0D" w:rsidRDefault="00CB310D" w:rsidP="00977A51">
      <w:r>
        <w:separator/>
      </w:r>
    </w:p>
  </w:endnote>
  <w:endnote w:type="continuationSeparator" w:id="0">
    <w:p w:rsidR="00CB310D" w:rsidRDefault="00CB310D" w:rsidP="009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0D" w:rsidRDefault="00CB310D" w:rsidP="00977A51">
      <w:r>
        <w:separator/>
      </w:r>
    </w:p>
  </w:footnote>
  <w:footnote w:type="continuationSeparator" w:id="0">
    <w:p w:rsidR="00CB310D" w:rsidRDefault="00CB310D" w:rsidP="0097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2F7"/>
    <w:multiLevelType w:val="hybridMultilevel"/>
    <w:tmpl w:val="FCAAC946"/>
    <w:lvl w:ilvl="0" w:tplc="03809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DEF"/>
    <w:multiLevelType w:val="hybridMultilevel"/>
    <w:tmpl w:val="6742A79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56BA0"/>
    <w:multiLevelType w:val="hybridMultilevel"/>
    <w:tmpl w:val="52866E0A"/>
    <w:lvl w:ilvl="0" w:tplc="FDBA6368">
      <w:numFmt w:val="bullet"/>
      <w:lvlText w:val=""/>
      <w:lvlJc w:val="left"/>
      <w:pPr>
        <w:ind w:left="822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F7F7C"/>
    <w:multiLevelType w:val="hybridMultilevel"/>
    <w:tmpl w:val="11FEB5B4"/>
    <w:lvl w:ilvl="0" w:tplc="2B968F8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3B74"/>
    <w:multiLevelType w:val="multilevel"/>
    <w:tmpl w:val="075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0563D9"/>
    <w:multiLevelType w:val="multilevel"/>
    <w:tmpl w:val="9E06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A6BBD"/>
    <w:multiLevelType w:val="hybridMultilevel"/>
    <w:tmpl w:val="F6084864"/>
    <w:lvl w:ilvl="0" w:tplc="B9940C8E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71B1E78"/>
    <w:multiLevelType w:val="hybridMultilevel"/>
    <w:tmpl w:val="0C8C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13399"/>
    <w:multiLevelType w:val="hybridMultilevel"/>
    <w:tmpl w:val="69044292"/>
    <w:lvl w:ilvl="0" w:tplc="92A43BC8">
      <w:start w:val="1"/>
      <w:numFmt w:val="bullet"/>
      <w:lvlText w:val="―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D24601"/>
    <w:multiLevelType w:val="hybridMultilevel"/>
    <w:tmpl w:val="A476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66B8C"/>
    <w:multiLevelType w:val="hybridMultilevel"/>
    <w:tmpl w:val="2E5CDE22"/>
    <w:lvl w:ilvl="0" w:tplc="92A43BC8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30B6A"/>
    <w:multiLevelType w:val="hybridMultilevel"/>
    <w:tmpl w:val="CCD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A313B"/>
    <w:multiLevelType w:val="hybridMultilevel"/>
    <w:tmpl w:val="D3B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16016"/>
    <w:multiLevelType w:val="hybridMultilevel"/>
    <w:tmpl w:val="B57CC702"/>
    <w:lvl w:ilvl="0" w:tplc="8B420164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5">
    <w:nsid w:val="2EFE72E0"/>
    <w:multiLevelType w:val="hybridMultilevel"/>
    <w:tmpl w:val="81BCAD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66C58"/>
    <w:multiLevelType w:val="hybridMultilevel"/>
    <w:tmpl w:val="D230FC4A"/>
    <w:lvl w:ilvl="0" w:tplc="03809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8D69FC"/>
    <w:multiLevelType w:val="hybridMultilevel"/>
    <w:tmpl w:val="634A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B0CD9"/>
    <w:multiLevelType w:val="hybridMultilevel"/>
    <w:tmpl w:val="093C8DA0"/>
    <w:lvl w:ilvl="0" w:tplc="E35AACEA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ACC5EF8"/>
    <w:multiLevelType w:val="hybridMultilevel"/>
    <w:tmpl w:val="30906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3713A"/>
    <w:multiLevelType w:val="hybridMultilevel"/>
    <w:tmpl w:val="215AE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2">
    <w:nsid w:val="45131C70"/>
    <w:multiLevelType w:val="hybridMultilevel"/>
    <w:tmpl w:val="CCD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61389"/>
    <w:multiLevelType w:val="hybridMultilevel"/>
    <w:tmpl w:val="B88ED1E4"/>
    <w:lvl w:ilvl="0" w:tplc="0380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E47774"/>
    <w:multiLevelType w:val="hybridMultilevel"/>
    <w:tmpl w:val="6CA0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D0699"/>
    <w:multiLevelType w:val="hybridMultilevel"/>
    <w:tmpl w:val="B8FC2694"/>
    <w:lvl w:ilvl="0" w:tplc="92A43BC8">
      <w:start w:val="1"/>
      <w:numFmt w:val="bullet"/>
      <w:lvlText w:val="―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FD94845"/>
    <w:multiLevelType w:val="multilevel"/>
    <w:tmpl w:val="66089EC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65995D42"/>
    <w:multiLevelType w:val="hybridMultilevel"/>
    <w:tmpl w:val="EF1EDFFE"/>
    <w:lvl w:ilvl="0" w:tplc="EBBC43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6FA67797"/>
    <w:multiLevelType w:val="hybridMultilevel"/>
    <w:tmpl w:val="769A5C2A"/>
    <w:lvl w:ilvl="0" w:tplc="FDBA6368">
      <w:numFmt w:val="bullet"/>
      <w:lvlText w:val=""/>
      <w:lvlJc w:val="left"/>
      <w:pPr>
        <w:ind w:left="822" w:hanging="3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948CC"/>
    <w:multiLevelType w:val="hybridMultilevel"/>
    <w:tmpl w:val="EB3AB14E"/>
    <w:lvl w:ilvl="0" w:tplc="48B26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7E0F89"/>
    <w:multiLevelType w:val="multilevel"/>
    <w:tmpl w:val="66089EC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78036C7C"/>
    <w:multiLevelType w:val="hybridMultilevel"/>
    <w:tmpl w:val="6992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C6B"/>
    <w:multiLevelType w:val="hybridMultilevel"/>
    <w:tmpl w:val="CFB4DBDA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30"/>
  </w:num>
  <w:num w:numId="5">
    <w:abstractNumId w:val="21"/>
  </w:num>
  <w:num w:numId="6">
    <w:abstractNumId w:val="32"/>
  </w:num>
  <w:num w:numId="7">
    <w:abstractNumId w:val="8"/>
  </w:num>
  <w:num w:numId="8">
    <w:abstractNumId w:val="27"/>
  </w:num>
  <w:num w:numId="9">
    <w:abstractNumId w:val="11"/>
  </w:num>
  <w:num w:numId="10">
    <w:abstractNumId w:val="16"/>
  </w:num>
  <w:num w:numId="11">
    <w:abstractNumId w:val="0"/>
  </w:num>
  <w:num w:numId="12">
    <w:abstractNumId w:val="23"/>
  </w:num>
  <w:num w:numId="13">
    <w:abstractNumId w:val="26"/>
  </w:num>
  <w:num w:numId="14">
    <w:abstractNumId w:val="29"/>
  </w:num>
  <w:num w:numId="15">
    <w:abstractNumId w:val="25"/>
  </w:num>
  <w:num w:numId="16">
    <w:abstractNumId w:val="1"/>
  </w:num>
  <w:num w:numId="17">
    <w:abstractNumId w:val="18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9"/>
  </w:num>
  <w:num w:numId="24">
    <w:abstractNumId w:val="6"/>
  </w:num>
  <w:num w:numId="25">
    <w:abstractNumId w:val="24"/>
  </w:num>
  <w:num w:numId="26">
    <w:abstractNumId w:val="4"/>
  </w:num>
  <w:num w:numId="27">
    <w:abstractNumId w:val="19"/>
  </w:num>
  <w:num w:numId="28">
    <w:abstractNumId w:val="3"/>
  </w:num>
  <w:num w:numId="29">
    <w:abstractNumId w:val="31"/>
  </w:num>
  <w:num w:numId="30">
    <w:abstractNumId w:val="7"/>
  </w:num>
  <w:num w:numId="31">
    <w:abstractNumId w:val="5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E8"/>
    <w:rsid w:val="00012F5F"/>
    <w:rsid w:val="000424A9"/>
    <w:rsid w:val="000C74E4"/>
    <w:rsid w:val="000D2F0D"/>
    <w:rsid w:val="000E0BD0"/>
    <w:rsid w:val="000F73AE"/>
    <w:rsid w:val="00114A0A"/>
    <w:rsid w:val="00114FB3"/>
    <w:rsid w:val="00151740"/>
    <w:rsid w:val="001864E2"/>
    <w:rsid w:val="001868A3"/>
    <w:rsid w:val="001973D2"/>
    <w:rsid w:val="001A7C26"/>
    <w:rsid w:val="001B2AFC"/>
    <w:rsid w:val="001B42F4"/>
    <w:rsid w:val="001B74AE"/>
    <w:rsid w:val="001C4053"/>
    <w:rsid w:val="001E0156"/>
    <w:rsid w:val="001F2A5E"/>
    <w:rsid w:val="00204B38"/>
    <w:rsid w:val="00236F2D"/>
    <w:rsid w:val="00242305"/>
    <w:rsid w:val="00251F47"/>
    <w:rsid w:val="0025209D"/>
    <w:rsid w:val="002606B2"/>
    <w:rsid w:val="00282082"/>
    <w:rsid w:val="002B206C"/>
    <w:rsid w:val="002B7ADF"/>
    <w:rsid w:val="002C5B1E"/>
    <w:rsid w:val="002D0CCC"/>
    <w:rsid w:val="002F0394"/>
    <w:rsid w:val="002F03BF"/>
    <w:rsid w:val="00315976"/>
    <w:rsid w:val="003308F3"/>
    <w:rsid w:val="0033165E"/>
    <w:rsid w:val="003562E0"/>
    <w:rsid w:val="0037214E"/>
    <w:rsid w:val="003869C2"/>
    <w:rsid w:val="003877AC"/>
    <w:rsid w:val="003879D1"/>
    <w:rsid w:val="00391365"/>
    <w:rsid w:val="003B30F4"/>
    <w:rsid w:val="003B332E"/>
    <w:rsid w:val="003B6610"/>
    <w:rsid w:val="003B722C"/>
    <w:rsid w:val="003C50A9"/>
    <w:rsid w:val="003D43B9"/>
    <w:rsid w:val="004036D5"/>
    <w:rsid w:val="00420F7F"/>
    <w:rsid w:val="0044339D"/>
    <w:rsid w:val="00452135"/>
    <w:rsid w:val="004538FB"/>
    <w:rsid w:val="004D6135"/>
    <w:rsid w:val="004E45CD"/>
    <w:rsid w:val="004E49B0"/>
    <w:rsid w:val="00513AA9"/>
    <w:rsid w:val="00525A89"/>
    <w:rsid w:val="0053569C"/>
    <w:rsid w:val="00542109"/>
    <w:rsid w:val="005750FA"/>
    <w:rsid w:val="005D3793"/>
    <w:rsid w:val="005F6280"/>
    <w:rsid w:val="00601D6D"/>
    <w:rsid w:val="00620B9F"/>
    <w:rsid w:val="006226B4"/>
    <w:rsid w:val="00635653"/>
    <w:rsid w:val="00643085"/>
    <w:rsid w:val="00646BE7"/>
    <w:rsid w:val="00650F4D"/>
    <w:rsid w:val="00656AC3"/>
    <w:rsid w:val="006579AA"/>
    <w:rsid w:val="006601E8"/>
    <w:rsid w:val="00667A35"/>
    <w:rsid w:val="00690F39"/>
    <w:rsid w:val="00696371"/>
    <w:rsid w:val="006A27DD"/>
    <w:rsid w:val="00700CCE"/>
    <w:rsid w:val="0070295A"/>
    <w:rsid w:val="007062D1"/>
    <w:rsid w:val="00730584"/>
    <w:rsid w:val="0073127F"/>
    <w:rsid w:val="00745DA0"/>
    <w:rsid w:val="0075747B"/>
    <w:rsid w:val="00765D4B"/>
    <w:rsid w:val="007778A6"/>
    <w:rsid w:val="007A2713"/>
    <w:rsid w:val="007A3EC2"/>
    <w:rsid w:val="007B63F4"/>
    <w:rsid w:val="007C2303"/>
    <w:rsid w:val="007D4C19"/>
    <w:rsid w:val="007E5EF9"/>
    <w:rsid w:val="007E628E"/>
    <w:rsid w:val="00810F69"/>
    <w:rsid w:val="00811661"/>
    <w:rsid w:val="00817C39"/>
    <w:rsid w:val="008305DF"/>
    <w:rsid w:val="008424DC"/>
    <w:rsid w:val="00861230"/>
    <w:rsid w:val="008761E4"/>
    <w:rsid w:val="00885F52"/>
    <w:rsid w:val="008B2FC1"/>
    <w:rsid w:val="008D22BB"/>
    <w:rsid w:val="008D3D91"/>
    <w:rsid w:val="008E1F62"/>
    <w:rsid w:val="008F08D4"/>
    <w:rsid w:val="00902509"/>
    <w:rsid w:val="00904110"/>
    <w:rsid w:val="009058B3"/>
    <w:rsid w:val="00961332"/>
    <w:rsid w:val="00965E0E"/>
    <w:rsid w:val="00972914"/>
    <w:rsid w:val="00977A51"/>
    <w:rsid w:val="00981BDF"/>
    <w:rsid w:val="00987538"/>
    <w:rsid w:val="00997D63"/>
    <w:rsid w:val="009A78D7"/>
    <w:rsid w:val="009D1E7B"/>
    <w:rsid w:val="009F0FDD"/>
    <w:rsid w:val="009F2154"/>
    <w:rsid w:val="00A252D5"/>
    <w:rsid w:val="00A375F9"/>
    <w:rsid w:val="00A86B48"/>
    <w:rsid w:val="00A94598"/>
    <w:rsid w:val="00A94F66"/>
    <w:rsid w:val="00AA5750"/>
    <w:rsid w:val="00AC53D6"/>
    <w:rsid w:val="00AD0260"/>
    <w:rsid w:val="00AD41D8"/>
    <w:rsid w:val="00B34227"/>
    <w:rsid w:val="00B52491"/>
    <w:rsid w:val="00B57C37"/>
    <w:rsid w:val="00B62721"/>
    <w:rsid w:val="00B6296C"/>
    <w:rsid w:val="00B762C1"/>
    <w:rsid w:val="00B846DA"/>
    <w:rsid w:val="00B95322"/>
    <w:rsid w:val="00B964AD"/>
    <w:rsid w:val="00B97309"/>
    <w:rsid w:val="00BA5A58"/>
    <w:rsid w:val="00BA7722"/>
    <w:rsid w:val="00BC4F8E"/>
    <w:rsid w:val="00BE3E6B"/>
    <w:rsid w:val="00BE6ECA"/>
    <w:rsid w:val="00C01E06"/>
    <w:rsid w:val="00C036DE"/>
    <w:rsid w:val="00C746A0"/>
    <w:rsid w:val="00C747A4"/>
    <w:rsid w:val="00C82174"/>
    <w:rsid w:val="00CB310D"/>
    <w:rsid w:val="00CC26B2"/>
    <w:rsid w:val="00CC27D5"/>
    <w:rsid w:val="00CD65BB"/>
    <w:rsid w:val="00CE7373"/>
    <w:rsid w:val="00CF3D8D"/>
    <w:rsid w:val="00D230F5"/>
    <w:rsid w:val="00D3020D"/>
    <w:rsid w:val="00D31346"/>
    <w:rsid w:val="00D31678"/>
    <w:rsid w:val="00D520C6"/>
    <w:rsid w:val="00D73E58"/>
    <w:rsid w:val="00D805D0"/>
    <w:rsid w:val="00D8413C"/>
    <w:rsid w:val="00D84A8F"/>
    <w:rsid w:val="00D914E4"/>
    <w:rsid w:val="00D91AEC"/>
    <w:rsid w:val="00D930A3"/>
    <w:rsid w:val="00D934C3"/>
    <w:rsid w:val="00DA5834"/>
    <w:rsid w:val="00DF03C7"/>
    <w:rsid w:val="00DF1333"/>
    <w:rsid w:val="00E07474"/>
    <w:rsid w:val="00E0764A"/>
    <w:rsid w:val="00E14140"/>
    <w:rsid w:val="00E2477D"/>
    <w:rsid w:val="00E259DD"/>
    <w:rsid w:val="00E26FBB"/>
    <w:rsid w:val="00E44860"/>
    <w:rsid w:val="00E47D90"/>
    <w:rsid w:val="00E55DA3"/>
    <w:rsid w:val="00E67034"/>
    <w:rsid w:val="00E73C9B"/>
    <w:rsid w:val="00E82F53"/>
    <w:rsid w:val="00E94887"/>
    <w:rsid w:val="00EA38A9"/>
    <w:rsid w:val="00EA4B2B"/>
    <w:rsid w:val="00EC287E"/>
    <w:rsid w:val="00F037E6"/>
    <w:rsid w:val="00F10999"/>
    <w:rsid w:val="00F31FDF"/>
    <w:rsid w:val="00F41E36"/>
    <w:rsid w:val="00F61976"/>
    <w:rsid w:val="00F65653"/>
    <w:rsid w:val="00F74EAD"/>
    <w:rsid w:val="00FA31E3"/>
    <w:rsid w:val="00FB2D68"/>
    <w:rsid w:val="00FD42CD"/>
    <w:rsid w:val="00FD767F"/>
    <w:rsid w:val="00FF2DFB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8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5A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06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06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601D6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73C9B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F1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9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6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8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5A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7A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7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06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06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601D6D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E73C9B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F1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B95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6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Количество штатных единиц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72854452920352E-2"/>
          <c:y val="0.14542692954805372"/>
          <c:w val="0.93816433502979357"/>
          <c:h val="0.59218126119633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штатных единиц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E2-4A28-997F-BAE21F0F9E4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E2-4A28-997F-BAE21F0F9E4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E2-4A28-997F-BAE21F0F9E4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2E2-4A28-997F-BAE21F0F9E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Административный персонал</c:v>
                </c:pt>
                <c:pt idx="1">
                  <c:v>Педагогический персонал</c:v>
                </c:pt>
                <c:pt idx="2">
                  <c:v>Обслуживающий персонал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31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2E2-4A28-997F-BAE21F0F9E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1.16115049681216E-2"/>
          <c:y val="0.77663262358831375"/>
          <c:w val="0.94886989843992953"/>
          <c:h val="0.177042901273464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rgbClr val="002060"/>
                </a:solidFill>
              </a:rPr>
              <a:t>Распределение персонала по возрасту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200313496186364E-2"/>
          <c:y val="0.14608335122410068"/>
          <c:w val="0.81804720898182037"/>
          <c:h val="0.542270899648182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персонала по возрасту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A8-4FF6-865A-43EC868A2E2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A8-4FF6-865A-43EC868A2E2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A8-4FF6-865A-43EC868A2E2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EA8-4FF6-865A-43EC868A2E24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EA8-4FF6-865A-43EC868A2E24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EA8-4FF6-865A-43EC868A2E24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EA8-4FF6-865A-43EC868A2E24}"/>
              </c:ext>
            </c:extLst>
          </c:dPt>
          <c:dPt>
            <c:idx val="7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EA8-4FF6-865A-43EC868A2E24}"/>
              </c:ext>
            </c:extLst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EA8-4FF6-865A-43EC868A2E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25 лет</c:v>
                </c:pt>
                <c:pt idx="1">
                  <c:v>25-29 лет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AEA8-4FF6-865A-43EC868A2E2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477233617922984E-2"/>
          <c:y val="0.7068030729735425"/>
          <c:w val="0.84061201379927841"/>
          <c:h val="0.250143622558129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583505675727032E-2"/>
          <c:y val="1.4005999379432144E-2"/>
          <c:w val="0.89039353244927766"/>
          <c:h val="0.475481429844567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общий стаж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25</c:v>
                </c:pt>
                <c:pt idx="6">
                  <c:v>от 26 до 30</c:v>
                </c:pt>
                <c:pt idx="7">
                  <c:v>от 31 и более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2</c:v>
                </c:pt>
                <c:pt idx="7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9D-4D74-AE16-64ED1502741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педагогический стаж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Sheet1!$B$1:$I$1</c:f>
              <c:strCache>
                <c:ptCount val="8"/>
                <c:pt idx="0">
                  <c:v>0-3</c:v>
                </c:pt>
                <c:pt idx="1">
                  <c:v>от 3 до 5</c:v>
                </c:pt>
                <c:pt idx="2">
                  <c:v>от 6 до 10</c:v>
                </c:pt>
                <c:pt idx="3">
                  <c:v>от 11 до 15</c:v>
                </c:pt>
                <c:pt idx="4">
                  <c:v>от 16 до 20</c:v>
                </c:pt>
                <c:pt idx="5">
                  <c:v>от 21 до 25</c:v>
                </c:pt>
                <c:pt idx="6">
                  <c:v>от 26 до 30</c:v>
                </c:pt>
                <c:pt idx="7">
                  <c:v>от 31 и более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9D-4D74-AE16-64ED1502741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615872"/>
        <c:axId val="23054592"/>
        <c:axId val="0"/>
      </c:bar3DChart>
      <c:catAx>
        <c:axId val="4961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054592"/>
        <c:crosses val="autoZero"/>
        <c:auto val="1"/>
        <c:lblAlgn val="ctr"/>
        <c:lblOffset val="100"/>
        <c:noMultiLvlLbl val="0"/>
      </c:catAx>
      <c:valAx>
        <c:axId val="230545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615872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10287114563168291"/>
          <c:y val="0.71170629469842062"/>
          <c:w val="0.84032674429859822"/>
          <c:h val="0.137002193078488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434506369287722E-2"/>
          <c:y val="0.19815115223545463"/>
          <c:w val="0.87172293447245619"/>
          <c:h val="0.617652110056970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распределение по категориям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Sheet1!$B$1:$E$1</c:f>
              <c:strCache>
                <c:ptCount val="4"/>
                <c:pt idx="0">
                  <c:v>БКК</c:v>
                </c:pt>
                <c:pt idx="1">
                  <c:v>СЗД</c:v>
                </c:pt>
                <c:pt idx="2">
                  <c:v>ПКК</c:v>
                </c:pt>
                <c:pt idx="3">
                  <c:v>ВКК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87-4F7C-9017-7DD8E74A62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314240"/>
        <c:axId val="23056320"/>
        <c:axId val="0"/>
      </c:bar3DChart>
      <c:catAx>
        <c:axId val="5031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056320"/>
        <c:crosses val="autoZero"/>
        <c:auto val="1"/>
        <c:lblAlgn val="ctr"/>
        <c:lblOffset val="100"/>
        <c:noMultiLvlLbl val="0"/>
      </c:catAx>
      <c:valAx>
        <c:axId val="23056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314240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646E1-5D16-4E94-89F1-CAC0E7F83F94}" type="doc">
      <dgm:prSet loTypeId="urn:microsoft.com/office/officeart/2005/8/layout/list1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6CAB95A-3D12-46A8-9819-52AF89012F0F}">
      <dgm:prSet phldrT="[Текст]" custT="1"/>
      <dgm:spPr>
        <a:xfrm>
          <a:off x="289083" y="155951"/>
          <a:ext cx="4047172" cy="206640"/>
        </a:xfr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5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Количество программ ДООП</a:t>
          </a:r>
          <a:endParaRPr lang="ru-RU" sz="105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C52392A-24F0-402E-8C7D-40B09BE4D472}" type="parTrans" cxnId="{18F9EA29-3751-4F4B-8EB8-D92C8D4DB77A}">
      <dgm:prSet/>
      <dgm:spPr/>
      <dgm:t>
        <a:bodyPr/>
        <a:lstStyle/>
        <a:p>
          <a:endParaRPr lang="ru-RU"/>
        </a:p>
      </dgm:t>
    </dgm:pt>
    <dgm:pt modelId="{B5D2163C-033C-4301-8014-ADBC49EB4AAB}" type="sibTrans" cxnId="{18F9EA29-3751-4F4B-8EB8-D92C8D4DB77A}">
      <dgm:prSet/>
      <dgm:spPr/>
      <dgm:t>
        <a:bodyPr/>
        <a:lstStyle/>
        <a:p>
          <a:endParaRPr lang="ru-RU"/>
        </a:p>
      </dgm:t>
    </dgm:pt>
    <dgm:pt modelId="{F92376C3-9921-4A27-852C-B5D651D28CF0}">
      <dgm:prSet phldrT="[Текст]" custT="1"/>
      <dgm:spPr>
        <a:xfrm>
          <a:off x="289083" y="660896"/>
          <a:ext cx="4047172" cy="206640"/>
        </a:xfrm>
        <a:solidFill>
          <a:srgbClr val="4472C4">
            <a:hueOff val="-919168"/>
            <a:satOff val="-1278"/>
            <a:lumOff val="-49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5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Из низ реализуется в сетевой форме</a:t>
          </a:r>
          <a:endParaRPr lang="ru-RU" sz="105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0051548-22DC-4B12-9E1E-581A7B45FA19}" type="parTrans" cxnId="{FA2D3C2F-865A-4DBE-9D6F-3F5349D96511}">
      <dgm:prSet/>
      <dgm:spPr/>
      <dgm:t>
        <a:bodyPr/>
        <a:lstStyle/>
        <a:p>
          <a:endParaRPr lang="ru-RU"/>
        </a:p>
      </dgm:t>
    </dgm:pt>
    <dgm:pt modelId="{4F2E986D-BAB9-4CE1-92A1-1E342F835800}" type="sibTrans" cxnId="{FA2D3C2F-865A-4DBE-9D6F-3F5349D96511}">
      <dgm:prSet/>
      <dgm:spPr/>
      <dgm:t>
        <a:bodyPr/>
        <a:lstStyle/>
        <a:p>
          <a:endParaRPr lang="ru-RU"/>
        </a:p>
      </dgm:t>
    </dgm:pt>
    <dgm:pt modelId="{67CB4135-9701-451C-B047-C5AEFB3D1684}">
      <dgm:prSet custT="1"/>
      <dgm:spPr>
        <a:xfrm>
          <a:off x="0" y="259271"/>
          <a:ext cx="5781675" cy="3638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</a:p>
      </dgm:t>
    </dgm:pt>
    <dgm:pt modelId="{2DADC813-4E5B-447F-92F5-4BD8FCD15229}" type="parTrans" cxnId="{28EE304A-F047-4507-9809-618F1F0FF0AB}">
      <dgm:prSet/>
      <dgm:spPr/>
      <dgm:t>
        <a:bodyPr/>
        <a:lstStyle/>
        <a:p>
          <a:endParaRPr lang="ru-RU"/>
        </a:p>
      </dgm:t>
    </dgm:pt>
    <dgm:pt modelId="{BC624CDA-3F27-4120-8FDB-B8DE9BECED1C}" type="sibTrans" cxnId="{28EE304A-F047-4507-9809-618F1F0FF0AB}">
      <dgm:prSet/>
      <dgm:spPr/>
      <dgm:t>
        <a:bodyPr/>
        <a:lstStyle/>
        <a:p>
          <a:endParaRPr lang="ru-RU"/>
        </a:p>
      </dgm:t>
    </dgm:pt>
    <dgm:pt modelId="{41E346AC-5470-44AC-AB59-EF0D727497A8}">
      <dgm:prSet custT="1"/>
      <dgm:spPr>
        <a:xfrm>
          <a:off x="267318" y="1643224"/>
          <a:ext cx="4047172" cy="206640"/>
        </a:xfrm>
        <a:solidFill>
          <a:srgbClr val="4472C4">
            <a:hueOff val="-2757504"/>
            <a:satOff val="-3835"/>
            <a:lumOff val="-147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5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Обработано заявок </a:t>
          </a:r>
          <a:endParaRPr lang="ru-RU" sz="105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B888E2B-B823-4CF4-B78B-17EE16ED918A}" type="parTrans" cxnId="{B7B942E2-0A28-4821-BAAD-5699B5F17B12}">
      <dgm:prSet/>
      <dgm:spPr/>
      <dgm:t>
        <a:bodyPr/>
        <a:lstStyle/>
        <a:p>
          <a:endParaRPr lang="ru-RU"/>
        </a:p>
      </dgm:t>
    </dgm:pt>
    <dgm:pt modelId="{BF30357D-0089-46CC-800A-DB1145D27D09}" type="sibTrans" cxnId="{B7B942E2-0A28-4821-BAAD-5699B5F17B12}">
      <dgm:prSet/>
      <dgm:spPr/>
      <dgm:t>
        <a:bodyPr/>
        <a:lstStyle/>
        <a:p>
          <a:endParaRPr lang="ru-RU"/>
        </a:p>
      </dgm:t>
    </dgm:pt>
    <dgm:pt modelId="{989790B0-DF93-4E6A-8A4F-0BFF2A1D31FD}">
      <dgm:prSet phldrT="[Текст]" custT="1"/>
      <dgm:spPr>
        <a:xfrm>
          <a:off x="289083" y="1165841"/>
          <a:ext cx="4047172" cy="206640"/>
        </a:xfrm>
        <a:solidFill>
          <a:srgbClr val="4472C4">
            <a:hueOff val="-1838336"/>
            <a:satOff val="-2557"/>
            <a:lumOff val="-98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5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Количество педагогов работающих по доп. образованию </a:t>
          </a:r>
          <a:endParaRPr lang="ru-RU" sz="105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FB6B525-5623-44BA-9821-4DD38554CF18}" type="sibTrans" cxnId="{384C25A8-C96D-49E4-8EFD-C723304C289A}">
      <dgm:prSet/>
      <dgm:spPr/>
      <dgm:t>
        <a:bodyPr/>
        <a:lstStyle/>
        <a:p>
          <a:endParaRPr lang="ru-RU"/>
        </a:p>
      </dgm:t>
    </dgm:pt>
    <dgm:pt modelId="{5157C9ED-8C26-4A63-B38A-9FAC6DCEAD93}" type="parTrans" cxnId="{384C25A8-C96D-49E4-8EFD-C723304C289A}">
      <dgm:prSet/>
      <dgm:spPr/>
      <dgm:t>
        <a:bodyPr/>
        <a:lstStyle/>
        <a:p>
          <a:endParaRPr lang="ru-RU"/>
        </a:p>
      </dgm:t>
    </dgm:pt>
    <dgm:pt modelId="{7407FCCB-89A7-40E7-B685-4D73794E45EC}">
      <dgm:prSet custT="1"/>
      <dgm:spPr>
        <a:xfrm>
          <a:off x="0" y="764216"/>
          <a:ext cx="5781675" cy="3638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endParaRPr lang="ru-RU" sz="10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C60E318-8D70-4B62-82A7-8692188061C4}" type="sibTrans" cxnId="{2D7DCC41-F943-497E-A082-7C9AA4080398}">
      <dgm:prSet/>
      <dgm:spPr/>
      <dgm:t>
        <a:bodyPr/>
        <a:lstStyle/>
        <a:p>
          <a:endParaRPr lang="ru-RU"/>
        </a:p>
      </dgm:t>
    </dgm:pt>
    <dgm:pt modelId="{C9E66BD7-74CC-480B-816B-C9371791A389}" type="parTrans" cxnId="{2D7DCC41-F943-497E-A082-7C9AA4080398}">
      <dgm:prSet/>
      <dgm:spPr/>
      <dgm:t>
        <a:bodyPr/>
        <a:lstStyle/>
        <a:p>
          <a:endParaRPr lang="ru-RU"/>
        </a:p>
      </dgm:t>
    </dgm:pt>
    <dgm:pt modelId="{84438288-26B9-4272-9B81-26F82F13BDD7}">
      <dgm:prSet custT="1"/>
      <dgm:spPr>
        <a:xfrm>
          <a:off x="0" y="1269161"/>
          <a:ext cx="5781675" cy="33626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9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  <a:endParaRPr lang="ru-RU" sz="9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6F18E91-768C-428D-A994-AE7A7E0032E8}" type="parTrans" cxnId="{8ECDB0DC-5683-4D58-9C98-5798DBD419A5}">
      <dgm:prSet/>
      <dgm:spPr/>
      <dgm:t>
        <a:bodyPr/>
        <a:lstStyle/>
        <a:p>
          <a:endParaRPr lang="ru-RU"/>
        </a:p>
      </dgm:t>
    </dgm:pt>
    <dgm:pt modelId="{A07857E1-AAB5-49AB-AAB1-759521688919}" type="sibTrans" cxnId="{8ECDB0DC-5683-4D58-9C98-5798DBD419A5}">
      <dgm:prSet/>
      <dgm:spPr/>
      <dgm:t>
        <a:bodyPr/>
        <a:lstStyle/>
        <a:p>
          <a:endParaRPr lang="ru-RU"/>
        </a:p>
      </dgm:t>
    </dgm:pt>
    <dgm:pt modelId="{D231F8D4-1228-43A3-9215-A3463D41B783}">
      <dgm:prSet custT="1"/>
      <dgm:spPr>
        <a:xfrm>
          <a:off x="0" y="1746544"/>
          <a:ext cx="5781675" cy="3638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494</a:t>
          </a:r>
        </a:p>
      </dgm:t>
    </dgm:pt>
    <dgm:pt modelId="{8BB0C505-DC0A-48DE-98BC-AF98ED3BD2EE}" type="parTrans" cxnId="{5210D92C-5833-4032-944A-C8DC33526677}">
      <dgm:prSet/>
      <dgm:spPr/>
      <dgm:t>
        <a:bodyPr/>
        <a:lstStyle/>
        <a:p>
          <a:endParaRPr lang="ru-RU"/>
        </a:p>
      </dgm:t>
    </dgm:pt>
    <dgm:pt modelId="{54B78C6C-7698-4972-9C83-3899F0270D80}" type="sibTrans" cxnId="{5210D92C-5833-4032-944A-C8DC33526677}">
      <dgm:prSet/>
      <dgm:spPr/>
      <dgm:t>
        <a:bodyPr/>
        <a:lstStyle/>
        <a:p>
          <a:endParaRPr lang="ru-RU"/>
        </a:p>
      </dgm:t>
    </dgm:pt>
    <dgm:pt modelId="{33806B62-A3B9-4241-A8C5-160F7F2FDDC3}">
      <dgm:prSet custT="1"/>
      <dgm:spPr>
        <a:xfrm>
          <a:off x="289083" y="2148169"/>
          <a:ext cx="4047172" cy="206640"/>
        </a:xfrm>
        <a:solidFill>
          <a:srgbClr val="4472C4">
            <a:hueOff val="-3676672"/>
            <a:satOff val="-5114"/>
            <a:lumOff val="-196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Опубликовано мероприятий</a:t>
          </a:r>
          <a:endParaRPr lang="ru-RU" sz="10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F390762-3317-404D-8EB4-4F95BB5F8B2F}" type="parTrans" cxnId="{2E7CFB78-FDDF-4041-A072-984C593E4482}">
      <dgm:prSet/>
      <dgm:spPr/>
      <dgm:t>
        <a:bodyPr/>
        <a:lstStyle/>
        <a:p>
          <a:endParaRPr lang="ru-RU"/>
        </a:p>
      </dgm:t>
    </dgm:pt>
    <dgm:pt modelId="{A2C6F596-612C-4C50-9EF3-2E352702D7DB}" type="sibTrans" cxnId="{2E7CFB78-FDDF-4041-A072-984C593E4482}">
      <dgm:prSet/>
      <dgm:spPr/>
      <dgm:t>
        <a:bodyPr/>
        <a:lstStyle/>
        <a:p>
          <a:endParaRPr lang="ru-RU"/>
        </a:p>
      </dgm:t>
    </dgm:pt>
    <dgm:pt modelId="{E22F5ABB-3940-4F05-932E-593E314DDC0B}">
      <dgm:prSet custT="1"/>
      <dgm:spPr>
        <a:xfrm>
          <a:off x="0" y="2243154"/>
          <a:ext cx="5781675" cy="3638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72</a:t>
          </a:r>
        </a:p>
      </dgm:t>
    </dgm:pt>
    <dgm:pt modelId="{92D37D2D-0A52-43BF-A414-01963988457C}" type="parTrans" cxnId="{BDD78CF7-8586-4E05-A0F6-A39A7A3F2C93}">
      <dgm:prSet/>
      <dgm:spPr/>
      <dgm:t>
        <a:bodyPr/>
        <a:lstStyle/>
        <a:p>
          <a:endParaRPr lang="ru-RU"/>
        </a:p>
      </dgm:t>
    </dgm:pt>
    <dgm:pt modelId="{4916C768-687B-47B2-AE4D-85756B4367B2}" type="sibTrans" cxnId="{BDD78CF7-8586-4E05-A0F6-A39A7A3F2C93}">
      <dgm:prSet/>
      <dgm:spPr/>
      <dgm:t>
        <a:bodyPr/>
        <a:lstStyle/>
        <a:p>
          <a:endParaRPr lang="ru-RU"/>
        </a:p>
      </dgm:t>
    </dgm:pt>
    <dgm:pt modelId="{3C9D63E0-4D70-4C7B-8784-932F2F44A860}">
      <dgm:prSet custT="1"/>
      <dgm:spPr>
        <a:xfrm>
          <a:off x="289083" y="2653114"/>
          <a:ext cx="4047172" cy="206640"/>
        </a:xfrm>
        <a:solidFill>
          <a:srgbClr val="4472C4">
            <a:hueOff val="-4595840"/>
            <a:satOff val="-6392"/>
            <a:lumOff val="-245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Социально-педагогическое направление </a:t>
          </a:r>
          <a:endParaRPr lang="ru-RU" sz="10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43D0B25-4142-4274-A696-E24B1C188201}" type="parTrans" cxnId="{283A8A64-6945-4822-99AE-C2FA0C8E6196}">
      <dgm:prSet/>
      <dgm:spPr/>
      <dgm:t>
        <a:bodyPr/>
        <a:lstStyle/>
        <a:p>
          <a:endParaRPr lang="ru-RU"/>
        </a:p>
      </dgm:t>
    </dgm:pt>
    <dgm:pt modelId="{2649730B-68D3-422B-AAA1-9BE165B045E1}" type="sibTrans" cxnId="{283A8A64-6945-4822-99AE-C2FA0C8E6196}">
      <dgm:prSet/>
      <dgm:spPr/>
      <dgm:t>
        <a:bodyPr/>
        <a:lstStyle/>
        <a:p>
          <a:endParaRPr lang="ru-RU"/>
        </a:p>
      </dgm:t>
    </dgm:pt>
    <dgm:pt modelId="{6F694EB5-7057-4382-B7EF-0FB48A86F993}">
      <dgm:prSet custT="1"/>
      <dgm:spPr>
        <a:xfrm>
          <a:off x="0" y="2756434"/>
          <a:ext cx="5781675" cy="3638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288</a:t>
          </a:r>
        </a:p>
      </dgm:t>
    </dgm:pt>
    <dgm:pt modelId="{49DE9617-9746-43EF-A1F3-064370C0684D}" type="sibTrans" cxnId="{3788A932-C7E5-4606-AEF7-A039C5FEB018}">
      <dgm:prSet/>
      <dgm:spPr/>
      <dgm:t>
        <a:bodyPr/>
        <a:lstStyle/>
        <a:p>
          <a:endParaRPr lang="ru-RU"/>
        </a:p>
      </dgm:t>
    </dgm:pt>
    <dgm:pt modelId="{1A82ABBF-5EE3-4A00-AD55-3659BB654F68}" type="parTrans" cxnId="{3788A932-C7E5-4606-AEF7-A039C5FEB018}">
      <dgm:prSet/>
      <dgm:spPr/>
      <dgm:t>
        <a:bodyPr/>
        <a:lstStyle/>
        <a:p>
          <a:endParaRPr lang="ru-RU"/>
        </a:p>
      </dgm:t>
    </dgm:pt>
    <dgm:pt modelId="{F12EC119-9470-486B-AEE6-4C99F21C0000}">
      <dgm:prSet custT="1"/>
      <dgm:spPr>
        <a:xfrm>
          <a:off x="289083" y="3158059"/>
          <a:ext cx="4047172" cy="206640"/>
        </a:xfrm>
        <a:solidFill>
          <a:srgbClr val="4472C4">
            <a:hueOff val="-5515009"/>
            <a:satOff val="-7671"/>
            <a:lumOff val="-294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Художественно-эстетическое направление  </a:t>
          </a:r>
          <a:endParaRPr lang="ru-RU" sz="10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DC92419-3BBD-4217-A71A-4DDB224C11D4}" type="parTrans" cxnId="{0328CB1D-6E8F-47A9-B575-445377F825DB}">
      <dgm:prSet/>
      <dgm:spPr/>
      <dgm:t>
        <a:bodyPr/>
        <a:lstStyle/>
        <a:p>
          <a:endParaRPr lang="ru-RU"/>
        </a:p>
      </dgm:t>
    </dgm:pt>
    <dgm:pt modelId="{B56FBD9B-4814-40EC-AC80-4AA729D66420}" type="sibTrans" cxnId="{0328CB1D-6E8F-47A9-B575-445377F825DB}">
      <dgm:prSet/>
      <dgm:spPr/>
      <dgm:t>
        <a:bodyPr/>
        <a:lstStyle/>
        <a:p>
          <a:endParaRPr lang="ru-RU"/>
        </a:p>
      </dgm:t>
    </dgm:pt>
    <dgm:pt modelId="{9D9BA59B-834A-4710-B501-A537955A86E8}">
      <dgm:prSet custT="1"/>
      <dgm:spPr>
        <a:xfrm>
          <a:off x="0" y="3261379"/>
          <a:ext cx="5781675" cy="3638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43</a:t>
          </a:r>
        </a:p>
      </dgm:t>
    </dgm:pt>
    <dgm:pt modelId="{C50C2807-A932-488A-ABC8-F91337EF6F7B}" type="parTrans" cxnId="{1F53F569-CF6E-429D-97A4-0D0F4368503F}">
      <dgm:prSet/>
      <dgm:spPr/>
      <dgm:t>
        <a:bodyPr/>
        <a:lstStyle/>
        <a:p>
          <a:endParaRPr lang="ru-RU"/>
        </a:p>
      </dgm:t>
    </dgm:pt>
    <dgm:pt modelId="{43AF0608-4678-4CDA-9BF6-48C652E191F5}" type="sibTrans" cxnId="{1F53F569-CF6E-429D-97A4-0D0F4368503F}">
      <dgm:prSet/>
      <dgm:spPr/>
      <dgm:t>
        <a:bodyPr/>
        <a:lstStyle/>
        <a:p>
          <a:endParaRPr lang="ru-RU"/>
        </a:p>
      </dgm:t>
    </dgm:pt>
    <dgm:pt modelId="{455B8E6F-4B5F-4693-A030-23D51CAB816D}">
      <dgm:prSet custT="1"/>
      <dgm:spPr>
        <a:xfrm>
          <a:off x="289083" y="3663004"/>
          <a:ext cx="4047172" cy="206640"/>
        </a:xfrm>
        <a:solidFill>
          <a:srgbClr val="4472C4">
            <a:hueOff val="-6434176"/>
            <a:satOff val="-8949"/>
            <a:lumOff val="-343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Спортивно-физкультурное направление </a:t>
          </a:r>
          <a:endParaRPr lang="ru-RU" sz="10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3145DD4-55FB-4165-BE00-414E474A4EF3}" type="parTrans" cxnId="{9B54248F-DED9-442D-86E0-60960626EDB7}">
      <dgm:prSet/>
      <dgm:spPr/>
      <dgm:t>
        <a:bodyPr/>
        <a:lstStyle/>
        <a:p>
          <a:endParaRPr lang="ru-RU"/>
        </a:p>
      </dgm:t>
    </dgm:pt>
    <dgm:pt modelId="{5AA22940-7343-4156-8B2A-CF07D27A5728}" type="sibTrans" cxnId="{9B54248F-DED9-442D-86E0-60960626EDB7}">
      <dgm:prSet/>
      <dgm:spPr/>
      <dgm:t>
        <a:bodyPr/>
        <a:lstStyle/>
        <a:p>
          <a:endParaRPr lang="ru-RU"/>
        </a:p>
      </dgm:t>
    </dgm:pt>
    <dgm:pt modelId="{9FA392D2-C761-437D-9358-1497ECC9C819}">
      <dgm:prSet custT="1"/>
      <dgm:spPr>
        <a:xfrm>
          <a:off x="0" y="3766324"/>
          <a:ext cx="5781675" cy="36382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41</a:t>
          </a:r>
        </a:p>
      </dgm:t>
    </dgm:pt>
    <dgm:pt modelId="{FE66744A-41BA-4D36-9E3F-D7D118F1E95C}" type="parTrans" cxnId="{BCDE4C1A-1FB4-4E87-B175-75EB9509F848}">
      <dgm:prSet/>
      <dgm:spPr/>
      <dgm:t>
        <a:bodyPr/>
        <a:lstStyle/>
        <a:p>
          <a:endParaRPr lang="ru-RU"/>
        </a:p>
      </dgm:t>
    </dgm:pt>
    <dgm:pt modelId="{FA1A8CA2-F2AF-4A61-A5FD-CBB9A9ADC046}" type="sibTrans" cxnId="{BCDE4C1A-1FB4-4E87-B175-75EB9509F848}">
      <dgm:prSet/>
      <dgm:spPr/>
      <dgm:t>
        <a:bodyPr/>
        <a:lstStyle/>
        <a:p>
          <a:endParaRPr lang="ru-RU"/>
        </a:p>
      </dgm:t>
    </dgm:pt>
    <dgm:pt modelId="{149B005A-2AD0-4577-819A-65CC6483C934}">
      <dgm:prSet custT="1"/>
      <dgm:spPr>
        <a:xfrm>
          <a:off x="270281" y="4148899"/>
          <a:ext cx="4047172" cy="206640"/>
        </a:xfrm>
        <a:solidFill>
          <a:srgbClr val="4472C4">
            <a:hueOff val="-7353344"/>
            <a:satOff val="-10228"/>
            <a:lumOff val="-392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Туристско-краеведческое направление</a:t>
          </a:r>
        </a:p>
      </dgm:t>
    </dgm:pt>
    <dgm:pt modelId="{0865B2CC-39BE-46EE-96D3-6E96998B19C6}" type="parTrans" cxnId="{A16B089A-257B-4D2F-B91C-336AA8EF9BFA}">
      <dgm:prSet/>
      <dgm:spPr/>
      <dgm:t>
        <a:bodyPr/>
        <a:lstStyle/>
        <a:p>
          <a:endParaRPr lang="ru-RU"/>
        </a:p>
      </dgm:t>
    </dgm:pt>
    <dgm:pt modelId="{15B2978E-59E7-4BB1-A350-FD9E4356A3AA}" type="sibTrans" cxnId="{A16B089A-257B-4D2F-B91C-336AA8EF9BFA}">
      <dgm:prSet/>
      <dgm:spPr/>
      <dgm:t>
        <a:bodyPr/>
        <a:lstStyle/>
        <a:p>
          <a:endParaRPr lang="ru-RU"/>
        </a:p>
      </dgm:t>
    </dgm:pt>
    <dgm:pt modelId="{83E2BBB2-3C46-418A-8D58-E31498A59444}">
      <dgm:prSet custT="1"/>
      <dgm:spPr>
        <a:xfrm>
          <a:off x="0" y="4271269"/>
          <a:ext cx="5781675" cy="35432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</a:p>
      </dgm:t>
    </dgm:pt>
    <dgm:pt modelId="{6A95CC40-3E84-4E3B-926B-16E046BF9AB2}" type="parTrans" cxnId="{75985F23-EFAA-4F32-8328-68E79D831561}">
      <dgm:prSet/>
      <dgm:spPr/>
      <dgm:t>
        <a:bodyPr/>
        <a:lstStyle/>
        <a:p>
          <a:endParaRPr lang="ru-RU"/>
        </a:p>
      </dgm:t>
    </dgm:pt>
    <dgm:pt modelId="{617828F4-33BF-40AA-B397-6ED79AAFC8C2}" type="sibTrans" cxnId="{75985F23-EFAA-4F32-8328-68E79D831561}">
      <dgm:prSet/>
      <dgm:spPr/>
      <dgm:t>
        <a:bodyPr/>
        <a:lstStyle/>
        <a:p>
          <a:endParaRPr lang="ru-RU"/>
        </a:p>
      </dgm:t>
    </dgm:pt>
    <dgm:pt modelId="{9329ADBE-EF6E-437F-98A2-54394D1EF381}" type="pres">
      <dgm:prSet presAssocID="{A7A646E1-5D16-4E94-89F1-CAC0E7F83F9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78978F-B927-4FD0-8F7E-186553126014}" type="pres">
      <dgm:prSet presAssocID="{46CAB95A-3D12-46A8-9819-52AF89012F0F}" presName="parentLin" presStyleCnt="0"/>
      <dgm:spPr/>
      <dgm:t>
        <a:bodyPr/>
        <a:lstStyle/>
        <a:p>
          <a:endParaRPr lang="ru-RU"/>
        </a:p>
      </dgm:t>
    </dgm:pt>
    <dgm:pt modelId="{24D6D296-F8D5-41BE-A5D4-8D21F4DA9DF1}" type="pres">
      <dgm:prSet presAssocID="{46CAB95A-3D12-46A8-9819-52AF89012F0F}" presName="parentLeftMargin" presStyleLbl="node1" presStyleIdx="0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FB07809-DD67-4D76-BB10-CC212EAE0B91}" type="pres">
      <dgm:prSet presAssocID="{46CAB95A-3D12-46A8-9819-52AF89012F0F}" presName="parentText" presStyleLbl="node1" presStyleIdx="0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21E966-7209-4819-A4B3-3DFBA9FFD5F8}" type="pres">
      <dgm:prSet presAssocID="{46CAB95A-3D12-46A8-9819-52AF89012F0F}" presName="negativeSpace" presStyleCnt="0"/>
      <dgm:spPr/>
      <dgm:t>
        <a:bodyPr/>
        <a:lstStyle/>
        <a:p>
          <a:endParaRPr lang="ru-RU"/>
        </a:p>
      </dgm:t>
    </dgm:pt>
    <dgm:pt modelId="{8725D817-7F2D-488C-A766-D43C4995461D}" type="pres">
      <dgm:prSet presAssocID="{46CAB95A-3D12-46A8-9819-52AF89012F0F}" presName="childText" presStyleLbl="conFgAcc1" presStyleIdx="0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57B1373-A8E6-48A2-92C4-0103A557022C}" type="pres">
      <dgm:prSet presAssocID="{B5D2163C-033C-4301-8014-ADBC49EB4AAB}" presName="spaceBetweenRectangles" presStyleCnt="0"/>
      <dgm:spPr/>
      <dgm:t>
        <a:bodyPr/>
        <a:lstStyle/>
        <a:p>
          <a:endParaRPr lang="ru-RU"/>
        </a:p>
      </dgm:t>
    </dgm:pt>
    <dgm:pt modelId="{4FD69CFF-B449-45F2-A225-468005974012}" type="pres">
      <dgm:prSet presAssocID="{F92376C3-9921-4A27-852C-B5D651D28CF0}" presName="parentLin" presStyleCnt="0"/>
      <dgm:spPr/>
      <dgm:t>
        <a:bodyPr/>
        <a:lstStyle/>
        <a:p>
          <a:endParaRPr lang="ru-RU"/>
        </a:p>
      </dgm:t>
    </dgm:pt>
    <dgm:pt modelId="{B82A0142-2CA2-45F8-969C-457D7CAC726D}" type="pres">
      <dgm:prSet presAssocID="{F92376C3-9921-4A27-852C-B5D651D28CF0}" presName="parentLeftMargin" presStyleLbl="node1" presStyleIdx="0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60C5188-79BB-4616-8678-D4A3EE18D228}" type="pres">
      <dgm:prSet presAssocID="{F92376C3-9921-4A27-852C-B5D651D28CF0}" presName="parentText" presStyleLbl="node1" presStyleIdx="1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3B34D4-E7BE-44A6-B108-3B034DF18E1C}" type="pres">
      <dgm:prSet presAssocID="{F92376C3-9921-4A27-852C-B5D651D28CF0}" presName="negativeSpace" presStyleCnt="0"/>
      <dgm:spPr/>
      <dgm:t>
        <a:bodyPr/>
        <a:lstStyle/>
        <a:p>
          <a:endParaRPr lang="ru-RU"/>
        </a:p>
      </dgm:t>
    </dgm:pt>
    <dgm:pt modelId="{EF19C5F8-773C-492E-8D87-3AB680374570}" type="pres">
      <dgm:prSet presAssocID="{F92376C3-9921-4A27-852C-B5D651D28CF0}" presName="childText" presStyleLbl="conFgAcc1" presStyleIdx="1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953F173-5E77-41A0-AF64-BB36BB301D0D}" type="pres">
      <dgm:prSet presAssocID="{4F2E986D-BAB9-4CE1-92A1-1E342F835800}" presName="spaceBetweenRectangles" presStyleCnt="0"/>
      <dgm:spPr/>
      <dgm:t>
        <a:bodyPr/>
        <a:lstStyle/>
        <a:p>
          <a:endParaRPr lang="ru-RU"/>
        </a:p>
      </dgm:t>
    </dgm:pt>
    <dgm:pt modelId="{62BCAB5E-A688-4B0F-87B8-2B360C2DEF62}" type="pres">
      <dgm:prSet presAssocID="{989790B0-DF93-4E6A-8A4F-0BFF2A1D31FD}" presName="parentLin" presStyleCnt="0"/>
      <dgm:spPr/>
      <dgm:t>
        <a:bodyPr/>
        <a:lstStyle/>
        <a:p>
          <a:endParaRPr lang="ru-RU"/>
        </a:p>
      </dgm:t>
    </dgm:pt>
    <dgm:pt modelId="{6F272D3B-C4E5-4D22-A48A-F4D106FAB9C1}" type="pres">
      <dgm:prSet presAssocID="{989790B0-DF93-4E6A-8A4F-0BFF2A1D31FD}" presName="parentLeftMargin" presStyleLbl="node1" presStyleIdx="1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5BA67AC-E63B-4723-BAB9-2BAAE014CD21}" type="pres">
      <dgm:prSet presAssocID="{989790B0-DF93-4E6A-8A4F-0BFF2A1D31FD}" presName="parentText" presStyleLbl="node1" presStyleIdx="2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B01D4-A683-4413-B9F0-8B0F671E7A10}" type="pres">
      <dgm:prSet presAssocID="{989790B0-DF93-4E6A-8A4F-0BFF2A1D31FD}" presName="negativeSpace" presStyleCnt="0"/>
      <dgm:spPr/>
      <dgm:t>
        <a:bodyPr/>
        <a:lstStyle/>
        <a:p>
          <a:endParaRPr lang="ru-RU"/>
        </a:p>
      </dgm:t>
    </dgm:pt>
    <dgm:pt modelId="{0A63AD86-5264-4C46-A085-D53A494EEE1C}" type="pres">
      <dgm:prSet presAssocID="{989790B0-DF93-4E6A-8A4F-0BFF2A1D31FD}" presName="childText" presStyleLbl="conFgAcc1" presStyleIdx="2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ACE9874-AAAE-4F05-BA13-D2C274C8684C}" type="pres">
      <dgm:prSet presAssocID="{FFB6B525-5623-44BA-9821-4DD38554CF18}" presName="spaceBetweenRectangles" presStyleCnt="0"/>
      <dgm:spPr/>
      <dgm:t>
        <a:bodyPr/>
        <a:lstStyle/>
        <a:p>
          <a:endParaRPr lang="ru-RU"/>
        </a:p>
      </dgm:t>
    </dgm:pt>
    <dgm:pt modelId="{7A03C22D-4594-40FF-BC66-08C80AD76DAD}" type="pres">
      <dgm:prSet presAssocID="{41E346AC-5470-44AC-AB59-EF0D727497A8}" presName="parentLin" presStyleCnt="0"/>
      <dgm:spPr/>
      <dgm:t>
        <a:bodyPr/>
        <a:lstStyle/>
        <a:p>
          <a:endParaRPr lang="ru-RU"/>
        </a:p>
      </dgm:t>
    </dgm:pt>
    <dgm:pt modelId="{2A8D2308-DB77-4AD4-BE52-46D22BD95142}" type="pres">
      <dgm:prSet presAssocID="{41E346AC-5470-44AC-AB59-EF0D727497A8}" presName="parentLeftMargin" presStyleLbl="node1" presStyleIdx="2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5B5B928-2219-453A-B888-F34666CD7260}" type="pres">
      <dgm:prSet presAssocID="{41E346AC-5470-44AC-AB59-EF0D727497A8}" presName="parentText" presStyleLbl="node1" presStyleIdx="3" presStyleCnt="9" custLinFactNeighborX="-752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7B398D-AFD2-45F0-8F1D-A5BA73FFC627}" type="pres">
      <dgm:prSet presAssocID="{41E346AC-5470-44AC-AB59-EF0D727497A8}" presName="negativeSpace" presStyleCnt="0"/>
      <dgm:spPr/>
      <dgm:t>
        <a:bodyPr/>
        <a:lstStyle/>
        <a:p>
          <a:endParaRPr lang="ru-RU"/>
        </a:p>
      </dgm:t>
    </dgm:pt>
    <dgm:pt modelId="{00285C82-7D82-4CE9-B43C-E97B849FC041}" type="pres">
      <dgm:prSet presAssocID="{41E346AC-5470-44AC-AB59-EF0D727497A8}" presName="childText" presStyleLbl="conFgAcc1" presStyleIdx="3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3705D73-C3D1-40F2-8690-0BDAE4CB62BA}" type="pres">
      <dgm:prSet presAssocID="{BF30357D-0089-46CC-800A-DB1145D27D09}" presName="spaceBetweenRectangles" presStyleCnt="0"/>
      <dgm:spPr/>
      <dgm:t>
        <a:bodyPr/>
        <a:lstStyle/>
        <a:p>
          <a:endParaRPr lang="ru-RU"/>
        </a:p>
      </dgm:t>
    </dgm:pt>
    <dgm:pt modelId="{5149C31B-9EE3-4BFA-BA19-84263CB90F77}" type="pres">
      <dgm:prSet presAssocID="{33806B62-A3B9-4241-A8C5-160F7F2FDDC3}" presName="parentLin" presStyleCnt="0"/>
      <dgm:spPr/>
      <dgm:t>
        <a:bodyPr/>
        <a:lstStyle/>
        <a:p>
          <a:endParaRPr lang="ru-RU"/>
        </a:p>
      </dgm:t>
    </dgm:pt>
    <dgm:pt modelId="{B21D195C-3A54-451A-8510-BEB602EC406A}" type="pres">
      <dgm:prSet presAssocID="{33806B62-A3B9-4241-A8C5-160F7F2FDDC3}" presName="parentLeftMargin" presStyleLbl="node1" presStyleIdx="3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7104222-85E1-4604-9404-B5B287964330}" type="pres">
      <dgm:prSet presAssocID="{33806B62-A3B9-4241-A8C5-160F7F2FDDC3}" presName="parentText" presStyleLbl="node1" presStyleIdx="4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D03C4D-DFA4-43D1-8FC4-AE08CC317CD1}" type="pres">
      <dgm:prSet presAssocID="{33806B62-A3B9-4241-A8C5-160F7F2FDDC3}" presName="negativeSpace" presStyleCnt="0"/>
      <dgm:spPr/>
      <dgm:t>
        <a:bodyPr/>
        <a:lstStyle/>
        <a:p>
          <a:endParaRPr lang="ru-RU"/>
        </a:p>
      </dgm:t>
    </dgm:pt>
    <dgm:pt modelId="{8609BB47-B9B5-49EE-8243-DB226CF67CAD}" type="pres">
      <dgm:prSet presAssocID="{33806B62-A3B9-4241-A8C5-160F7F2FDDC3}" presName="childText" presStyleLbl="conFgAcc1" presStyleIdx="4" presStyleCnt="9" custLinFactNeighborY="-2204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C292A48-760A-4D43-83C9-BDFFD205707F}" type="pres">
      <dgm:prSet presAssocID="{A2C6F596-612C-4C50-9EF3-2E352702D7DB}" presName="spaceBetweenRectangles" presStyleCnt="0"/>
      <dgm:spPr/>
      <dgm:t>
        <a:bodyPr/>
        <a:lstStyle/>
        <a:p>
          <a:endParaRPr lang="ru-RU"/>
        </a:p>
      </dgm:t>
    </dgm:pt>
    <dgm:pt modelId="{7F5196B0-6A89-450F-91AB-E347C36CF1DB}" type="pres">
      <dgm:prSet presAssocID="{3C9D63E0-4D70-4C7B-8784-932F2F44A860}" presName="parentLin" presStyleCnt="0"/>
      <dgm:spPr/>
      <dgm:t>
        <a:bodyPr/>
        <a:lstStyle/>
        <a:p>
          <a:endParaRPr lang="ru-RU"/>
        </a:p>
      </dgm:t>
    </dgm:pt>
    <dgm:pt modelId="{B4C3DA60-7AA6-4188-9159-9D1F4ED01C38}" type="pres">
      <dgm:prSet presAssocID="{3C9D63E0-4D70-4C7B-8784-932F2F44A860}" presName="parentLeftMargin" presStyleLbl="node1" presStyleIdx="4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1430A9D-5408-4F92-A874-CAD8F5C080C1}" type="pres">
      <dgm:prSet presAssocID="{3C9D63E0-4D70-4C7B-8784-932F2F44A860}" presName="parentText" presStyleLbl="node1" presStyleIdx="5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0AF451-915F-487A-A2D4-F3635C72FE99}" type="pres">
      <dgm:prSet presAssocID="{3C9D63E0-4D70-4C7B-8784-932F2F44A860}" presName="negativeSpace" presStyleCnt="0"/>
      <dgm:spPr/>
      <dgm:t>
        <a:bodyPr/>
        <a:lstStyle/>
        <a:p>
          <a:endParaRPr lang="ru-RU"/>
        </a:p>
      </dgm:t>
    </dgm:pt>
    <dgm:pt modelId="{23C6F4EF-050E-4992-ACE6-BDE7E60D9438}" type="pres">
      <dgm:prSet presAssocID="{3C9D63E0-4D70-4C7B-8784-932F2F44A860}" presName="childText" presStyleLbl="conFgAcc1" presStyleIdx="5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5041E97-F052-4893-809A-E48B583F76F7}" type="pres">
      <dgm:prSet presAssocID="{2649730B-68D3-422B-AAA1-9BE165B045E1}" presName="spaceBetweenRectangles" presStyleCnt="0"/>
      <dgm:spPr/>
      <dgm:t>
        <a:bodyPr/>
        <a:lstStyle/>
        <a:p>
          <a:endParaRPr lang="ru-RU"/>
        </a:p>
      </dgm:t>
    </dgm:pt>
    <dgm:pt modelId="{789D877F-2EFC-414B-9438-6DDCE3A46A00}" type="pres">
      <dgm:prSet presAssocID="{F12EC119-9470-486B-AEE6-4C99F21C0000}" presName="parentLin" presStyleCnt="0"/>
      <dgm:spPr/>
      <dgm:t>
        <a:bodyPr/>
        <a:lstStyle/>
        <a:p>
          <a:endParaRPr lang="ru-RU"/>
        </a:p>
      </dgm:t>
    </dgm:pt>
    <dgm:pt modelId="{CDB205ED-5D5E-43A8-92BB-B6AD6CDAE963}" type="pres">
      <dgm:prSet presAssocID="{F12EC119-9470-486B-AEE6-4C99F21C0000}" presName="parentLeftMargin" presStyleLbl="node1" presStyleIdx="5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80B72BC-C77B-4EE2-9335-380FD5BBB288}" type="pres">
      <dgm:prSet presAssocID="{F12EC119-9470-486B-AEE6-4C99F21C0000}" presName="parentText" presStyleLbl="node1" presStyleIdx="6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95A54-8459-465A-88AF-763749C10556}" type="pres">
      <dgm:prSet presAssocID="{F12EC119-9470-486B-AEE6-4C99F21C0000}" presName="negativeSpace" presStyleCnt="0"/>
      <dgm:spPr/>
      <dgm:t>
        <a:bodyPr/>
        <a:lstStyle/>
        <a:p>
          <a:endParaRPr lang="ru-RU"/>
        </a:p>
      </dgm:t>
    </dgm:pt>
    <dgm:pt modelId="{BD5AD968-BC07-46FA-ABEC-8E616E7DC642}" type="pres">
      <dgm:prSet presAssocID="{F12EC119-9470-486B-AEE6-4C99F21C0000}" presName="childText" presStyleLbl="conFgAcc1" presStyleIdx="6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20842EA-6C38-43A9-849D-3AC53E3759BF}" type="pres">
      <dgm:prSet presAssocID="{B56FBD9B-4814-40EC-AC80-4AA729D66420}" presName="spaceBetweenRectangles" presStyleCnt="0"/>
      <dgm:spPr/>
      <dgm:t>
        <a:bodyPr/>
        <a:lstStyle/>
        <a:p>
          <a:endParaRPr lang="ru-RU"/>
        </a:p>
      </dgm:t>
    </dgm:pt>
    <dgm:pt modelId="{9C50C2BF-AC53-4A2D-950B-D6D199A7FDC5}" type="pres">
      <dgm:prSet presAssocID="{455B8E6F-4B5F-4693-A030-23D51CAB816D}" presName="parentLin" presStyleCnt="0"/>
      <dgm:spPr/>
      <dgm:t>
        <a:bodyPr/>
        <a:lstStyle/>
        <a:p>
          <a:endParaRPr lang="ru-RU"/>
        </a:p>
      </dgm:t>
    </dgm:pt>
    <dgm:pt modelId="{BD22197B-7762-4B8D-B358-E1AF0B412663}" type="pres">
      <dgm:prSet presAssocID="{455B8E6F-4B5F-4693-A030-23D51CAB816D}" presName="parentLeftMargin" presStyleLbl="node1" presStyleIdx="6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3F05012-B6E8-4B38-A7EE-BFEA91AED68E}" type="pres">
      <dgm:prSet presAssocID="{455B8E6F-4B5F-4693-A030-23D51CAB816D}" presName="parentText" presStyleLbl="node1" presStyleIdx="7" presStyleCnt="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7AFCE8-5F5C-4A67-88F3-1AB9CBA91BBC}" type="pres">
      <dgm:prSet presAssocID="{455B8E6F-4B5F-4693-A030-23D51CAB816D}" presName="negativeSpace" presStyleCnt="0"/>
      <dgm:spPr/>
      <dgm:t>
        <a:bodyPr/>
        <a:lstStyle/>
        <a:p>
          <a:endParaRPr lang="ru-RU"/>
        </a:p>
      </dgm:t>
    </dgm:pt>
    <dgm:pt modelId="{C4980D1E-39AB-42C8-9E4A-B6B68E19D267}" type="pres">
      <dgm:prSet presAssocID="{455B8E6F-4B5F-4693-A030-23D51CAB816D}" presName="childText" presStyleLbl="conFgAcc1" presStyleIdx="7" presStyleCnt="9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5FBFCCF-3743-4099-AC85-78F3F940E8EA}" type="pres">
      <dgm:prSet presAssocID="{5AA22940-7343-4156-8B2A-CF07D27A5728}" presName="spaceBetweenRectangles" presStyleCnt="0"/>
      <dgm:spPr/>
      <dgm:t>
        <a:bodyPr/>
        <a:lstStyle/>
        <a:p>
          <a:endParaRPr lang="ru-RU"/>
        </a:p>
      </dgm:t>
    </dgm:pt>
    <dgm:pt modelId="{D4BFBE22-46FE-4B50-87FA-7A99BE658CEC}" type="pres">
      <dgm:prSet presAssocID="{149B005A-2AD0-4577-819A-65CC6483C934}" presName="parentLin" presStyleCnt="0"/>
      <dgm:spPr/>
      <dgm:t>
        <a:bodyPr/>
        <a:lstStyle/>
        <a:p>
          <a:endParaRPr lang="ru-RU"/>
        </a:p>
      </dgm:t>
    </dgm:pt>
    <dgm:pt modelId="{3428133B-E3EB-49F3-A700-A42CE3B1DFE8}" type="pres">
      <dgm:prSet presAssocID="{149B005A-2AD0-4577-819A-65CC6483C934}" presName="parentLeftMargin" presStyleLbl="node1" presStyleIdx="7" presStyleCnt="9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0EE9872-E5C9-4840-B712-4A3339A192CF}" type="pres">
      <dgm:prSet presAssocID="{149B005A-2AD0-4577-819A-65CC6483C934}" presName="parentText" presStyleLbl="node1" presStyleIdx="8" presStyleCnt="9" custLinFactNeighborX="-6504" custLinFactNeighborY="-921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3BF2AC-F513-4A94-B658-520E0458376B}" type="pres">
      <dgm:prSet presAssocID="{149B005A-2AD0-4577-819A-65CC6483C934}" presName="negativeSpace" presStyleCnt="0"/>
      <dgm:spPr/>
      <dgm:t>
        <a:bodyPr/>
        <a:lstStyle/>
        <a:p>
          <a:endParaRPr lang="ru-RU"/>
        </a:p>
      </dgm:t>
    </dgm:pt>
    <dgm:pt modelId="{58C3C47D-7DC9-4C00-9BCE-F75B14E58CA7}" type="pres">
      <dgm:prSet presAssocID="{149B005A-2AD0-4577-819A-65CC6483C934}" presName="childText" presStyleLbl="conFgAcc1" presStyleIdx="8" presStyleCnt="9" custScaleY="9739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9B54248F-DED9-442D-86E0-60960626EDB7}" srcId="{A7A646E1-5D16-4E94-89F1-CAC0E7F83F94}" destId="{455B8E6F-4B5F-4693-A030-23D51CAB816D}" srcOrd="7" destOrd="0" parTransId="{A3145DD4-55FB-4165-BE00-414E474A4EF3}" sibTransId="{5AA22940-7343-4156-8B2A-CF07D27A5728}"/>
    <dgm:cxn modelId="{D44C8049-3D34-41B2-8B51-D0196B131686}" type="presOf" srcId="{46CAB95A-3D12-46A8-9819-52AF89012F0F}" destId="{EFB07809-DD67-4D76-BB10-CC212EAE0B91}" srcOrd="1" destOrd="0" presId="urn:microsoft.com/office/officeart/2005/8/layout/list1"/>
    <dgm:cxn modelId="{276BB995-4D5F-4BD6-89A1-5E3D9353FCD2}" type="presOf" srcId="{41E346AC-5470-44AC-AB59-EF0D727497A8}" destId="{2A8D2308-DB77-4AD4-BE52-46D22BD95142}" srcOrd="0" destOrd="0" presId="urn:microsoft.com/office/officeart/2005/8/layout/list1"/>
    <dgm:cxn modelId="{384C25A8-C96D-49E4-8EFD-C723304C289A}" srcId="{A7A646E1-5D16-4E94-89F1-CAC0E7F83F94}" destId="{989790B0-DF93-4E6A-8A4F-0BFF2A1D31FD}" srcOrd="2" destOrd="0" parTransId="{5157C9ED-8C26-4A63-B38A-9FAC6DCEAD93}" sibTransId="{FFB6B525-5623-44BA-9821-4DD38554CF18}"/>
    <dgm:cxn modelId="{B0EB9E9D-AF70-4D65-BF06-586F3592A3F5}" type="presOf" srcId="{33806B62-A3B9-4241-A8C5-160F7F2FDDC3}" destId="{57104222-85E1-4604-9404-B5B287964330}" srcOrd="1" destOrd="0" presId="urn:microsoft.com/office/officeart/2005/8/layout/list1"/>
    <dgm:cxn modelId="{8C3D8834-E444-44B2-86E1-7DEA1ABCD0FC}" type="presOf" srcId="{E22F5ABB-3940-4F05-932E-593E314DDC0B}" destId="{8609BB47-B9B5-49EE-8243-DB226CF67CAD}" srcOrd="0" destOrd="0" presId="urn:microsoft.com/office/officeart/2005/8/layout/list1"/>
    <dgm:cxn modelId="{5210D92C-5833-4032-944A-C8DC33526677}" srcId="{41E346AC-5470-44AC-AB59-EF0D727497A8}" destId="{D231F8D4-1228-43A3-9215-A3463D41B783}" srcOrd="0" destOrd="0" parTransId="{8BB0C505-DC0A-48DE-98BC-AF98ED3BD2EE}" sibTransId="{54B78C6C-7698-4972-9C83-3899F0270D80}"/>
    <dgm:cxn modelId="{18F9EA29-3751-4F4B-8EB8-D92C8D4DB77A}" srcId="{A7A646E1-5D16-4E94-89F1-CAC0E7F83F94}" destId="{46CAB95A-3D12-46A8-9819-52AF89012F0F}" srcOrd="0" destOrd="0" parTransId="{1C52392A-24F0-402E-8C7D-40B09BE4D472}" sibTransId="{B5D2163C-033C-4301-8014-ADBC49EB4AAB}"/>
    <dgm:cxn modelId="{9440BF15-4421-4149-B991-3AA545892F87}" type="presOf" srcId="{9FA392D2-C761-437D-9358-1497ECC9C819}" destId="{C4980D1E-39AB-42C8-9E4A-B6B68E19D267}" srcOrd="0" destOrd="0" presId="urn:microsoft.com/office/officeart/2005/8/layout/list1"/>
    <dgm:cxn modelId="{B74E9C50-5190-423F-8E51-2802D06A3B9B}" type="presOf" srcId="{A7A646E1-5D16-4E94-89F1-CAC0E7F83F94}" destId="{9329ADBE-EF6E-437F-98A2-54394D1EF381}" srcOrd="0" destOrd="0" presId="urn:microsoft.com/office/officeart/2005/8/layout/list1"/>
    <dgm:cxn modelId="{8ECDB0DC-5683-4D58-9C98-5798DBD419A5}" srcId="{989790B0-DF93-4E6A-8A4F-0BFF2A1D31FD}" destId="{84438288-26B9-4272-9B81-26F82F13BDD7}" srcOrd="0" destOrd="0" parTransId="{46F18E91-768C-428D-A994-AE7A7E0032E8}" sibTransId="{A07857E1-AAB5-49AB-AAB1-759521688919}"/>
    <dgm:cxn modelId="{E230CE04-B77E-41C8-9D94-B2502E9DCB9E}" type="presOf" srcId="{3C9D63E0-4D70-4C7B-8784-932F2F44A860}" destId="{41430A9D-5408-4F92-A874-CAD8F5C080C1}" srcOrd="1" destOrd="0" presId="urn:microsoft.com/office/officeart/2005/8/layout/list1"/>
    <dgm:cxn modelId="{B7B942E2-0A28-4821-BAAD-5699B5F17B12}" srcId="{A7A646E1-5D16-4E94-89F1-CAC0E7F83F94}" destId="{41E346AC-5470-44AC-AB59-EF0D727497A8}" srcOrd="3" destOrd="0" parTransId="{BB888E2B-B823-4CF4-B78B-17EE16ED918A}" sibTransId="{BF30357D-0089-46CC-800A-DB1145D27D09}"/>
    <dgm:cxn modelId="{1F53F569-CF6E-429D-97A4-0D0F4368503F}" srcId="{F12EC119-9470-486B-AEE6-4C99F21C0000}" destId="{9D9BA59B-834A-4710-B501-A537955A86E8}" srcOrd="0" destOrd="0" parTransId="{C50C2807-A932-488A-ABC8-F91337EF6F7B}" sibTransId="{43AF0608-4678-4CDA-9BF6-48C652E191F5}"/>
    <dgm:cxn modelId="{E7456939-823C-479C-9C92-150B49D2D81D}" type="presOf" srcId="{7407FCCB-89A7-40E7-B685-4D73794E45EC}" destId="{EF19C5F8-773C-492E-8D87-3AB680374570}" srcOrd="0" destOrd="0" presId="urn:microsoft.com/office/officeart/2005/8/layout/list1"/>
    <dgm:cxn modelId="{BCDE4C1A-1FB4-4E87-B175-75EB9509F848}" srcId="{455B8E6F-4B5F-4693-A030-23D51CAB816D}" destId="{9FA392D2-C761-437D-9358-1497ECC9C819}" srcOrd="0" destOrd="0" parTransId="{FE66744A-41BA-4D36-9E3F-D7D118F1E95C}" sibTransId="{FA1A8CA2-F2AF-4A61-A5FD-CBB9A9ADC046}"/>
    <dgm:cxn modelId="{7D6A7A36-C7F1-4D25-917C-027F3604FC23}" type="presOf" srcId="{46CAB95A-3D12-46A8-9819-52AF89012F0F}" destId="{24D6D296-F8D5-41BE-A5D4-8D21F4DA9DF1}" srcOrd="0" destOrd="0" presId="urn:microsoft.com/office/officeart/2005/8/layout/list1"/>
    <dgm:cxn modelId="{CE406D4E-733C-4C2D-993E-27BCEB46FABF}" type="presOf" srcId="{455B8E6F-4B5F-4693-A030-23D51CAB816D}" destId="{73F05012-B6E8-4B38-A7EE-BFEA91AED68E}" srcOrd="1" destOrd="0" presId="urn:microsoft.com/office/officeart/2005/8/layout/list1"/>
    <dgm:cxn modelId="{52C3BC0D-EA19-4658-B854-D0B0209BB13C}" type="presOf" srcId="{F92376C3-9921-4A27-852C-B5D651D28CF0}" destId="{960C5188-79BB-4616-8678-D4A3EE18D228}" srcOrd="1" destOrd="0" presId="urn:microsoft.com/office/officeart/2005/8/layout/list1"/>
    <dgm:cxn modelId="{9328BA38-7D69-4BC0-A302-99345C869409}" type="presOf" srcId="{9D9BA59B-834A-4710-B501-A537955A86E8}" destId="{BD5AD968-BC07-46FA-ABEC-8E616E7DC642}" srcOrd="0" destOrd="0" presId="urn:microsoft.com/office/officeart/2005/8/layout/list1"/>
    <dgm:cxn modelId="{BDD78CF7-8586-4E05-A0F6-A39A7A3F2C93}" srcId="{33806B62-A3B9-4241-A8C5-160F7F2FDDC3}" destId="{E22F5ABB-3940-4F05-932E-593E314DDC0B}" srcOrd="0" destOrd="0" parTransId="{92D37D2D-0A52-43BF-A414-01963988457C}" sibTransId="{4916C768-687B-47B2-AE4D-85756B4367B2}"/>
    <dgm:cxn modelId="{6DA72ADA-BD11-4E36-9D75-4FD4B110ADE5}" type="presOf" srcId="{41E346AC-5470-44AC-AB59-EF0D727497A8}" destId="{A5B5B928-2219-453A-B888-F34666CD7260}" srcOrd="1" destOrd="0" presId="urn:microsoft.com/office/officeart/2005/8/layout/list1"/>
    <dgm:cxn modelId="{3788A932-C7E5-4606-AEF7-A039C5FEB018}" srcId="{3C9D63E0-4D70-4C7B-8784-932F2F44A860}" destId="{6F694EB5-7057-4382-B7EF-0FB48A86F993}" srcOrd="0" destOrd="0" parTransId="{1A82ABBF-5EE3-4A00-AD55-3659BB654F68}" sibTransId="{49DE9617-9746-43EF-A1F3-064370C0684D}"/>
    <dgm:cxn modelId="{1ADC4C79-F19C-4C70-B5AF-419A360D5CD3}" type="presOf" srcId="{F12EC119-9470-486B-AEE6-4C99F21C0000}" destId="{CDB205ED-5D5E-43A8-92BB-B6AD6CDAE963}" srcOrd="0" destOrd="0" presId="urn:microsoft.com/office/officeart/2005/8/layout/list1"/>
    <dgm:cxn modelId="{75985F23-EFAA-4F32-8328-68E79D831561}" srcId="{149B005A-2AD0-4577-819A-65CC6483C934}" destId="{83E2BBB2-3C46-418A-8D58-E31498A59444}" srcOrd="0" destOrd="0" parTransId="{6A95CC40-3E84-4E3B-926B-16E046BF9AB2}" sibTransId="{617828F4-33BF-40AA-B397-6ED79AAFC8C2}"/>
    <dgm:cxn modelId="{25A54D68-3FB6-40DC-8E4E-A23F43108902}" type="presOf" srcId="{D231F8D4-1228-43A3-9215-A3463D41B783}" destId="{00285C82-7D82-4CE9-B43C-E97B849FC041}" srcOrd="0" destOrd="0" presId="urn:microsoft.com/office/officeart/2005/8/layout/list1"/>
    <dgm:cxn modelId="{0328CB1D-6E8F-47A9-B575-445377F825DB}" srcId="{A7A646E1-5D16-4E94-89F1-CAC0E7F83F94}" destId="{F12EC119-9470-486B-AEE6-4C99F21C0000}" srcOrd="6" destOrd="0" parTransId="{2DC92419-3BBD-4217-A71A-4DDB224C11D4}" sibTransId="{B56FBD9B-4814-40EC-AC80-4AA729D66420}"/>
    <dgm:cxn modelId="{538131A9-7CF9-4FEC-941D-A23442BCE25F}" type="presOf" srcId="{F12EC119-9470-486B-AEE6-4C99F21C0000}" destId="{D80B72BC-C77B-4EE2-9335-380FD5BBB288}" srcOrd="1" destOrd="0" presId="urn:microsoft.com/office/officeart/2005/8/layout/list1"/>
    <dgm:cxn modelId="{28EE304A-F047-4507-9809-618F1F0FF0AB}" srcId="{46CAB95A-3D12-46A8-9819-52AF89012F0F}" destId="{67CB4135-9701-451C-B047-C5AEFB3D1684}" srcOrd="0" destOrd="0" parTransId="{2DADC813-4E5B-447F-92F5-4BD8FCD15229}" sibTransId="{BC624CDA-3F27-4120-8FDB-B8DE9BECED1C}"/>
    <dgm:cxn modelId="{FA2D3C2F-865A-4DBE-9D6F-3F5349D96511}" srcId="{A7A646E1-5D16-4E94-89F1-CAC0E7F83F94}" destId="{F92376C3-9921-4A27-852C-B5D651D28CF0}" srcOrd="1" destOrd="0" parTransId="{80051548-22DC-4B12-9E1E-581A7B45FA19}" sibTransId="{4F2E986D-BAB9-4CE1-92A1-1E342F835800}"/>
    <dgm:cxn modelId="{40DD1DA7-842F-42D4-8BBB-A9B7C1797FF4}" type="presOf" srcId="{149B005A-2AD0-4577-819A-65CC6483C934}" destId="{A0EE9872-E5C9-4840-B712-4A3339A192CF}" srcOrd="1" destOrd="0" presId="urn:microsoft.com/office/officeart/2005/8/layout/list1"/>
    <dgm:cxn modelId="{B1A2D10D-AF1A-410B-A53D-C6F8D47EACF9}" type="presOf" srcId="{67CB4135-9701-451C-B047-C5AEFB3D1684}" destId="{8725D817-7F2D-488C-A766-D43C4995461D}" srcOrd="0" destOrd="0" presId="urn:microsoft.com/office/officeart/2005/8/layout/list1"/>
    <dgm:cxn modelId="{7F4911F7-4646-4336-B6A9-3E1BD5C0E555}" type="presOf" srcId="{F92376C3-9921-4A27-852C-B5D651D28CF0}" destId="{B82A0142-2CA2-45F8-969C-457D7CAC726D}" srcOrd="0" destOrd="0" presId="urn:microsoft.com/office/officeart/2005/8/layout/list1"/>
    <dgm:cxn modelId="{65FD9C68-4B57-4881-A8BB-34D1066A8C4E}" type="presOf" srcId="{3C9D63E0-4D70-4C7B-8784-932F2F44A860}" destId="{B4C3DA60-7AA6-4188-9159-9D1F4ED01C38}" srcOrd="0" destOrd="0" presId="urn:microsoft.com/office/officeart/2005/8/layout/list1"/>
    <dgm:cxn modelId="{283A8A64-6945-4822-99AE-C2FA0C8E6196}" srcId="{A7A646E1-5D16-4E94-89F1-CAC0E7F83F94}" destId="{3C9D63E0-4D70-4C7B-8784-932F2F44A860}" srcOrd="5" destOrd="0" parTransId="{B43D0B25-4142-4274-A696-E24B1C188201}" sibTransId="{2649730B-68D3-422B-AAA1-9BE165B045E1}"/>
    <dgm:cxn modelId="{2FB633D0-0286-43FD-8D01-E351EE46C0D9}" type="presOf" srcId="{989790B0-DF93-4E6A-8A4F-0BFF2A1D31FD}" destId="{6F272D3B-C4E5-4D22-A48A-F4D106FAB9C1}" srcOrd="0" destOrd="0" presId="urn:microsoft.com/office/officeart/2005/8/layout/list1"/>
    <dgm:cxn modelId="{CBF1B288-B8DE-4B33-AF4B-9783269C1F2D}" type="presOf" srcId="{84438288-26B9-4272-9B81-26F82F13BDD7}" destId="{0A63AD86-5264-4C46-A085-D53A494EEE1C}" srcOrd="0" destOrd="0" presId="urn:microsoft.com/office/officeart/2005/8/layout/list1"/>
    <dgm:cxn modelId="{AAE07F10-F7BE-4F45-A198-C8A6F722E932}" type="presOf" srcId="{83E2BBB2-3C46-418A-8D58-E31498A59444}" destId="{58C3C47D-7DC9-4C00-9BCE-F75B14E58CA7}" srcOrd="0" destOrd="0" presId="urn:microsoft.com/office/officeart/2005/8/layout/list1"/>
    <dgm:cxn modelId="{A16B089A-257B-4D2F-B91C-336AA8EF9BFA}" srcId="{A7A646E1-5D16-4E94-89F1-CAC0E7F83F94}" destId="{149B005A-2AD0-4577-819A-65CC6483C934}" srcOrd="8" destOrd="0" parTransId="{0865B2CC-39BE-46EE-96D3-6E96998B19C6}" sibTransId="{15B2978E-59E7-4BB1-A350-FD9E4356A3AA}"/>
    <dgm:cxn modelId="{2E7CFB78-FDDF-4041-A072-984C593E4482}" srcId="{A7A646E1-5D16-4E94-89F1-CAC0E7F83F94}" destId="{33806B62-A3B9-4241-A8C5-160F7F2FDDC3}" srcOrd="4" destOrd="0" parTransId="{2F390762-3317-404D-8EB4-4F95BB5F8B2F}" sibTransId="{A2C6F596-612C-4C50-9EF3-2E352702D7DB}"/>
    <dgm:cxn modelId="{0594C250-1468-4BA7-A6D0-4F6810EE2B81}" type="presOf" srcId="{989790B0-DF93-4E6A-8A4F-0BFF2A1D31FD}" destId="{45BA67AC-E63B-4723-BAB9-2BAAE014CD21}" srcOrd="1" destOrd="0" presId="urn:microsoft.com/office/officeart/2005/8/layout/list1"/>
    <dgm:cxn modelId="{C4024EB8-583F-428A-8D8D-9C81AC99B048}" type="presOf" srcId="{6F694EB5-7057-4382-B7EF-0FB48A86F993}" destId="{23C6F4EF-050E-4992-ACE6-BDE7E60D9438}" srcOrd="0" destOrd="0" presId="urn:microsoft.com/office/officeart/2005/8/layout/list1"/>
    <dgm:cxn modelId="{52F072C3-C836-4887-A465-A7FA0FB8CCA8}" type="presOf" srcId="{455B8E6F-4B5F-4693-A030-23D51CAB816D}" destId="{BD22197B-7762-4B8D-B358-E1AF0B412663}" srcOrd="0" destOrd="0" presId="urn:microsoft.com/office/officeart/2005/8/layout/list1"/>
    <dgm:cxn modelId="{DCC7F111-D139-4DF7-8984-FF104C2AE70D}" type="presOf" srcId="{33806B62-A3B9-4241-A8C5-160F7F2FDDC3}" destId="{B21D195C-3A54-451A-8510-BEB602EC406A}" srcOrd="0" destOrd="0" presId="urn:microsoft.com/office/officeart/2005/8/layout/list1"/>
    <dgm:cxn modelId="{2D7DCC41-F943-497E-A082-7C9AA4080398}" srcId="{F92376C3-9921-4A27-852C-B5D651D28CF0}" destId="{7407FCCB-89A7-40E7-B685-4D73794E45EC}" srcOrd="0" destOrd="0" parTransId="{C9E66BD7-74CC-480B-816B-C9371791A389}" sibTransId="{0C60E318-8D70-4B62-82A7-8692188061C4}"/>
    <dgm:cxn modelId="{D582D4D7-1F16-4058-A13C-FD44C1F912FA}" type="presOf" srcId="{149B005A-2AD0-4577-819A-65CC6483C934}" destId="{3428133B-E3EB-49F3-A700-A42CE3B1DFE8}" srcOrd="0" destOrd="0" presId="urn:microsoft.com/office/officeart/2005/8/layout/list1"/>
    <dgm:cxn modelId="{03D25BAA-0CF0-4AD9-88BB-4344E2CFF791}" type="presParOf" srcId="{9329ADBE-EF6E-437F-98A2-54394D1EF381}" destId="{5E78978F-B927-4FD0-8F7E-186553126014}" srcOrd="0" destOrd="0" presId="urn:microsoft.com/office/officeart/2005/8/layout/list1"/>
    <dgm:cxn modelId="{209B4C0F-7D61-4E7C-B4E8-7AAED939FF11}" type="presParOf" srcId="{5E78978F-B927-4FD0-8F7E-186553126014}" destId="{24D6D296-F8D5-41BE-A5D4-8D21F4DA9DF1}" srcOrd="0" destOrd="0" presId="urn:microsoft.com/office/officeart/2005/8/layout/list1"/>
    <dgm:cxn modelId="{7272B172-4CC3-4A39-8AF8-5E30C310A2CE}" type="presParOf" srcId="{5E78978F-B927-4FD0-8F7E-186553126014}" destId="{EFB07809-DD67-4D76-BB10-CC212EAE0B91}" srcOrd="1" destOrd="0" presId="urn:microsoft.com/office/officeart/2005/8/layout/list1"/>
    <dgm:cxn modelId="{2A6DE579-3966-4F70-97DF-086603907769}" type="presParOf" srcId="{9329ADBE-EF6E-437F-98A2-54394D1EF381}" destId="{B821E966-7209-4819-A4B3-3DFBA9FFD5F8}" srcOrd="1" destOrd="0" presId="urn:microsoft.com/office/officeart/2005/8/layout/list1"/>
    <dgm:cxn modelId="{DA6D621F-DF09-4D47-8736-E8A73DA3D564}" type="presParOf" srcId="{9329ADBE-EF6E-437F-98A2-54394D1EF381}" destId="{8725D817-7F2D-488C-A766-D43C4995461D}" srcOrd="2" destOrd="0" presId="urn:microsoft.com/office/officeart/2005/8/layout/list1"/>
    <dgm:cxn modelId="{6ACA7988-7587-4CFE-8F99-E3E6CB577E7D}" type="presParOf" srcId="{9329ADBE-EF6E-437F-98A2-54394D1EF381}" destId="{657B1373-A8E6-48A2-92C4-0103A557022C}" srcOrd="3" destOrd="0" presId="urn:microsoft.com/office/officeart/2005/8/layout/list1"/>
    <dgm:cxn modelId="{B4FB7E5F-B46A-439F-AC66-72F007D39FDE}" type="presParOf" srcId="{9329ADBE-EF6E-437F-98A2-54394D1EF381}" destId="{4FD69CFF-B449-45F2-A225-468005974012}" srcOrd="4" destOrd="0" presId="urn:microsoft.com/office/officeart/2005/8/layout/list1"/>
    <dgm:cxn modelId="{C1AD8153-F5BF-4E62-9807-90E3AF2E5B1D}" type="presParOf" srcId="{4FD69CFF-B449-45F2-A225-468005974012}" destId="{B82A0142-2CA2-45F8-969C-457D7CAC726D}" srcOrd="0" destOrd="0" presId="urn:microsoft.com/office/officeart/2005/8/layout/list1"/>
    <dgm:cxn modelId="{0F1BE172-E915-4F57-87CB-734850418E03}" type="presParOf" srcId="{4FD69CFF-B449-45F2-A225-468005974012}" destId="{960C5188-79BB-4616-8678-D4A3EE18D228}" srcOrd="1" destOrd="0" presId="urn:microsoft.com/office/officeart/2005/8/layout/list1"/>
    <dgm:cxn modelId="{0C08F77A-B7E8-44EA-A659-1E8DD11F537A}" type="presParOf" srcId="{9329ADBE-EF6E-437F-98A2-54394D1EF381}" destId="{8E3B34D4-E7BE-44A6-B108-3B034DF18E1C}" srcOrd="5" destOrd="0" presId="urn:microsoft.com/office/officeart/2005/8/layout/list1"/>
    <dgm:cxn modelId="{5799DDEB-6704-48BE-A587-435B8413FBC5}" type="presParOf" srcId="{9329ADBE-EF6E-437F-98A2-54394D1EF381}" destId="{EF19C5F8-773C-492E-8D87-3AB680374570}" srcOrd="6" destOrd="0" presId="urn:microsoft.com/office/officeart/2005/8/layout/list1"/>
    <dgm:cxn modelId="{6F4B7A0F-3BF2-49EB-BD9A-D760BB86079F}" type="presParOf" srcId="{9329ADBE-EF6E-437F-98A2-54394D1EF381}" destId="{9953F173-5E77-41A0-AF64-BB36BB301D0D}" srcOrd="7" destOrd="0" presId="urn:microsoft.com/office/officeart/2005/8/layout/list1"/>
    <dgm:cxn modelId="{3A0866CD-2F1D-43FA-B3D1-79D57361B84C}" type="presParOf" srcId="{9329ADBE-EF6E-437F-98A2-54394D1EF381}" destId="{62BCAB5E-A688-4B0F-87B8-2B360C2DEF62}" srcOrd="8" destOrd="0" presId="urn:microsoft.com/office/officeart/2005/8/layout/list1"/>
    <dgm:cxn modelId="{49FEA61F-34BF-43B9-9B4E-56FE29F567F6}" type="presParOf" srcId="{62BCAB5E-A688-4B0F-87B8-2B360C2DEF62}" destId="{6F272D3B-C4E5-4D22-A48A-F4D106FAB9C1}" srcOrd="0" destOrd="0" presId="urn:microsoft.com/office/officeart/2005/8/layout/list1"/>
    <dgm:cxn modelId="{809F44EA-7042-440E-9FB1-A9E5943B553E}" type="presParOf" srcId="{62BCAB5E-A688-4B0F-87B8-2B360C2DEF62}" destId="{45BA67AC-E63B-4723-BAB9-2BAAE014CD21}" srcOrd="1" destOrd="0" presId="urn:microsoft.com/office/officeart/2005/8/layout/list1"/>
    <dgm:cxn modelId="{361F5F77-390E-4A0E-97A4-395B7BEFCC55}" type="presParOf" srcId="{9329ADBE-EF6E-437F-98A2-54394D1EF381}" destId="{2CFB01D4-A683-4413-B9F0-8B0F671E7A10}" srcOrd="9" destOrd="0" presId="urn:microsoft.com/office/officeart/2005/8/layout/list1"/>
    <dgm:cxn modelId="{1EB83B20-D994-45D9-8EF6-D8D5D1372FC9}" type="presParOf" srcId="{9329ADBE-EF6E-437F-98A2-54394D1EF381}" destId="{0A63AD86-5264-4C46-A085-D53A494EEE1C}" srcOrd="10" destOrd="0" presId="urn:microsoft.com/office/officeart/2005/8/layout/list1"/>
    <dgm:cxn modelId="{8A9AE3A0-28ED-452A-B7C1-DA0C216FDFDA}" type="presParOf" srcId="{9329ADBE-EF6E-437F-98A2-54394D1EF381}" destId="{EACE9874-AAAE-4F05-BA13-D2C274C8684C}" srcOrd="11" destOrd="0" presId="urn:microsoft.com/office/officeart/2005/8/layout/list1"/>
    <dgm:cxn modelId="{DC37C1AB-9EE0-460A-86BF-772454E3308A}" type="presParOf" srcId="{9329ADBE-EF6E-437F-98A2-54394D1EF381}" destId="{7A03C22D-4594-40FF-BC66-08C80AD76DAD}" srcOrd="12" destOrd="0" presId="urn:microsoft.com/office/officeart/2005/8/layout/list1"/>
    <dgm:cxn modelId="{D9CEACD4-DFF7-4923-8935-52095A4BD6D4}" type="presParOf" srcId="{7A03C22D-4594-40FF-BC66-08C80AD76DAD}" destId="{2A8D2308-DB77-4AD4-BE52-46D22BD95142}" srcOrd="0" destOrd="0" presId="urn:microsoft.com/office/officeart/2005/8/layout/list1"/>
    <dgm:cxn modelId="{2BEB40DD-BCAA-43DB-83DD-74FC3D3D9B2C}" type="presParOf" srcId="{7A03C22D-4594-40FF-BC66-08C80AD76DAD}" destId="{A5B5B928-2219-453A-B888-F34666CD7260}" srcOrd="1" destOrd="0" presId="urn:microsoft.com/office/officeart/2005/8/layout/list1"/>
    <dgm:cxn modelId="{9559F68C-1453-49D4-AE31-CC14F0B44096}" type="presParOf" srcId="{9329ADBE-EF6E-437F-98A2-54394D1EF381}" destId="{FB7B398D-AFD2-45F0-8F1D-A5BA73FFC627}" srcOrd="13" destOrd="0" presId="urn:microsoft.com/office/officeart/2005/8/layout/list1"/>
    <dgm:cxn modelId="{D73B5002-25CC-4A47-B91F-7FEB69559C1F}" type="presParOf" srcId="{9329ADBE-EF6E-437F-98A2-54394D1EF381}" destId="{00285C82-7D82-4CE9-B43C-E97B849FC041}" srcOrd="14" destOrd="0" presId="urn:microsoft.com/office/officeart/2005/8/layout/list1"/>
    <dgm:cxn modelId="{4A0729FE-A508-4130-BAA9-860CAC56CA39}" type="presParOf" srcId="{9329ADBE-EF6E-437F-98A2-54394D1EF381}" destId="{03705D73-C3D1-40F2-8690-0BDAE4CB62BA}" srcOrd="15" destOrd="0" presId="urn:microsoft.com/office/officeart/2005/8/layout/list1"/>
    <dgm:cxn modelId="{CC46C381-7479-4D6F-ABA6-3E89365FBC7B}" type="presParOf" srcId="{9329ADBE-EF6E-437F-98A2-54394D1EF381}" destId="{5149C31B-9EE3-4BFA-BA19-84263CB90F77}" srcOrd="16" destOrd="0" presId="urn:microsoft.com/office/officeart/2005/8/layout/list1"/>
    <dgm:cxn modelId="{F7E5C47A-F6FF-452A-8A1F-01E4E5C39F8B}" type="presParOf" srcId="{5149C31B-9EE3-4BFA-BA19-84263CB90F77}" destId="{B21D195C-3A54-451A-8510-BEB602EC406A}" srcOrd="0" destOrd="0" presId="urn:microsoft.com/office/officeart/2005/8/layout/list1"/>
    <dgm:cxn modelId="{54C878E8-F5EB-4BD3-AE74-85DCF8C4027A}" type="presParOf" srcId="{5149C31B-9EE3-4BFA-BA19-84263CB90F77}" destId="{57104222-85E1-4604-9404-B5B287964330}" srcOrd="1" destOrd="0" presId="urn:microsoft.com/office/officeart/2005/8/layout/list1"/>
    <dgm:cxn modelId="{3C95DC02-6324-4654-8EB8-C2170E20A1ED}" type="presParOf" srcId="{9329ADBE-EF6E-437F-98A2-54394D1EF381}" destId="{E0D03C4D-DFA4-43D1-8FC4-AE08CC317CD1}" srcOrd="17" destOrd="0" presId="urn:microsoft.com/office/officeart/2005/8/layout/list1"/>
    <dgm:cxn modelId="{81E1E6BC-38F2-4ECA-A260-CDA8BD826B5A}" type="presParOf" srcId="{9329ADBE-EF6E-437F-98A2-54394D1EF381}" destId="{8609BB47-B9B5-49EE-8243-DB226CF67CAD}" srcOrd="18" destOrd="0" presId="urn:microsoft.com/office/officeart/2005/8/layout/list1"/>
    <dgm:cxn modelId="{DD779A3F-CDB1-40C4-9E16-154C6C81BE75}" type="presParOf" srcId="{9329ADBE-EF6E-437F-98A2-54394D1EF381}" destId="{6C292A48-760A-4D43-83C9-BDFFD205707F}" srcOrd="19" destOrd="0" presId="urn:microsoft.com/office/officeart/2005/8/layout/list1"/>
    <dgm:cxn modelId="{A01AC82C-3222-4F77-8C6D-500231D80D26}" type="presParOf" srcId="{9329ADBE-EF6E-437F-98A2-54394D1EF381}" destId="{7F5196B0-6A89-450F-91AB-E347C36CF1DB}" srcOrd="20" destOrd="0" presId="urn:microsoft.com/office/officeart/2005/8/layout/list1"/>
    <dgm:cxn modelId="{0BEB1B2A-D28D-43E2-886A-BB11ACA01834}" type="presParOf" srcId="{7F5196B0-6A89-450F-91AB-E347C36CF1DB}" destId="{B4C3DA60-7AA6-4188-9159-9D1F4ED01C38}" srcOrd="0" destOrd="0" presId="urn:microsoft.com/office/officeart/2005/8/layout/list1"/>
    <dgm:cxn modelId="{AEA8CF4B-49E5-46E8-A4BD-1EE8B8592351}" type="presParOf" srcId="{7F5196B0-6A89-450F-91AB-E347C36CF1DB}" destId="{41430A9D-5408-4F92-A874-CAD8F5C080C1}" srcOrd="1" destOrd="0" presId="urn:microsoft.com/office/officeart/2005/8/layout/list1"/>
    <dgm:cxn modelId="{1B62DBE3-DA18-463D-BBF4-2F7F8FAFD2D5}" type="presParOf" srcId="{9329ADBE-EF6E-437F-98A2-54394D1EF381}" destId="{740AF451-915F-487A-A2D4-F3635C72FE99}" srcOrd="21" destOrd="0" presId="urn:microsoft.com/office/officeart/2005/8/layout/list1"/>
    <dgm:cxn modelId="{CD827D7A-7030-4AE0-906D-62A0A5349DF4}" type="presParOf" srcId="{9329ADBE-EF6E-437F-98A2-54394D1EF381}" destId="{23C6F4EF-050E-4992-ACE6-BDE7E60D9438}" srcOrd="22" destOrd="0" presId="urn:microsoft.com/office/officeart/2005/8/layout/list1"/>
    <dgm:cxn modelId="{1F7E105F-51AD-4F67-9DA7-2CCA28ABDC44}" type="presParOf" srcId="{9329ADBE-EF6E-437F-98A2-54394D1EF381}" destId="{35041E97-F052-4893-809A-E48B583F76F7}" srcOrd="23" destOrd="0" presId="urn:microsoft.com/office/officeart/2005/8/layout/list1"/>
    <dgm:cxn modelId="{02737C66-AA1D-4C66-B681-6B7C43CC28AD}" type="presParOf" srcId="{9329ADBE-EF6E-437F-98A2-54394D1EF381}" destId="{789D877F-2EFC-414B-9438-6DDCE3A46A00}" srcOrd="24" destOrd="0" presId="urn:microsoft.com/office/officeart/2005/8/layout/list1"/>
    <dgm:cxn modelId="{195E33F7-FC04-4518-81C5-E55E5F44CB9D}" type="presParOf" srcId="{789D877F-2EFC-414B-9438-6DDCE3A46A00}" destId="{CDB205ED-5D5E-43A8-92BB-B6AD6CDAE963}" srcOrd="0" destOrd="0" presId="urn:microsoft.com/office/officeart/2005/8/layout/list1"/>
    <dgm:cxn modelId="{A0EB35D7-359E-4BCD-84AD-7BF5C9BFA036}" type="presParOf" srcId="{789D877F-2EFC-414B-9438-6DDCE3A46A00}" destId="{D80B72BC-C77B-4EE2-9335-380FD5BBB288}" srcOrd="1" destOrd="0" presId="urn:microsoft.com/office/officeart/2005/8/layout/list1"/>
    <dgm:cxn modelId="{B4F8A72E-6999-499C-8445-55C2DEEF1CE8}" type="presParOf" srcId="{9329ADBE-EF6E-437F-98A2-54394D1EF381}" destId="{0A495A54-8459-465A-88AF-763749C10556}" srcOrd="25" destOrd="0" presId="urn:microsoft.com/office/officeart/2005/8/layout/list1"/>
    <dgm:cxn modelId="{287DA2E2-1A5D-4CAB-8FD8-D632166982B4}" type="presParOf" srcId="{9329ADBE-EF6E-437F-98A2-54394D1EF381}" destId="{BD5AD968-BC07-46FA-ABEC-8E616E7DC642}" srcOrd="26" destOrd="0" presId="urn:microsoft.com/office/officeart/2005/8/layout/list1"/>
    <dgm:cxn modelId="{32646C2A-547E-43A1-8FF5-FE8FB79E512F}" type="presParOf" srcId="{9329ADBE-EF6E-437F-98A2-54394D1EF381}" destId="{020842EA-6C38-43A9-849D-3AC53E3759BF}" srcOrd="27" destOrd="0" presId="urn:microsoft.com/office/officeart/2005/8/layout/list1"/>
    <dgm:cxn modelId="{E363EA78-1ABB-4946-B22D-649EAFC5A123}" type="presParOf" srcId="{9329ADBE-EF6E-437F-98A2-54394D1EF381}" destId="{9C50C2BF-AC53-4A2D-950B-D6D199A7FDC5}" srcOrd="28" destOrd="0" presId="urn:microsoft.com/office/officeart/2005/8/layout/list1"/>
    <dgm:cxn modelId="{A7D792C6-0C70-4023-9557-BCAB8668FA29}" type="presParOf" srcId="{9C50C2BF-AC53-4A2D-950B-D6D199A7FDC5}" destId="{BD22197B-7762-4B8D-B358-E1AF0B412663}" srcOrd="0" destOrd="0" presId="urn:microsoft.com/office/officeart/2005/8/layout/list1"/>
    <dgm:cxn modelId="{801FF0BF-6555-40B0-8D08-4C9D76021B61}" type="presParOf" srcId="{9C50C2BF-AC53-4A2D-950B-D6D199A7FDC5}" destId="{73F05012-B6E8-4B38-A7EE-BFEA91AED68E}" srcOrd="1" destOrd="0" presId="urn:microsoft.com/office/officeart/2005/8/layout/list1"/>
    <dgm:cxn modelId="{95490802-34AE-47AB-B2AE-DA7E1A83C4F2}" type="presParOf" srcId="{9329ADBE-EF6E-437F-98A2-54394D1EF381}" destId="{DC7AFCE8-5F5C-4A67-88F3-1AB9CBA91BBC}" srcOrd="29" destOrd="0" presId="urn:microsoft.com/office/officeart/2005/8/layout/list1"/>
    <dgm:cxn modelId="{7B76C0DA-8FE3-4C02-A232-D022D2010FF3}" type="presParOf" srcId="{9329ADBE-EF6E-437F-98A2-54394D1EF381}" destId="{C4980D1E-39AB-42C8-9E4A-B6B68E19D267}" srcOrd="30" destOrd="0" presId="urn:microsoft.com/office/officeart/2005/8/layout/list1"/>
    <dgm:cxn modelId="{935E0EE3-EFDA-49FA-B772-A8CE00C07D7D}" type="presParOf" srcId="{9329ADBE-EF6E-437F-98A2-54394D1EF381}" destId="{D5FBFCCF-3743-4099-AC85-78F3F940E8EA}" srcOrd="31" destOrd="0" presId="urn:microsoft.com/office/officeart/2005/8/layout/list1"/>
    <dgm:cxn modelId="{7EB49BD2-B4B6-4DAA-93EB-A9B4280BB76C}" type="presParOf" srcId="{9329ADBE-EF6E-437F-98A2-54394D1EF381}" destId="{D4BFBE22-46FE-4B50-87FA-7A99BE658CEC}" srcOrd="32" destOrd="0" presId="urn:microsoft.com/office/officeart/2005/8/layout/list1"/>
    <dgm:cxn modelId="{5E086E35-D78F-4600-860E-DE75B612FA50}" type="presParOf" srcId="{D4BFBE22-46FE-4B50-87FA-7A99BE658CEC}" destId="{3428133B-E3EB-49F3-A700-A42CE3B1DFE8}" srcOrd="0" destOrd="0" presId="urn:microsoft.com/office/officeart/2005/8/layout/list1"/>
    <dgm:cxn modelId="{B43ADAE1-6B15-4C63-A8E7-A591A2499931}" type="presParOf" srcId="{D4BFBE22-46FE-4B50-87FA-7A99BE658CEC}" destId="{A0EE9872-E5C9-4840-B712-4A3339A192CF}" srcOrd="1" destOrd="0" presId="urn:microsoft.com/office/officeart/2005/8/layout/list1"/>
    <dgm:cxn modelId="{D35194DB-5F48-4D22-B6F4-B9035065EF1D}" type="presParOf" srcId="{9329ADBE-EF6E-437F-98A2-54394D1EF381}" destId="{883BF2AC-F513-4A94-B658-520E0458376B}" srcOrd="33" destOrd="0" presId="urn:microsoft.com/office/officeart/2005/8/layout/list1"/>
    <dgm:cxn modelId="{D5AC9FBC-70D5-407B-A1E3-3A4651C45278}" type="presParOf" srcId="{9329ADBE-EF6E-437F-98A2-54394D1EF381}" destId="{58C3C47D-7DC9-4C00-9BCE-F75B14E58CA7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5D817-7F2D-488C-A766-D43C4995461D}">
      <dsp:nvSpPr>
        <dsp:cNvPr id="0" name=""/>
        <dsp:cNvSpPr/>
      </dsp:nvSpPr>
      <dsp:spPr>
        <a:xfrm>
          <a:off x="0" y="259271"/>
          <a:ext cx="5962650" cy="36382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</a:t>
          </a:r>
        </a:p>
      </dsp:txBody>
      <dsp:txXfrm>
        <a:off x="0" y="259271"/>
        <a:ext cx="5962650" cy="363824"/>
      </dsp:txXfrm>
    </dsp:sp>
    <dsp:sp modelId="{EFB07809-DD67-4D76-BB10-CC212EAE0B91}">
      <dsp:nvSpPr>
        <dsp:cNvPr id="0" name=""/>
        <dsp:cNvSpPr/>
      </dsp:nvSpPr>
      <dsp:spPr>
        <a:xfrm>
          <a:off x="298132" y="155951"/>
          <a:ext cx="4173855" cy="20664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Количество программ ДООП</a:t>
          </a:r>
          <a:endParaRPr lang="ru-RU" sz="105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8219" y="166038"/>
        <a:ext cx="4153681" cy="186466"/>
      </dsp:txXfrm>
    </dsp:sp>
    <dsp:sp modelId="{EF19C5F8-773C-492E-8D87-3AB680374570}">
      <dsp:nvSpPr>
        <dsp:cNvPr id="0" name=""/>
        <dsp:cNvSpPr/>
      </dsp:nvSpPr>
      <dsp:spPr>
        <a:xfrm>
          <a:off x="0" y="764216"/>
          <a:ext cx="5962650" cy="36382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endParaRPr lang="ru-RU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64216"/>
        <a:ext cx="5962650" cy="363824"/>
      </dsp:txXfrm>
    </dsp:sp>
    <dsp:sp modelId="{960C5188-79BB-4616-8678-D4A3EE18D228}">
      <dsp:nvSpPr>
        <dsp:cNvPr id="0" name=""/>
        <dsp:cNvSpPr/>
      </dsp:nvSpPr>
      <dsp:spPr>
        <a:xfrm>
          <a:off x="298132" y="660896"/>
          <a:ext cx="4173855" cy="206640"/>
        </a:xfrm>
        <a:prstGeom prst="roundRect">
          <a:avLst/>
        </a:prstGeom>
        <a:solidFill>
          <a:srgbClr val="4472C4">
            <a:hueOff val="-919168"/>
            <a:satOff val="-1278"/>
            <a:lumOff val="-49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Из низ реализуется в сетевой форме</a:t>
          </a:r>
          <a:endParaRPr lang="ru-RU" sz="105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8219" y="670983"/>
        <a:ext cx="4153681" cy="186466"/>
      </dsp:txXfrm>
    </dsp:sp>
    <dsp:sp modelId="{0A63AD86-5264-4C46-A085-D53A494EEE1C}">
      <dsp:nvSpPr>
        <dsp:cNvPr id="0" name=""/>
        <dsp:cNvSpPr/>
      </dsp:nvSpPr>
      <dsp:spPr>
        <a:xfrm>
          <a:off x="0" y="1269161"/>
          <a:ext cx="5962650" cy="336262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  <a:endParaRPr lang="ru-RU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1269161"/>
        <a:ext cx="5962650" cy="336262"/>
      </dsp:txXfrm>
    </dsp:sp>
    <dsp:sp modelId="{45BA67AC-E63B-4723-BAB9-2BAAE014CD21}">
      <dsp:nvSpPr>
        <dsp:cNvPr id="0" name=""/>
        <dsp:cNvSpPr/>
      </dsp:nvSpPr>
      <dsp:spPr>
        <a:xfrm>
          <a:off x="298132" y="1165841"/>
          <a:ext cx="4173855" cy="206640"/>
        </a:xfrm>
        <a:prstGeom prst="roundRect">
          <a:avLst/>
        </a:prstGeom>
        <a:solidFill>
          <a:srgbClr val="4472C4">
            <a:hueOff val="-1838336"/>
            <a:satOff val="-2557"/>
            <a:lumOff val="-98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Количество педагогов работающих по доп. образованию </a:t>
          </a:r>
          <a:endParaRPr lang="ru-RU" sz="105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8219" y="1175928"/>
        <a:ext cx="4153681" cy="186466"/>
      </dsp:txXfrm>
    </dsp:sp>
    <dsp:sp modelId="{00285C82-7D82-4CE9-B43C-E97B849FC041}">
      <dsp:nvSpPr>
        <dsp:cNvPr id="0" name=""/>
        <dsp:cNvSpPr/>
      </dsp:nvSpPr>
      <dsp:spPr>
        <a:xfrm>
          <a:off x="0" y="1746544"/>
          <a:ext cx="5962650" cy="36382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494</a:t>
          </a:r>
        </a:p>
      </dsp:txBody>
      <dsp:txXfrm>
        <a:off x="0" y="1746544"/>
        <a:ext cx="5962650" cy="363824"/>
      </dsp:txXfrm>
    </dsp:sp>
    <dsp:sp modelId="{A5B5B928-2219-453A-B888-F34666CD7260}">
      <dsp:nvSpPr>
        <dsp:cNvPr id="0" name=""/>
        <dsp:cNvSpPr/>
      </dsp:nvSpPr>
      <dsp:spPr>
        <a:xfrm>
          <a:off x="275686" y="1643224"/>
          <a:ext cx="4173855" cy="206640"/>
        </a:xfrm>
        <a:prstGeom prst="roundRect">
          <a:avLst/>
        </a:prstGeom>
        <a:solidFill>
          <a:srgbClr val="4472C4">
            <a:hueOff val="-2757504"/>
            <a:satOff val="-3835"/>
            <a:lumOff val="-147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Обработано заявок </a:t>
          </a:r>
          <a:endParaRPr lang="ru-RU" sz="105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5773" y="1653311"/>
        <a:ext cx="4153681" cy="186466"/>
      </dsp:txXfrm>
    </dsp:sp>
    <dsp:sp modelId="{8609BB47-B9B5-49EE-8243-DB226CF67CAD}">
      <dsp:nvSpPr>
        <dsp:cNvPr id="0" name=""/>
        <dsp:cNvSpPr/>
      </dsp:nvSpPr>
      <dsp:spPr>
        <a:xfrm>
          <a:off x="0" y="2243154"/>
          <a:ext cx="5962650" cy="36382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72</a:t>
          </a:r>
        </a:p>
      </dsp:txBody>
      <dsp:txXfrm>
        <a:off x="0" y="2243154"/>
        <a:ext cx="5962650" cy="363824"/>
      </dsp:txXfrm>
    </dsp:sp>
    <dsp:sp modelId="{57104222-85E1-4604-9404-B5B287964330}">
      <dsp:nvSpPr>
        <dsp:cNvPr id="0" name=""/>
        <dsp:cNvSpPr/>
      </dsp:nvSpPr>
      <dsp:spPr>
        <a:xfrm>
          <a:off x="298132" y="2148169"/>
          <a:ext cx="4173855" cy="206640"/>
        </a:xfrm>
        <a:prstGeom prst="roundRect">
          <a:avLst/>
        </a:prstGeom>
        <a:solidFill>
          <a:srgbClr val="4472C4">
            <a:hueOff val="-3676672"/>
            <a:satOff val="-5114"/>
            <a:lumOff val="-196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Опубликовано мероприятий</a:t>
          </a:r>
          <a:endParaRPr lang="ru-RU" sz="10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8219" y="2158256"/>
        <a:ext cx="4153681" cy="186466"/>
      </dsp:txXfrm>
    </dsp:sp>
    <dsp:sp modelId="{23C6F4EF-050E-4992-ACE6-BDE7E60D9438}">
      <dsp:nvSpPr>
        <dsp:cNvPr id="0" name=""/>
        <dsp:cNvSpPr/>
      </dsp:nvSpPr>
      <dsp:spPr>
        <a:xfrm>
          <a:off x="0" y="2756434"/>
          <a:ext cx="5962650" cy="36382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288</a:t>
          </a:r>
        </a:p>
      </dsp:txBody>
      <dsp:txXfrm>
        <a:off x="0" y="2756434"/>
        <a:ext cx="5962650" cy="363824"/>
      </dsp:txXfrm>
    </dsp:sp>
    <dsp:sp modelId="{41430A9D-5408-4F92-A874-CAD8F5C080C1}">
      <dsp:nvSpPr>
        <dsp:cNvPr id="0" name=""/>
        <dsp:cNvSpPr/>
      </dsp:nvSpPr>
      <dsp:spPr>
        <a:xfrm>
          <a:off x="298132" y="2653114"/>
          <a:ext cx="4173855" cy="206640"/>
        </a:xfrm>
        <a:prstGeom prst="roundRect">
          <a:avLst/>
        </a:prstGeom>
        <a:solidFill>
          <a:srgbClr val="4472C4">
            <a:hueOff val="-4595840"/>
            <a:satOff val="-6392"/>
            <a:lumOff val="-2451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Социально-педагогическое направление </a:t>
          </a:r>
          <a:endParaRPr lang="ru-RU" sz="10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8219" y="2663201"/>
        <a:ext cx="4153681" cy="186466"/>
      </dsp:txXfrm>
    </dsp:sp>
    <dsp:sp modelId="{BD5AD968-BC07-46FA-ABEC-8E616E7DC642}">
      <dsp:nvSpPr>
        <dsp:cNvPr id="0" name=""/>
        <dsp:cNvSpPr/>
      </dsp:nvSpPr>
      <dsp:spPr>
        <a:xfrm>
          <a:off x="0" y="3261379"/>
          <a:ext cx="5962650" cy="36382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43</a:t>
          </a:r>
        </a:p>
      </dsp:txBody>
      <dsp:txXfrm>
        <a:off x="0" y="3261379"/>
        <a:ext cx="5962650" cy="363824"/>
      </dsp:txXfrm>
    </dsp:sp>
    <dsp:sp modelId="{D80B72BC-C77B-4EE2-9335-380FD5BBB288}">
      <dsp:nvSpPr>
        <dsp:cNvPr id="0" name=""/>
        <dsp:cNvSpPr/>
      </dsp:nvSpPr>
      <dsp:spPr>
        <a:xfrm>
          <a:off x="298132" y="3158059"/>
          <a:ext cx="4173855" cy="206640"/>
        </a:xfrm>
        <a:prstGeom prst="roundRect">
          <a:avLst/>
        </a:prstGeom>
        <a:solidFill>
          <a:srgbClr val="4472C4">
            <a:hueOff val="-5515009"/>
            <a:satOff val="-7671"/>
            <a:lumOff val="-294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Художественно-эстетическое направление  </a:t>
          </a:r>
          <a:endParaRPr lang="ru-RU" sz="10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8219" y="3168146"/>
        <a:ext cx="4153681" cy="186466"/>
      </dsp:txXfrm>
    </dsp:sp>
    <dsp:sp modelId="{C4980D1E-39AB-42C8-9E4A-B6B68E19D267}">
      <dsp:nvSpPr>
        <dsp:cNvPr id="0" name=""/>
        <dsp:cNvSpPr/>
      </dsp:nvSpPr>
      <dsp:spPr>
        <a:xfrm>
          <a:off x="0" y="3766324"/>
          <a:ext cx="5962650" cy="363824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41</a:t>
          </a:r>
        </a:p>
      </dsp:txBody>
      <dsp:txXfrm>
        <a:off x="0" y="3766324"/>
        <a:ext cx="5962650" cy="363824"/>
      </dsp:txXfrm>
    </dsp:sp>
    <dsp:sp modelId="{73F05012-B6E8-4B38-A7EE-BFEA91AED68E}">
      <dsp:nvSpPr>
        <dsp:cNvPr id="0" name=""/>
        <dsp:cNvSpPr/>
      </dsp:nvSpPr>
      <dsp:spPr>
        <a:xfrm>
          <a:off x="298132" y="3663004"/>
          <a:ext cx="4173855" cy="206640"/>
        </a:xfrm>
        <a:prstGeom prst="roundRect">
          <a:avLst/>
        </a:prstGeom>
        <a:solidFill>
          <a:srgbClr val="4472C4">
            <a:hueOff val="-6434176"/>
            <a:satOff val="-8949"/>
            <a:lumOff val="-343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Спортивно-физкультурное направление </a:t>
          </a:r>
          <a:endParaRPr lang="ru-RU" sz="10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08219" y="3673091"/>
        <a:ext cx="4153681" cy="186466"/>
      </dsp:txXfrm>
    </dsp:sp>
    <dsp:sp modelId="{58C3C47D-7DC9-4C00-9BCE-F75B14E58CA7}">
      <dsp:nvSpPr>
        <dsp:cNvPr id="0" name=""/>
        <dsp:cNvSpPr/>
      </dsp:nvSpPr>
      <dsp:spPr>
        <a:xfrm>
          <a:off x="0" y="4271269"/>
          <a:ext cx="5962650" cy="354329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2768" tIns="145796" rIns="462768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19</a:t>
          </a:r>
        </a:p>
      </dsp:txBody>
      <dsp:txXfrm>
        <a:off x="0" y="4271269"/>
        <a:ext cx="5962650" cy="354329"/>
      </dsp:txXfrm>
    </dsp:sp>
    <dsp:sp modelId="{A0EE9872-E5C9-4840-B712-4A3339A192CF}">
      <dsp:nvSpPr>
        <dsp:cNvPr id="0" name=""/>
        <dsp:cNvSpPr/>
      </dsp:nvSpPr>
      <dsp:spPr>
        <a:xfrm>
          <a:off x="278741" y="4148899"/>
          <a:ext cx="4173855" cy="206640"/>
        </a:xfrm>
        <a:prstGeom prst="roundRect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7762" tIns="0" rIns="15776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Туристско-краеведческое направление</a:t>
          </a:r>
        </a:p>
      </dsp:txBody>
      <dsp:txXfrm>
        <a:off x="288828" y="4158986"/>
        <a:ext cx="4153681" cy="1864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0.01365</cdr:x>
      <cdr:y>0.01491</cdr:y>
    </cdr:from>
    <cdr:to>
      <cdr:x>1</cdr:x>
      <cdr:y>0.19092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420" y="46845"/>
          <a:ext cx="5522126" cy="55309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B9EB-EF9A-40FD-B7F1-FC567174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11593</Words>
  <Characters>66082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abc-5681</cp:lastModifiedBy>
  <cp:revision>8</cp:revision>
  <cp:lastPrinted>2025-03-26T12:22:00Z</cp:lastPrinted>
  <dcterms:created xsi:type="dcterms:W3CDTF">2022-03-17T06:48:00Z</dcterms:created>
  <dcterms:modified xsi:type="dcterms:W3CDTF">2025-03-27T09:05:00Z</dcterms:modified>
</cp:coreProperties>
</file>