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D5" w:rsidRPr="0004089B" w:rsidRDefault="005A3E5B" w:rsidP="005A3E5B">
      <w:pPr>
        <w:pStyle w:val="a3"/>
        <w:rPr>
          <w:rFonts w:cs="Times New Roman"/>
          <w:b/>
          <w:i/>
          <w:sz w:val="32"/>
          <w:szCs w:val="28"/>
        </w:rPr>
      </w:pPr>
      <w:r w:rsidRPr="0004089B">
        <w:rPr>
          <w:rFonts w:cs="Times New Roman"/>
          <w:sz w:val="32"/>
          <w:szCs w:val="28"/>
        </w:rPr>
        <w:t xml:space="preserve">                         </w:t>
      </w:r>
      <w:r w:rsidR="0004089B">
        <w:rPr>
          <w:rFonts w:cs="Times New Roman"/>
          <w:sz w:val="32"/>
          <w:szCs w:val="28"/>
        </w:rPr>
        <w:t xml:space="preserve"> ТЕМА: </w:t>
      </w:r>
      <w:r w:rsidR="00E112D5" w:rsidRPr="0004089B">
        <w:rPr>
          <w:rFonts w:cs="Times New Roman"/>
          <w:b/>
          <w:i/>
          <w:sz w:val="32"/>
          <w:szCs w:val="28"/>
        </w:rPr>
        <w:t>«Участники дорожного движения»</w:t>
      </w:r>
    </w:p>
    <w:p w:rsidR="005A3E5B" w:rsidRPr="0004089B" w:rsidRDefault="005A3E5B" w:rsidP="005A3E5B">
      <w:pPr>
        <w:pStyle w:val="a3"/>
        <w:rPr>
          <w:rFonts w:cs="Times New Roman"/>
          <w:szCs w:val="28"/>
        </w:rPr>
      </w:pP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Знакомя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детей с правилами дорожного движения</w:t>
      </w:r>
      <w:r w:rsidRPr="0004089B">
        <w:rPr>
          <w:rFonts w:cs="Times New Roman"/>
          <w:szCs w:val="28"/>
        </w:rPr>
        <w:t>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своё поведение, уверенность в своих действиях.</w:t>
      </w:r>
    </w:p>
    <w:p w:rsidR="00123E10" w:rsidRPr="0004089B" w:rsidRDefault="00123E10" w:rsidP="005A3E5B">
      <w:pPr>
        <w:pStyle w:val="a3"/>
        <w:rPr>
          <w:rFonts w:cs="Times New Roman"/>
          <w:b/>
          <w:i/>
          <w:szCs w:val="28"/>
        </w:rPr>
      </w:pPr>
    </w:p>
    <w:p w:rsidR="00E112D5" w:rsidRPr="0004089B" w:rsidRDefault="0004089B" w:rsidP="005A3E5B">
      <w:pPr>
        <w:pStyle w:val="a3"/>
        <w:rPr>
          <w:rFonts w:cs="Times New Roman"/>
          <w:szCs w:val="28"/>
        </w:rPr>
      </w:pPr>
      <w:proofErr w:type="gramStart"/>
      <w:r>
        <w:rPr>
          <w:rFonts w:cs="Times New Roman"/>
          <w:b/>
          <w:i/>
          <w:szCs w:val="28"/>
        </w:rPr>
        <w:t>Цель:</w:t>
      </w:r>
      <w:r w:rsidR="00E112D5" w:rsidRPr="0004089B">
        <w:rPr>
          <w:rFonts w:cs="Times New Roman"/>
          <w:i/>
          <w:szCs w:val="28"/>
        </w:rPr>
        <w:t>.</w:t>
      </w:r>
      <w:proofErr w:type="gramEnd"/>
      <w:r w:rsidR="00E112D5" w:rsidRPr="0004089B">
        <w:rPr>
          <w:rFonts w:cs="Times New Roman"/>
          <w:szCs w:val="28"/>
        </w:rPr>
        <w:t xml:space="preserve"> Продолжать знакомить с правилами </w:t>
      </w:r>
      <w:r w:rsidR="00E112D5"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дорожного движения</w:t>
      </w:r>
      <w:r w:rsidR="00E112D5" w:rsidRPr="0004089B">
        <w:rPr>
          <w:rFonts w:cs="Times New Roman"/>
          <w:szCs w:val="28"/>
        </w:rPr>
        <w:t>, учить </w:t>
      </w:r>
      <w:r w:rsidR="00E112D5"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детей</w:t>
      </w:r>
      <w:r w:rsidR="00E112D5" w:rsidRPr="0004089B">
        <w:rPr>
          <w:rFonts w:cs="Times New Roman"/>
          <w:b/>
          <w:szCs w:val="28"/>
        </w:rPr>
        <w:t> </w:t>
      </w:r>
      <w:r w:rsidR="00E112D5" w:rsidRPr="0004089B">
        <w:rPr>
          <w:rFonts w:cs="Times New Roman"/>
          <w:szCs w:val="28"/>
        </w:rPr>
        <w:t>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</w:t>
      </w:r>
    </w:p>
    <w:p w:rsidR="0004089B" w:rsidRDefault="0004089B" w:rsidP="005A3E5B">
      <w:pPr>
        <w:pStyle w:val="a3"/>
        <w:rPr>
          <w:rFonts w:cs="Times New Roman"/>
          <w:b/>
          <w:szCs w:val="28"/>
          <w:u w:val="single"/>
          <w:bdr w:val="none" w:sz="0" w:space="0" w:color="auto" w:frame="1"/>
        </w:rPr>
      </w:pP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b/>
          <w:szCs w:val="28"/>
          <w:u w:val="single"/>
          <w:bdr w:val="none" w:sz="0" w:space="0" w:color="auto" w:frame="1"/>
        </w:rPr>
        <w:t>Задачи</w:t>
      </w:r>
      <w:r w:rsidRPr="0004089B">
        <w:rPr>
          <w:rFonts w:cs="Times New Roman"/>
          <w:szCs w:val="28"/>
        </w:rPr>
        <w:t>: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  <w:u w:val="single"/>
          <w:bdr w:val="none" w:sz="0" w:space="0" w:color="auto" w:frame="1"/>
        </w:rPr>
        <w:t>Образовательная</w:t>
      </w:r>
      <w:r w:rsidRPr="0004089B">
        <w:rPr>
          <w:rFonts w:cs="Times New Roman"/>
          <w:szCs w:val="28"/>
        </w:rPr>
        <w:t>:</w:t>
      </w:r>
    </w:p>
    <w:p w:rsidR="00E112D5" w:rsidRPr="0004089B" w:rsidRDefault="00E112D5" w:rsidP="005A3E5B">
      <w:pPr>
        <w:pStyle w:val="a3"/>
        <w:rPr>
          <w:rFonts w:cs="Times New Roman"/>
          <w:b/>
          <w:szCs w:val="28"/>
        </w:rPr>
      </w:pPr>
      <w:r w:rsidRPr="0004089B">
        <w:rPr>
          <w:rFonts w:cs="Times New Roman"/>
          <w:szCs w:val="28"/>
        </w:rPr>
        <w:t>- продолжать знакомить с элементами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дороги</w:t>
      </w:r>
      <w:r w:rsidRPr="0004089B">
        <w:rPr>
          <w:rFonts w:cs="Times New Roman"/>
          <w:b/>
          <w:szCs w:val="28"/>
        </w:rPr>
        <w:t>;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- совершенствовать диалогическую речь, интонационную выразительность речи;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- продолжать закреплять правила поведения на проезжей части;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  <w:u w:val="single"/>
          <w:bdr w:val="none" w:sz="0" w:space="0" w:color="auto" w:frame="1"/>
        </w:rPr>
        <w:t>Развивающая</w:t>
      </w:r>
      <w:r w:rsidRPr="0004089B">
        <w:rPr>
          <w:rFonts w:cs="Times New Roman"/>
          <w:szCs w:val="28"/>
        </w:rPr>
        <w:t>: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- Развивать у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детей</w:t>
      </w:r>
      <w:r w:rsidRPr="0004089B">
        <w:rPr>
          <w:rFonts w:cs="Times New Roman"/>
          <w:szCs w:val="28"/>
        </w:rPr>
        <w:t> чувство ответственности при соблюдении ПДД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- развивать у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детей азы дорожной грамоты</w:t>
      </w:r>
      <w:r w:rsidRPr="0004089B">
        <w:rPr>
          <w:rFonts w:cs="Times New Roman"/>
          <w:szCs w:val="28"/>
        </w:rPr>
        <w:t>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  <w:u w:val="single"/>
          <w:bdr w:val="none" w:sz="0" w:space="0" w:color="auto" w:frame="1"/>
        </w:rPr>
        <w:t>Воспитательная</w:t>
      </w:r>
      <w:r w:rsidRPr="0004089B">
        <w:rPr>
          <w:rFonts w:cs="Times New Roman"/>
          <w:szCs w:val="28"/>
        </w:rPr>
        <w:t>: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- формировать дружеские, доброжелательные отношения между детьми;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- воспитывать умение слушать своего сверстника, не перебивая;</w:t>
      </w:r>
    </w:p>
    <w:p w:rsidR="00E112D5" w:rsidRPr="0004089B" w:rsidRDefault="00E112D5" w:rsidP="005A3E5B">
      <w:pPr>
        <w:pStyle w:val="a3"/>
        <w:rPr>
          <w:rFonts w:cs="Times New Roman"/>
          <w:b/>
          <w:szCs w:val="28"/>
        </w:rPr>
      </w:pPr>
      <w:r w:rsidRPr="0004089B">
        <w:rPr>
          <w:rFonts w:cs="Times New Roman"/>
          <w:szCs w:val="28"/>
        </w:rPr>
        <w:t>- формировать желание соблюдать правила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дорожного движения</w:t>
      </w:r>
      <w:r w:rsidRPr="0004089B">
        <w:rPr>
          <w:rFonts w:cs="Times New Roman"/>
          <w:b/>
          <w:szCs w:val="28"/>
        </w:rPr>
        <w:t>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  <w:u w:val="single"/>
          <w:bdr w:val="none" w:sz="0" w:space="0" w:color="auto" w:frame="1"/>
        </w:rPr>
        <w:t>Ожидаемые результаты</w:t>
      </w:r>
      <w:r w:rsidRPr="0004089B">
        <w:rPr>
          <w:rFonts w:cs="Times New Roman"/>
          <w:szCs w:val="28"/>
        </w:rPr>
        <w:t>: овладение базовыми правилами поведения на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дороге</w:t>
      </w:r>
      <w:r w:rsidRPr="0004089B">
        <w:rPr>
          <w:rFonts w:cs="Times New Roman"/>
          <w:b/>
          <w:szCs w:val="28"/>
        </w:rPr>
        <w:t>,</w:t>
      </w:r>
      <w:r w:rsidRPr="0004089B">
        <w:rPr>
          <w:rFonts w:cs="Times New Roman"/>
          <w:szCs w:val="28"/>
        </w:rPr>
        <w:t xml:space="preserve"> анализ готовности решать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дорожно-транспортные ситуации</w:t>
      </w:r>
      <w:r w:rsidRPr="0004089B">
        <w:rPr>
          <w:rFonts w:cs="Times New Roman"/>
          <w:szCs w:val="28"/>
        </w:rPr>
        <w:t>. Формирование у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детей</w:t>
      </w:r>
      <w:r w:rsidRPr="0004089B">
        <w:rPr>
          <w:rFonts w:cs="Times New Roman"/>
          <w:szCs w:val="28"/>
        </w:rPr>
        <w:t> самостоятельности и ответственности в действиях на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дороге</w:t>
      </w:r>
      <w:r w:rsidRPr="0004089B">
        <w:rPr>
          <w:rFonts w:cs="Times New Roman"/>
          <w:b/>
          <w:szCs w:val="28"/>
        </w:rPr>
        <w:t>.</w:t>
      </w:r>
      <w:r w:rsidRPr="0004089B">
        <w:rPr>
          <w:rFonts w:cs="Times New Roman"/>
          <w:szCs w:val="28"/>
        </w:rPr>
        <w:t xml:space="preserve"> Формирование культуры поведения в процессе общения с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дорогой</w:t>
      </w:r>
      <w:r w:rsidRPr="0004089B">
        <w:rPr>
          <w:rFonts w:cs="Times New Roman"/>
          <w:b/>
          <w:szCs w:val="28"/>
        </w:rPr>
        <w:t>.</w:t>
      </w:r>
      <w:r w:rsidRPr="0004089B">
        <w:rPr>
          <w:rFonts w:cs="Times New Roman"/>
          <w:szCs w:val="28"/>
        </w:rPr>
        <w:t xml:space="preserve"> Привитие устойчивых навыков безопасного поведения в любой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дорожной ситуации</w:t>
      </w:r>
      <w:r w:rsidRPr="0004089B">
        <w:rPr>
          <w:rFonts w:cs="Times New Roman"/>
          <w:b/>
          <w:szCs w:val="28"/>
        </w:rPr>
        <w:t>.</w:t>
      </w:r>
      <w:r w:rsidRPr="0004089B">
        <w:rPr>
          <w:rFonts w:cs="Times New Roman"/>
          <w:szCs w:val="28"/>
        </w:rPr>
        <w:t xml:space="preserve"> Формирование сознательного отношения к своим и чужим поступкам. Развитие отрицательного отношения к нарушениям ПДД.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  <w:u w:val="single"/>
          <w:bdr w:val="none" w:sz="0" w:space="0" w:color="auto" w:frame="1"/>
        </w:rPr>
        <w:t>Оборудование и материалы</w:t>
      </w:r>
      <w:r w:rsidRPr="0004089B">
        <w:rPr>
          <w:rFonts w:cs="Times New Roman"/>
          <w:szCs w:val="28"/>
        </w:rPr>
        <w:t>: иллюстрационный материал с изображением, карточки с изображением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дорожных знаков</w:t>
      </w:r>
      <w:r w:rsidRPr="0004089B">
        <w:rPr>
          <w:rFonts w:cs="Times New Roman"/>
          <w:szCs w:val="28"/>
        </w:rPr>
        <w:t>, картинки для игры, экран, компьютер, проектор, коробка, полоски белые.</w:t>
      </w:r>
    </w:p>
    <w:p w:rsidR="00123E10" w:rsidRPr="0004089B" w:rsidRDefault="00123E10" w:rsidP="005A3E5B">
      <w:pPr>
        <w:pStyle w:val="a3"/>
        <w:rPr>
          <w:rFonts w:cs="Times New Roman"/>
          <w:b/>
          <w:bCs/>
          <w:szCs w:val="28"/>
        </w:rPr>
      </w:pPr>
      <w:r w:rsidRPr="0004089B">
        <w:rPr>
          <w:rFonts w:cs="Times New Roman"/>
          <w:b/>
          <w:bCs/>
          <w:szCs w:val="28"/>
        </w:rPr>
        <w:t xml:space="preserve">                                   </w:t>
      </w:r>
    </w:p>
    <w:p w:rsidR="00E112D5" w:rsidRPr="0004089B" w:rsidRDefault="00123E10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b/>
          <w:bCs/>
          <w:szCs w:val="28"/>
        </w:rPr>
        <w:t xml:space="preserve">                                    </w:t>
      </w:r>
      <w:r w:rsidR="00E112D5" w:rsidRPr="0004089B">
        <w:rPr>
          <w:rFonts w:cs="Times New Roman"/>
          <w:b/>
          <w:bCs/>
          <w:szCs w:val="28"/>
        </w:rPr>
        <w:t>Ход занятия: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В. - Здравствуйте, ребята. Рада вас видеть. Как ваше настроение? Скажите, а вы любите гулять? А когда гуляешь надо ли следовать каким-нибудь правилам?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Д. - </w:t>
      </w:r>
      <w:r w:rsidRPr="0004089B">
        <w:rPr>
          <w:rFonts w:cs="Times New Roman"/>
          <w:i/>
          <w:iCs/>
          <w:szCs w:val="28"/>
          <w:bdr w:val="none" w:sz="0" w:space="0" w:color="auto" w:frame="1"/>
        </w:rPr>
        <w:t>(выслушивание ответов </w:t>
      </w:r>
      <w:r w:rsidRPr="0004089B">
        <w:rPr>
          <w:rStyle w:val="a4"/>
          <w:rFonts w:cs="Times New Roman"/>
          <w:i/>
          <w:iCs/>
          <w:color w:val="111111"/>
          <w:szCs w:val="28"/>
          <w:bdr w:val="none" w:sz="0" w:space="0" w:color="auto" w:frame="1"/>
        </w:rPr>
        <w:t>детей</w:t>
      </w:r>
      <w:r w:rsidRPr="0004089B">
        <w:rPr>
          <w:rFonts w:cs="Times New Roman"/>
          <w:i/>
          <w:iCs/>
          <w:szCs w:val="28"/>
          <w:bdr w:val="none" w:sz="0" w:space="0" w:color="auto" w:frame="1"/>
        </w:rPr>
        <w:t>)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 этот момент звучит звук </w:t>
      </w:r>
      <w:r w:rsidRPr="0004089B">
        <w:rPr>
          <w:rFonts w:cs="Times New Roman"/>
          <w:i/>
          <w:iCs/>
          <w:szCs w:val="28"/>
          <w:bdr w:val="none" w:sz="0" w:space="0" w:color="auto" w:frame="1"/>
        </w:rPr>
        <w:t>«визга тормозов»</w:t>
      </w:r>
      <w:r w:rsidRPr="0004089B">
        <w:rPr>
          <w:rFonts w:cs="Times New Roman"/>
          <w:szCs w:val="28"/>
        </w:rPr>
        <w:t> и появляется картинка на экране. На картинке нарисовано, что дети перебегают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дорогу</w:t>
      </w:r>
      <w:r w:rsidRPr="0004089B">
        <w:rPr>
          <w:rFonts w:cs="Times New Roman"/>
          <w:szCs w:val="28"/>
        </w:rPr>
        <w:t> в неположенном месте.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В. -Ой, ребята, посмотрите, что там случилось?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Д. - авария.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В. - Подождите, а почему она произошла?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Д. - Потому что ребенок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перебегал</w:t>
      </w:r>
      <w:r w:rsidR="0004089B"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 xml:space="preserve"> 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дорогу</w:t>
      </w:r>
      <w:r w:rsidRPr="0004089B">
        <w:rPr>
          <w:rFonts w:cs="Times New Roman"/>
          <w:szCs w:val="28"/>
        </w:rPr>
        <w:t> в неположенном месте.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lastRenderedPageBreak/>
        <w:t>В. - Верно. А где нужно переходить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дорогу</w:t>
      </w:r>
      <w:r w:rsidRPr="0004089B">
        <w:rPr>
          <w:rFonts w:cs="Times New Roman"/>
          <w:b/>
          <w:szCs w:val="28"/>
        </w:rPr>
        <w:t>?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Д. -По пешеходному переходу.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В. - Да, но вы же знаете, что они бывают разные? Я предлагаю вам вспомнить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дорожные знаки</w:t>
      </w:r>
      <w:r w:rsidRPr="0004089B">
        <w:rPr>
          <w:rFonts w:cs="Times New Roman"/>
          <w:szCs w:val="28"/>
        </w:rPr>
        <w:t>, которыми обозначаются пешеходные переходы.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(Дети подходят к доске, на ней прикреплены картинки с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дорожными знаками</w:t>
      </w:r>
      <w:r w:rsidRPr="0004089B">
        <w:rPr>
          <w:rFonts w:cs="Times New Roman"/>
          <w:b/>
          <w:szCs w:val="28"/>
        </w:rPr>
        <w:t>,</w:t>
      </w:r>
      <w:r w:rsidRPr="0004089B">
        <w:rPr>
          <w:rFonts w:cs="Times New Roman"/>
          <w:szCs w:val="28"/>
        </w:rPr>
        <w:t xml:space="preserve"> обозначающими пешеходный переход. Воспитатель спрашивает про каждый знак и выслушивает ответы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детей</w:t>
      </w:r>
      <w:r w:rsidRPr="0004089B">
        <w:rPr>
          <w:rFonts w:cs="Times New Roman"/>
          <w:b/>
          <w:szCs w:val="28"/>
        </w:rPr>
        <w:t>.</w:t>
      </w:r>
      <w:r w:rsidRPr="0004089B">
        <w:rPr>
          <w:rFonts w:cs="Times New Roman"/>
          <w:szCs w:val="28"/>
        </w:rPr>
        <w:t>)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В. - А сейчас, давайте поиграем в </w:t>
      </w:r>
      <w:r w:rsidRPr="0004089B">
        <w:rPr>
          <w:rFonts w:cs="Times New Roman"/>
          <w:i/>
          <w:iCs/>
          <w:szCs w:val="28"/>
          <w:bdr w:val="none" w:sz="0" w:space="0" w:color="auto" w:frame="1"/>
        </w:rPr>
        <w:t>«Пешеходный переход»</w:t>
      </w:r>
      <w:r w:rsidRPr="0004089B">
        <w:rPr>
          <w:rFonts w:cs="Times New Roman"/>
          <w:szCs w:val="28"/>
        </w:rPr>
        <w:t>. Для начала разделимся на две команды.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(Всем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участникам в каждой команде</w:t>
      </w:r>
      <w:r w:rsidRPr="0004089B">
        <w:rPr>
          <w:rFonts w:cs="Times New Roman"/>
          <w:szCs w:val="28"/>
        </w:rPr>
        <w:t>, кроме последнего, раздается по полоске белого цвета. По сигналу - первый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участник кладет полосу</w:t>
      </w:r>
      <w:r w:rsidRPr="0004089B">
        <w:rPr>
          <w:rFonts w:cs="Times New Roman"/>
          <w:szCs w:val="28"/>
        </w:rPr>
        <w:t>, встает на неё и возвращается к своей команде. Второй становится на первую полоску, кладет свою </w:t>
      </w:r>
      <w:r w:rsidRPr="0004089B">
        <w:rPr>
          <w:rFonts w:cs="Times New Roman"/>
          <w:i/>
          <w:iCs/>
          <w:szCs w:val="28"/>
          <w:bdr w:val="none" w:sz="0" w:space="0" w:color="auto" w:frame="1"/>
        </w:rPr>
        <w:t>«ступеньку»</w:t>
      </w:r>
      <w:r w:rsidRPr="0004089B">
        <w:rPr>
          <w:rFonts w:cs="Times New Roman"/>
          <w:szCs w:val="28"/>
        </w:rPr>
        <w:t> и возвращается обратно. Последний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участник</w:t>
      </w:r>
      <w:r w:rsidRPr="0004089B">
        <w:rPr>
          <w:rFonts w:cs="Times New Roman"/>
          <w:szCs w:val="28"/>
        </w:rPr>
        <w:t> шагает по всем полоскам, возвращаясь, собирает их.)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 xml:space="preserve">В. - Молодцы! </w:t>
      </w:r>
      <w:proofErr w:type="gramStart"/>
      <w:r w:rsidRPr="0004089B">
        <w:rPr>
          <w:rFonts w:cs="Times New Roman"/>
          <w:szCs w:val="28"/>
        </w:rPr>
        <w:t>Итак</w:t>
      </w:r>
      <w:proofErr w:type="gramEnd"/>
      <w:r w:rsidRPr="0004089B">
        <w:rPr>
          <w:rFonts w:cs="Times New Roman"/>
          <w:szCs w:val="28"/>
        </w:rPr>
        <w:t xml:space="preserve"> ребята, мы с вами разобрались, чтобы избежать аварийных ситуаций, всегда нужно переходить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дорогу</w:t>
      </w:r>
      <w:r w:rsidRPr="0004089B">
        <w:rPr>
          <w:rFonts w:cs="Times New Roman"/>
          <w:szCs w:val="28"/>
        </w:rPr>
        <w:t> только в положенном месте. А что еще бывает на пешеходном переходе, только знак?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Д. -Светофор.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В. - Да. Какой свет светофора разрешает нам идти?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Д. - Зеленый.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 xml:space="preserve">В. - Верно. А красный говорит нам стой! Но ребята, а вы знали, что светофоры бывают разные? </w:t>
      </w:r>
      <w:proofErr w:type="gramStart"/>
      <w:r w:rsidRPr="0004089B">
        <w:rPr>
          <w:rFonts w:cs="Times New Roman"/>
          <w:szCs w:val="28"/>
        </w:rPr>
        <w:t>( </w:t>
      </w:r>
      <w:r w:rsidRPr="0004089B">
        <w:rPr>
          <w:rFonts w:cs="Times New Roman"/>
          <w:szCs w:val="28"/>
          <w:u w:val="single"/>
          <w:bdr w:val="none" w:sz="0" w:space="0" w:color="auto" w:frame="1"/>
        </w:rPr>
        <w:t>на</w:t>
      </w:r>
      <w:proofErr w:type="gramEnd"/>
      <w:r w:rsidRPr="0004089B">
        <w:rPr>
          <w:rFonts w:cs="Times New Roman"/>
          <w:szCs w:val="28"/>
          <w:u w:val="single"/>
          <w:bdr w:val="none" w:sz="0" w:space="0" w:color="auto" w:frame="1"/>
        </w:rPr>
        <w:t xml:space="preserve"> экране появляется два типа светофора</w:t>
      </w:r>
      <w:r w:rsidRPr="0004089B">
        <w:rPr>
          <w:rFonts w:cs="Times New Roman"/>
          <w:szCs w:val="28"/>
        </w:rPr>
        <w:t>: для пешеходов и для водителей) посмотрите внимательно, чем они отличаются?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Д. - В одном два цвета, в другом три.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В. - А почему они разные?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Д. - </w:t>
      </w:r>
      <w:r w:rsidRPr="0004089B">
        <w:rPr>
          <w:rFonts w:cs="Times New Roman"/>
          <w:i/>
          <w:iCs/>
          <w:szCs w:val="28"/>
          <w:bdr w:val="none" w:sz="0" w:space="0" w:color="auto" w:frame="1"/>
        </w:rPr>
        <w:t>(ответы </w:t>
      </w:r>
      <w:r w:rsidRPr="0004089B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детей</w:t>
      </w:r>
      <w:r w:rsidRPr="0004089B">
        <w:rPr>
          <w:rFonts w:cs="Times New Roman"/>
          <w:i/>
          <w:iCs/>
          <w:szCs w:val="28"/>
          <w:bdr w:val="none" w:sz="0" w:space="0" w:color="auto" w:frame="1"/>
        </w:rPr>
        <w:t>)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В. - А что же делать, если светофор не работает, а вам нужно перейти </w:t>
      </w:r>
      <w:r w:rsidRPr="0004089B">
        <w:rPr>
          <w:rStyle w:val="a4"/>
          <w:rFonts w:cs="Times New Roman"/>
          <w:color w:val="111111"/>
          <w:szCs w:val="28"/>
          <w:bdr w:val="none" w:sz="0" w:space="0" w:color="auto" w:frame="1"/>
        </w:rPr>
        <w:t>д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орогу</w:t>
      </w:r>
      <w:r w:rsidRPr="0004089B">
        <w:rPr>
          <w:rFonts w:cs="Times New Roman"/>
          <w:szCs w:val="28"/>
        </w:rPr>
        <w:t>?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Д. - Сначала посмотреть налево, дойти до середины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дороги</w:t>
      </w:r>
      <w:r w:rsidRPr="0004089B">
        <w:rPr>
          <w:rFonts w:cs="Times New Roman"/>
          <w:b/>
          <w:szCs w:val="28"/>
        </w:rPr>
        <w:t> </w:t>
      </w:r>
      <w:r w:rsidRPr="0004089B">
        <w:rPr>
          <w:rFonts w:cs="Times New Roman"/>
          <w:szCs w:val="28"/>
        </w:rPr>
        <w:t>и посмотреть на право.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В. - Молодцы! Давайте немного отдохнем.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(Дети читают стихотворение и выполняют соответствующие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движения</w:t>
      </w:r>
      <w:r w:rsidRPr="0004089B">
        <w:rPr>
          <w:rFonts w:cs="Times New Roman"/>
          <w:szCs w:val="28"/>
        </w:rPr>
        <w:t>)</w:t>
      </w:r>
    </w:p>
    <w:p w:rsidR="00E112D5" w:rsidRPr="0004089B" w:rsidRDefault="00E112D5" w:rsidP="005A3E5B">
      <w:pPr>
        <w:pStyle w:val="a3"/>
        <w:rPr>
          <w:rFonts w:cs="Times New Roman"/>
          <w:b/>
          <w:szCs w:val="28"/>
        </w:rPr>
      </w:pP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Дорога не тропинка</w:t>
      </w:r>
      <w:r w:rsidRPr="0004089B">
        <w:rPr>
          <w:rFonts w:cs="Times New Roman"/>
          <w:b/>
          <w:szCs w:val="28"/>
        </w:rPr>
        <w:t>,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дорога не канава…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Сперва смотри налево. Потом смотри на право.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Вы друг к другу повернитесь, другу рядом улыбнитесь,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  <w:u w:val="single"/>
          <w:bdr w:val="none" w:sz="0" w:space="0" w:color="auto" w:frame="1"/>
        </w:rPr>
        <w:t>Топни правою ногой</w:t>
      </w:r>
      <w:r w:rsidRPr="0004089B">
        <w:rPr>
          <w:rFonts w:cs="Times New Roman"/>
          <w:szCs w:val="28"/>
        </w:rPr>
        <w:t>: раз – два - три,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  <w:u w:val="single"/>
          <w:bdr w:val="none" w:sz="0" w:space="0" w:color="auto" w:frame="1"/>
        </w:rPr>
        <w:t>Покачай головой</w:t>
      </w:r>
      <w:r w:rsidRPr="0004089B">
        <w:rPr>
          <w:rFonts w:cs="Times New Roman"/>
          <w:szCs w:val="28"/>
        </w:rPr>
        <w:t>: раз – два – три.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  <w:u w:val="single"/>
          <w:bdr w:val="none" w:sz="0" w:space="0" w:color="auto" w:frame="1"/>
        </w:rPr>
        <w:t>Руки вверх ты подними и похлопай</w:t>
      </w:r>
      <w:r w:rsidRPr="0004089B">
        <w:rPr>
          <w:rFonts w:cs="Times New Roman"/>
          <w:szCs w:val="28"/>
        </w:rPr>
        <w:t>: раз – два – три.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В. -Вот и отдохнули. Хорошо. Про светофор мы все выяснили и как переходить правильно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дорогу тоже</w:t>
      </w:r>
      <w:r w:rsidRPr="0004089B">
        <w:rPr>
          <w:rFonts w:cs="Times New Roman"/>
          <w:szCs w:val="28"/>
        </w:rPr>
        <w:t>. Ребята, но на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дороге</w:t>
      </w:r>
      <w:r w:rsidRPr="0004089B">
        <w:rPr>
          <w:rFonts w:cs="Times New Roman"/>
          <w:szCs w:val="28"/>
        </w:rPr>
        <w:t> бывают разные знаки не только для пешеходов, но и для водителей. Давайте я вам их сейчас покажу. (воспитатель достает коробку с карточками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дорожных знаков</w:t>
      </w:r>
      <w:r w:rsidRPr="0004089B">
        <w:rPr>
          <w:rFonts w:cs="Times New Roman"/>
          <w:szCs w:val="28"/>
        </w:rPr>
        <w:t xml:space="preserve">, открывает ее, а там все знаки перемешаны.) Ой, </w:t>
      </w:r>
      <w:proofErr w:type="gramStart"/>
      <w:r w:rsidRPr="0004089B">
        <w:rPr>
          <w:rFonts w:cs="Times New Roman"/>
          <w:szCs w:val="28"/>
        </w:rPr>
        <w:t>наверное</w:t>
      </w:r>
      <w:proofErr w:type="gramEnd"/>
      <w:r w:rsidRPr="0004089B">
        <w:rPr>
          <w:rFonts w:cs="Times New Roman"/>
          <w:szCs w:val="28"/>
        </w:rPr>
        <w:t xml:space="preserve"> когда я ее несла они все перепутались, давайте мы их разделим по названиям, какие бывают группы знаков?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Д. - Предупреждающие. Запрещающие. Предписывающие. Информационные. Знаки сервиса. </w:t>
      </w:r>
      <w:r w:rsidRPr="0004089B">
        <w:rPr>
          <w:rFonts w:cs="Times New Roman"/>
          <w:i/>
          <w:iCs/>
          <w:szCs w:val="28"/>
          <w:bdr w:val="none" w:sz="0" w:space="0" w:color="auto" w:frame="1"/>
        </w:rPr>
        <w:t>(группы знаков дублируются на экране)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lastRenderedPageBreak/>
        <w:t>В. - Верно, давайте разделим их и наведем порядок в коробке. (во время распределения знаков воспитатель периодически спрашивает значение знаков.) Ну вот и навели порядок и заодно вспомнили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дорожные знаки</w:t>
      </w:r>
      <w:r w:rsidRPr="0004089B">
        <w:rPr>
          <w:rFonts w:cs="Times New Roman"/>
          <w:szCs w:val="28"/>
        </w:rPr>
        <w:t>. Ребята, предлагаю вам поиграть в игру </w:t>
      </w:r>
      <w:r w:rsidRPr="0004089B">
        <w:rPr>
          <w:rFonts w:cs="Times New Roman"/>
          <w:i/>
          <w:iCs/>
          <w:szCs w:val="28"/>
          <w:bdr w:val="none" w:sz="0" w:space="0" w:color="auto" w:frame="1"/>
        </w:rPr>
        <w:t>«Третий лишний»</w:t>
      </w:r>
      <w:r w:rsidRPr="0004089B">
        <w:rPr>
          <w:rFonts w:cs="Times New Roman"/>
          <w:szCs w:val="28"/>
        </w:rPr>
        <w:t>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(на столе лежат картинки с изображением </w:t>
      </w:r>
      <w:r w:rsidRPr="0004089B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дорожных знаков</w:t>
      </w:r>
      <w:r w:rsidRPr="0004089B">
        <w:rPr>
          <w:rFonts w:cs="Times New Roman"/>
          <w:szCs w:val="28"/>
        </w:rPr>
        <w:t>, дети находят на них лишний и объясняют почему)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В. - Какие вы внимательные! Тогда у меня для вас задание посложнее. Готовы? Проходите за столы, для каждого из вас тут найдется задание.</w:t>
      </w: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r w:rsidRPr="0004089B">
        <w:rPr>
          <w:rFonts w:cs="Times New Roman"/>
          <w:szCs w:val="28"/>
        </w:rPr>
        <w:t>(дети проходят за столы. На столах лежат карточки для индивидуального задания каждому, необходимо подобрать к каждой карточке определенные картинки.)</w:t>
      </w:r>
    </w:p>
    <w:p w:rsidR="0004089B" w:rsidRDefault="0004089B" w:rsidP="005A3E5B">
      <w:pPr>
        <w:pStyle w:val="a3"/>
        <w:rPr>
          <w:rFonts w:cs="Times New Roman"/>
          <w:szCs w:val="28"/>
        </w:rPr>
      </w:pPr>
    </w:p>
    <w:p w:rsidR="00E112D5" w:rsidRPr="0004089B" w:rsidRDefault="00E112D5" w:rsidP="005A3E5B">
      <w:pPr>
        <w:pStyle w:val="a3"/>
        <w:rPr>
          <w:rFonts w:cs="Times New Roman"/>
          <w:szCs w:val="28"/>
        </w:rPr>
      </w:pPr>
      <w:bookmarkStart w:id="0" w:name="_GoBack"/>
      <w:bookmarkEnd w:id="0"/>
      <w:r w:rsidRPr="0004089B">
        <w:rPr>
          <w:rFonts w:cs="Times New Roman"/>
          <w:szCs w:val="28"/>
        </w:rPr>
        <w:t>В. - Ребята, вы сегодня настоящие знатоки. Понравилось вам сегодня? Вы столько сегодня сделали, что заслужили награду. У меня для вас сюрприз. </w:t>
      </w:r>
      <w:r w:rsidRPr="0004089B">
        <w:rPr>
          <w:rFonts w:cs="Times New Roman"/>
          <w:i/>
          <w:iCs/>
          <w:szCs w:val="28"/>
          <w:bdr w:val="none" w:sz="0" w:space="0" w:color="auto" w:frame="1"/>
        </w:rPr>
        <w:t>(дети садятся на ковер и просматривают мультфильм)</w:t>
      </w:r>
    </w:p>
    <w:p w:rsidR="007850DF" w:rsidRPr="0004089B" w:rsidRDefault="007850DF" w:rsidP="005A3E5B">
      <w:pPr>
        <w:pStyle w:val="a3"/>
        <w:rPr>
          <w:rFonts w:cs="Times New Roman"/>
          <w:szCs w:val="28"/>
        </w:rPr>
      </w:pPr>
    </w:p>
    <w:sectPr w:rsidR="007850DF" w:rsidRPr="0004089B" w:rsidSect="005A3E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2D5"/>
    <w:rsid w:val="0004089B"/>
    <w:rsid w:val="00123E10"/>
    <w:rsid w:val="005A3E5B"/>
    <w:rsid w:val="007850DF"/>
    <w:rsid w:val="00CF24E6"/>
    <w:rsid w:val="00E1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EBD"/>
  <w15:docId w15:val="{AE029E03-3434-4731-A206-E211F6A3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2D5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E11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dcterms:created xsi:type="dcterms:W3CDTF">2022-09-19T09:26:00Z</dcterms:created>
  <dcterms:modified xsi:type="dcterms:W3CDTF">2022-09-21T10:50:00Z</dcterms:modified>
</cp:coreProperties>
</file>