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24" w:rsidRPr="00013235" w:rsidRDefault="00433149" w:rsidP="0001323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6.75pt;margin-top:-41.25pt;width:554.7pt;height:773.55pt;z-index:251659264;mso-position-horizontal-relative:margin;mso-position-vertical-relative:margin">
            <v:imagedata r:id="rId9" o:title="краевед"/>
            <w10:wrap type="square" anchorx="margin" anchory="margin"/>
          </v:shape>
        </w:pict>
      </w:r>
      <w:bookmarkEnd w:id="0"/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35"/>
        <w:gridCol w:w="6342"/>
        <w:gridCol w:w="808"/>
      </w:tblGrid>
      <w:tr w:rsidR="00EB768B" w:rsidRPr="00EB768B" w:rsidTr="00EB768B">
        <w:trPr>
          <w:jc w:val="center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- правовая база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программы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Отличительная особенность программы, новизна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образовательного процесса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в год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1.10. 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программы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Особенности организации образовательного процесса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1.2.  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 и задачи программы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 и срок освоения программы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1.4.2.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учебного плана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Условия реализации программы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Учебно - тематический план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 техническое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Кадровое обеспечение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 техническая база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Формы, порядок текущего контроля и  промежуточной аттестации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результативности обучения базового уровня.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Cs/>
                <w:sz w:val="24"/>
                <w:szCs w:val="24"/>
              </w:rPr>
              <w:t>2.5.2.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C94B09" w:rsidRDefault="00C94B09" w:rsidP="00C94B09">
            <w:pPr>
              <w:pStyle w:val="1"/>
              <w:spacing w:before="65"/>
              <w:ind w:left="0" w:right="1024"/>
              <w:jc w:val="left"/>
              <w:rPr>
                <w:b w:val="0"/>
                <w:sz w:val="24"/>
                <w:szCs w:val="24"/>
              </w:rPr>
            </w:pPr>
            <w:r w:rsidRPr="00C94B09">
              <w:rPr>
                <w:b w:val="0"/>
                <w:sz w:val="24"/>
                <w:szCs w:val="24"/>
              </w:rPr>
              <w:t xml:space="preserve">Критерии определения уровня </w:t>
            </w:r>
            <w:proofErr w:type="spellStart"/>
            <w:r w:rsidRPr="00C94B09">
              <w:rPr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C94B09">
              <w:rPr>
                <w:b w:val="0"/>
                <w:sz w:val="24"/>
                <w:szCs w:val="24"/>
              </w:rPr>
              <w:t xml:space="preserve"> представления </w:t>
            </w:r>
            <w:r w:rsidRPr="00C94B09">
              <w:rPr>
                <w:b w:val="0"/>
                <w:spacing w:val="-67"/>
                <w:sz w:val="24"/>
                <w:szCs w:val="24"/>
              </w:rPr>
              <w:t xml:space="preserve">    </w:t>
            </w:r>
            <w:r w:rsidRPr="00C94B09">
              <w:rPr>
                <w:b w:val="0"/>
                <w:sz w:val="24"/>
                <w:szCs w:val="24"/>
              </w:rPr>
              <w:t>о родном крае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sz w:val="24"/>
                <w:szCs w:val="24"/>
              </w:rPr>
              <w:t>2.6. 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F73BBF" w:rsidRDefault="00F73BBF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BBF">
              <w:rPr>
                <w:rFonts w:ascii="Times New Roman" w:hAnsi="Times New Roman" w:cs="Times New Roman"/>
                <w:sz w:val="24"/>
                <w:szCs w:val="28"/>
              </w:rPr>
              <w:t>Особенности взаимодействия с семьями воспитанников.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Список литературы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Приложения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68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Паспорт Программы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768B" w:rsidRPr="00EB768B" w:rsidRDefault="00EE5226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768B" w:rsidRPr="00EB768B" w:rsidTr="00EB768B">
        <w:trPr>
          <w:jc w:val="center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768B" w:rsidRPr="00EB768B" w:rsidRDefault="00EB768B" w:rsidP="00EB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924" w:rsidRDefault="00331924"/>
    <w:p w:rsidR="00331924" w:rsidRDefault="00331924"/>
    <w:p w:rsidR="00331924" w:rsidRDefault="00331924"/>
    <w:p w:rsidR="00F73BBF" w:rsidRDefault="00F73BBF"/>
    <w:p w:rsidR="00C94B09" w:rsidRDefault="00C94B09"/>
    <w:p w:rsidR="00F73BBF" w:rsidRDefault="00F73BBF"/>
    <w:p w:rsidR="00EB768B" w:rsidRPr="00EB768B" w:rsidRDefault="00EB768B" w:rsidP="00EB76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1.Основные характеристики</w:t>
      </w:r>
    </w:p>
    <w:p w:rsidR="00EB768B" w:rsidRDefault="00EB768B" w:rsidP="00EB76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Пояснительная записка 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 на основе своего края, во всём многообразии её форм и методов имеет огромное воспитательное воздействие на формирование личности ребенка дошкольного возраста.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позиции концепции дошкольного воспитания педагогический процесс рассматривается как активное приобщение детей к общечеловеческим ценностям.</w:t>
      </w:r>
      <w:r w:rsidRPr="00EB768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дошкольном детстве ребенок приобретает основы личностной культуры, ее базис, соответствующий общечеловеческим духовным ценностям. В состав базиса личностной культуры включаются ориентировка ребенка в природе, предметах, созданных руками человека, в явлениях общественной жизни, наконец, в явлениях собственной жизни и деятельности, в себе самом. Краеведческий материал имеет большое значение в расширении кругозора детей,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близкого ─ к далёкому, от известного ─ к неизвестному, от простого ─ к сложному.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Еще в позапрошлом веке выдающийся деятель в области дошкольного образования А.С. Симонович - организатор первого детского сада в России, придавала большое значение именно краеведению. В своей книге она писала: «Собственно краеведение начинается в детском садике. Это ряд систематических бесед, наблюдений, прогулок, предварительно хорошо обдуманных воспитателем, которые приводят к сознательному ознакомлению с родиной и готовят ребенка к дальнейшему пониманию живой и неживой природы, а также географии, экологии и др. Краеведение не следует понимать так, будто оно просто знакомит ребенка с окружающей средой. Краеведение выбирает только те предметы из жизни людей, которые могут дать ребенку определенные моральные и умственные силы».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Ушинский К.Д., Белинский В.Г., Добролюбов Н.А. считали, что воспитание в ребенке гражданина своей Родины неотделимо от воспитания в нем гуманных чувств - доброты, справедливости, внимательного отношения к семье, к самым близким людям - матери, отцу, бабушке, дедушке. Эти корни, связывающие его с родным домом и ближайшим окружением.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еще не осознаны им глубоко, но пропущенные через детское сердце, они играют огромную роль в становлении личности патриота.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Мария </w:t>
      </w:r>
      <w:proofErr w:type="spellStart"/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Монтессори</w:t>
      </w:r>
      <w:proofErr w:type="spellEnd"/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отмечала, что "местные" черты поведения человека есть таинственное отражение того, что запечатлелось в нем в годы его детства. Она считала, что в словах "Я люблю свой край" нет ничего поверхностного или искусственного, напротив, они отражают весьма существенные человеческие качества.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чем-то,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взаимосвязях в природе и обществе.</w:t>
      </w:r>
    </w:p>
    <w:p w:rsidR="00EB768B" w:rsidRPr="00EB768B" w:rsidRDefault="00EB768B" w:rsidP="00EB768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Что же такое краеведение? Это совокупность знаний об истории, экономике, природе, быту, культуре края. «Край» - понятие условное и зависит от того, кто и с какой целью его изучает. Это может быть и город, и район, и улица, т.е. то, что нас окружает. Для малыша это, прежде всего, родной дом, детский сад, улица, город. Это природа, люди, дома, окружающие их, которые они видят повседневно.</w:t>
      </w:r>
    </w:p>
    <w:p w:rsidR="00EB768B" w:rsidRPr="00EB768B" w:rsidRDefault="00EB768B" w:rsidP="00EB76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1.1.1.Нормативн</w:t>
      </w:r>
      <w:proofErr w:type="gramStart"/>
      <w:r w:rsidRPr="00E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EB7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правовая база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68B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 декабря 2012 года №273 - ФЗ «Об образовании в Российской Федерации» (с изменениями и дополнениями).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Приказ Министерства просвещения Российской Федерации от 9 ноября 2018 г. № 196 «Об утверждении </w:t>
      </w:r>
      <w:hyperlink r:id="rId10" w:history="1">
        <w:r w:rsidRPr="00EB768B">
          <w:rPr>
            <w:rFonts w:ascii="Times New Roman" w:eastAsia="Times New Roman" w:hAnsi="Times New Roman" w:cs="Times New Roman"/>
            <w:kern w:val="3"/>
            <w:sz w:val="24"/>
            <w:szCs w:val="24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». (с изменениями на 30 сентября 2020 года).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768B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</w:t>
      </w:r>
      <w:r w:rsidRPr="00EB768B">
        <w:rPr>
          <w:rFonts w:ascii="Times New Roman" w:hAnsi="Times New Roman" w:cs="Times New Roman"/>
          <w:bCs/>
          <w:sz w:val="24"/>
          <w:szCs w:val="24"/>
          <w:lang w:eastAsia="ru-RU"/>
        </w:rPr>
        <w:t>2020</w:t>
      </w:r>
      <w:r w:rsidRPr="00EB768B">
        <w:rPr>
          <w:rFonts w:ascii="Times New Roman" w:hAnsi="Times New Roman" w:cs="Times New Roman"/>
          <w:sz w:val="24"/>
          <w:szCs w:val="24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Письмо Министерства образования науки РФ № 09-3242 от 18.11.2015г. «Методические рекомендации по проектированию дополнительных общеразвивающих программ».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«Порядок организации и осуществления образовательной деятельности при сетевой форме реализации образовательных программ»</w:t>
      </w:r>
      <w:proofErr w:type="gramStart"/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,</w:t>
      </w:r>
      <w:proofErr w:type="gramEnd"/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утвержденный Министерством науки и высшего образования РФ и Министерством просвещения РФ от 05.08.2020 года</w:t>
      </w:r>
    </w:p>
    <w:p w:rsidR="00EB768B" w:rsidRPr="00EB768B" w:rsidRDefault="00EB768B" w:rsidP="00EB768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(</w:t>
      </w: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ред. от 26.07.2022) №882/391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Концепция </w:t>
      </w:r>
      <w:r w:rsidRPr="00EB768B">
        <w:rPr>
          <w:rFonts w:ascii="Times New Roman" w:hAnsi="Times New Roman" w:cs="Times New Roman"/>
          <w:sz w:val="24"/>
          <w:szCs w:val="24"/>
        </w:rPr>
        <w:t>развития дополнительного образования детей до 2030 года. Утверждена распоряжением Правительства Российской Федерации от 31 марта 2022 г. № 678-р.</w:t>
      </w:r>
    </w:p>
    <w:p w:rsidR="00EB768B" w:rsidRPr="00EB768B" w:rsidRDefault="00EB768B" w:rsidP="00EB768B">
      <w:pPr>
        <w:numPr>
          <w:ilvl w:val="0"/>
          <w:numId w:val="16"/>
        </w:numPr>
        <w:shd w:val="clear" w:color="auto" w:fill="FFFFFF"/>
        <w:tabs>
          <w:tab w:val="left" w:pos="1418"/>
        </w:tabs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Приказ Министерства просвещения Российской Федерации от </w:t>
      </w: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 xml:space="preserve">27 июля 2022г. № 629 «Порядок организации и осуществления образовательной деятельности  по дополнительным общеобразовательным программам». </w:t>
      </w:r>
    </w:p>
    <w:p w:rsidR="00EB768B" w:rsidRPr="00EB768B" w:rsidRDefault="00EB768B" w:rsidP="00EB768B">
      <w:pPr>
        <w:widowControl w:val="0"/>
        <w:autoSpaceDE w:val="0"/>
        <w:autoSpaceDN w:val="0"/>
        <w:spacing w:before="1" w:after="0" w:line="319" w:lineRule="exact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768B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Региональные:</w:t>
      </w:r>
    </w:p>
    <w:p w:rsidR="00EB768B" w:rsidRPr="00EB768B" w:rsidRDefault="00EB768B" w:rsidP="00EB768B">
      <w:pPr>
        <w:numPr>
          <w:ilvl w:val="0"/>
          <w:numId w:val="16"/>
        </w:numPr>
        <w:tabs>
          <w:tab w:val="left" w:pos="142"/>
        </w:tabs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>Распоряжение Правительства КЧР от 02.0З.2021 N 42-р «О создании межведомственного совета по внедрению и реализации целевой модели дополнительного образования детей».</w:t>
      </w:r>
    </w:p>
    <w:p w:rsidR="00EB768B" w:rsidRPr="00EB768B" w:rsidRDefault="00EB768B" w:rsidP="00EB768B">
      <w:pPr>
        <w:numPr>
          <w:ilvl w:val="0"/>
          <w:numId w:val="16"/>
        </w:numPr>
        <w:tabs>
          <w:tab w:val="left" w:pos="1262"/>
        </w:tabs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КЧР от 08.06.2021 N 110 « О внесении изменений в постановление Правительства Карачаево-Черкесской Республики от2З.03.2021№43(об утверждении Положения о внедрении модели Персонифицированного финансирования дополнительного образования детей в Карачаево-Черкесской Республике).</w:t>
      </w:r>
    </w:p>
    <w:p w:rsidR="00EB768B" w:rsidRPr="00EB768B" w:rsidRDefault="00EB768B" w:rsidP="00EB768B">
      <w:pPr>
        <w:numPr>
          <w:ilvl w:val="0"/>
          <w:numId w:val="16"/>
        </w:numPr>
        <w:tabs>
          <w:tab w:val="left" w:pos="1262"/>
          <w:tab w:val="left" w:pos="4496"/>
          <w:tab w:val="left" w:pos="6606"/>
          <w:tab w:val="left" w:pos="6992"/>
          <w:tab w:val="left" w:pos="7325"/>
        </w:tabs>
        <w:ind w:hanging="578"/>
        <w:contextualSpacing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>Распоряжение Правительства КЧР от 25.07.2022 г., №213 «Об утверждении плана работы и целевых показателей по реализации Концепции дополнительного образования детей до 2030г.  в Карачаево-Черкесской Республике».</w:t>
      </w:r>
      <w:r w:rsidRPr="00EB768B">
        <w:rPr>
          <w:rFonts w:ascii="Times New Roman" w:hAnsi="Times New Roman" w:cs="Times New Roman"/>
          <w:sz w:val="24"/>
          <w:szCs w:val="24"/>
        </w:rPr>
        <w:tab/>
      </w:r>
    </w:p>
    <w:p w:rsidR="00EB768B" w:rsidRPr="00EB768B" w:rsidRDefault="00EB768B" w:rsidP="00EB768B">
      <w:pPr>
        <w:numPr>
          <w:ilvl w:val="0"/>
          <w:numId w:val="16"/>
        </w:numPr>
        <w:tabs>
          <w:tab w:val="left" w:pos="1250"/>
        </w:tabs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>Приказ 18.09.2021 №764 "Об утверждении Положения о модели выравнивания доступности ДОП для детей с различными образовательными возможностями и потребностями, в том числе для одаренных детей из сельской местности, детей, оказавшихся в трудной жизненной ситуации".</w:t>
      </w:r>
    </w:p>
    <w:p w:rsidR="00EB768B" w:rsidRPr="00EB768B" w:rsidRDefault="00EB768B" w:rsidP="00EB768B">
      <w:pPr>
        <w:numPr>
          <w:ilvl w:val="0"/>
          <w:numId w:val="16"/>
        </w:numPr>
        <w:tabs>
          <w:tab w:val="left" w:pos="1249"/>
          <w:tab w:val="left" w:pos="1250"/>
          <w:tab w:val="left" w:pos="1618"/>
          <w:tab w:val="left" w:pos="2126"/>
          <w:tab w:val="left" w:pos="3219"/>
          <w:tab w:val="left" w:pos="4385"/>
          <w:tab w:val="left" w:pos="5167"/>
          <w:tab w:val="left" w:pos="5699"/>
          <w:tab w:val="left" w:pos="7309"/>
          <w:tab w:val="left" w:pos="7443"/>
          <w:tab w:val="left" w:pos="8991"/>
          <w:tab w:val="left" w:pos="9046"/>
        </w:tabs>
        <w:spacing w:line="242" w:lineRule="auto"/>
        <w:ind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реализаций </w:t>
      </w:r>
      <w:r w:rsidRPr="00EB768B">
        <w:rPr>
          <w:rFonts w:ascii="Times New Roman" w:hAnsi="Times New Roman" w:cs="Times New Roman"/>
          <w:spacing w:val="-1"/>
          <w:sz w:val="24"/>
          <w:szCs w:val="24"/>
        </w:rPr>
        <w:t xml:space="preserve">учебной </w:t>
      </w:r>
      <w:r w:rsidRPr="00EB768B">
        <w:rPr>
          <w:rFonts w:ascii="Times New Roman" w:hAnsi="Times New Roman" w:cs="Times New Roman"/>
          <w:sz w:val="24"/>
          <w:szCs w:val="24"/>
        </w:rPr>
        <w:t>работы по дополнительным общеобразовательным</w:t>
      </w:r>
      <w:r w:rsidRPr="00EB768B">
        <w:rPr>
          <w:sz w:val="24"/>
          <w:szCs w:val="24"/>
        </w:rPr>
        <w:t xml:space="preserve"> </w:t>
      </w:r>
      <w:r w:rsidRPr="00EB768B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EB768B">
        <w:rPr>
          <w:rFonts w:ascii="Times New Roman" w:hAnsi="Times New Roman" w:cs="Times New Roman"/>
          <w:spacing w:val="-1"/>
          <w:sz w:val="24"/>
          <w:szCs w:val="24"/>
        </w:rPr>
        <w:t>КЧРГБ</w:t>
      </w:r>
      <w:proofErr w:type="gramStart"/>
      <w:r w:rsidRPr="00EB768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EB768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B768B">
        <w:rPr>
          <w:rFonts w:ascii="Times New Roman" w:hAnsi="Times New Roman" w:cs="Times New Roman"/>
          <w:sz w:val="24"/>
          <w:szCs w:val="24"/>
        </w:rPr>
        <w:t>ЦДОД».</w:t>
      </w:r>
    </w:p>
    <w:p w:rsidR="00EB768B" w:rsidRPr="00EB768B" w:rsidRDefault="00EB768B" w:rsidP="00EB768B">
      <w:pPr>
        <w:widowControl w:val="0"/>
        <w:numPr>
          <w:ilvl w:val="0"/>
          <w:numId w:val="16"/>
        </w:numPr>
        <w:autoSpaceDE w:val="0"/>
        <w:autoSpaceDN w:val="0"/>
        <w:spacing w:after="0" w:line="317" w:lineRule="exact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8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</w:rPr>
        <w:t>Приказ Министерства образования и науки КЧР № 738 от 27.08.2021г. «</w:t>
      </w:r>
      <w:proofErr w:type="spellStart"/>
      <w:r w:rsidRPr="00EB768B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</w:rPr>
        <w:t>Требования</w:t>
      </w:r>
      <w:r w:rsidRPr="00EB768B">
        <w:rPr>
          <w:rFonts w:ascii="Times New Roman" w:eastAsia="Times New Roman" w:hAnsi="Times New Roman" w:cs="Times New Roman"/>
          <w:sz w:val="24"/>
          <w:szCs w:val="24"/>
        </w:rPr>
        <w:t>кдополнительным</w:t>
      </w:r>
      <w:proofErr w:type="spellEnd"/>
      <w:r w:rsidRPr="00EB768B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общеразвивающим программам для прохождения независимой оценки качества (общественной </w:t>
      </w:r>
      <w:r w:rsidRPr="00EB768B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экспертизы) в рамках включения в систему персонифицированного финансирования дополнительного образования детей в Карачаево-Черкесской Республике».</w:t>
      </w:r>
    </w:p>
    <w:p w:rsidR="00EB768B" w:rsidRPr="00EB768B" w:rsidRDefault="00EB768B" w:rsidP="00EB768B">
      <w:pPr>
        <w:shd w:val="clear" w:color="auto" w:fill="FFFFFF"/>
        <w:suppressAutoHyphens/>
        <w:autoSpaceDN w:val="0"/>
        <w:spacing w:after="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r w:rsidRPr="00EB768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Локальные акты МБДОУ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EB768B">
        <w:rPr>
          <w:rFonts w:ascii="Times New Roman" w:hAnsi="Times New Roman" w:cs="Times New Roman"/>
          <w:sz w:val="24"/>
          <w:szCs w:val="24"/>
        </w:rPr>
        <w:t>Устав МКДОУ Д\с № 34 зарегистрирован и согласован Управлением по имущественным отношениям мэрии муниципального образования города Черкесска № 30-599/2 от 19.04.2021г. Утвержден Управлением образования мэрии муниципального образования города Черкесска от 28 апреля 2021г.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EB768B">
        <w:rPr>
          <w:rFonts w:ascii="Times New Roman" w:hAnsi="Times New Roman" w:cs="Times New Roman"/>
          <w:sz w:val="24"/>
          <w:szCs w:val="24"/>
        </w:rPr>
        <w:t>Положение об организации и осуществлении образовательной деятельности по дополнительным общеразвивающим программам МКДОУ д\с №34 «Журавлик» (Пр. 34/1 от01.09.2021– од).</w:t>
      </w:r>
    </w:p>
    <w:p w:rsidR="00EB768B" w:rsidRPr="00EB768B" w:rsidRDefault="00EB768B" w:rsidP="00EB768B">
      <w:pPr>
        <w:numPr>
          <w:ilvl w:val="0"/>
          <w:numId w:val="16"/>
        </w:numPr>
        <w:spacing w:after="0" w:line="240" w:lineRule="auto"/>
        <w:ind w:left="426" w:hanging="34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EB768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Положение о рабочей программе педагога дополнительного образования МКДОУ д\с №34 «Журавлик»  (Пр. от 01.09.2021  № 35/1- од)</w:t>
      </w:r>
    </w:p>
    <w:p w:rsidR="005C2B8A" w:rsidRDefault="005C2B8A" w:rsidP="00EB768B">
      <w:pPr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EB768B" w:rsidRPr="00A24E20" w:rsidRDefault="00EB768B" w:rsidP="00EB76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1.1.2.Направленность программы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туристско-краеведческая</w:t>
      </w:r>
    </w:p>
    <w:p w:rsidR="00EB768B" w:rsidRPr="00EB768B" w:rsidRDefault="00EB768B" w:rsidP="00EB768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1.1.3.Актуальность программы</w:t>
      </w:r>
      <w:r w:rsidR="00A743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</w:t>
      </w:r>
      <w:r w:rsidRPr="00EB768B">
        <w:rPr>
          <w:rFonts w:ascii="Times New Roman" w:hAnsi="Times New Roman" w:cs="Times New Roman"/>
          <w:sz w:val="24"/>
          <w:szCs w:val="28"/>
        </w:rPr>
        <w:t xml:space="preserve">имеет туристско-краеведческую направленность, </w:t>
      </w: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нацелена на развитие у дошкольников нравственных чувств, воспитание любви и уважения к малой родине, родному краю с помощью эмоциональных и чувственно-практических способов познания. Программа позволяет через дополнительное образование воздействовать на эмоциональную сферу ребенка дошкольного возраста, на познавательную его деятельность.</w:t>
      </w:r>
    </w:p>
    <w:p w:rsidR="00EB768B" w:rsidRDefault="00EB768B" w:rsidP="00EB7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1.1.4.</w:t>
      </w:r>
      <w:r w:rsidR="005C2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Отличительная о</w:t>
      </w:r>
      <w:r w:rsidR="005C2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собенность программы, новизна.</w:t>
      </w:r>
    </w:p>
    <w:p w:rsidR="001D0D23" w:rsidRPr="001D0D23" w:rsidRDefault="001D0D23" w:rsidP="001D0D2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D1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Новизна и теоретическая значимость</w:t>
      </w: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образовательной программы «Краеведение» заключается:</w:t>
      </w:r>
    </w:p>
    <w:p w:rsidR="001D0D23" w:rsidRPr="001D0D23" w:rsidRDefault="001D0D23" w:rsidP="001D0D23">
      <w:pPr>
        <w:pStyle w:val="a6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уточнении структуры и содержания краеведческой культуры применительно к дошкольному возрасту;</w:t>
      </w:r>
    </w:p>
    <w:p w:rsidR="001D0D23" w:rsidRPr="001D0D23" w:rsidRDefault="001D0D23" w:rsidP="001D0D23">
      <w:pPr>
        <w:pStyle w:val="a6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определении критериев и уровней </w:t>
      </w:r>
      <w:proofErr w:type="spellStart"/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сформированности</w:t>
      </w:r>
      <w:proofErr w:type="spellEnd"/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краеведческой культуры дошкольника;</w:t>
      </w:r>
    </w:p>
    <w:p w:rsidR="001D0D23" w:rsidRPr="001D0D23" w:rsidRDefault="001D0D23" w:rsidP="001D0D23">
      <w:pPr>
        <w:pStyle w:val="a6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создании системы формирования краеведческой культуры у дошкольников</w:t>
      </w:r>
    </w:p>
    <w:p w:rsidR="001D0D23" w:rsidRPr="001D0D23" w:rsidRDefault="001D0D23" w:rsidP="001D0D23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D17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Отличительная особенность данной программы</w:t>
      </w: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состоит в её практической значимости: вовлечение детей и родителей в поисковую, исследовательскую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краеведческой культуры дошкольников.</w:t>
      </w:r>
    </w:p>
    <w:p w:rsidR="00EB768B" w:rsidRPr="00A24E20" w:rsidRDefault="00983DEB" w:rsidP="00EB768B">
      <w:pPr>
        <w:widowControl w:val="0"/>
        <w:tabs>
          <w:tab w:val="left" w:pos="720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1.1.5. </w:t>
      </w:r>
      <w:r w:rsidR="00EB768B"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Адресат программы. </w:t>
      </w:r>
      <w:r w:rsidR="00EB768B"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EB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8B"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="00EB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8B"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B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8B"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B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EB768B"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7лет. </w:t>
      </w:r>
    </w:p>
    <w:p w:rsidR="00EB768B" w:rsidRDefault="00EB768B" w:rsidP="00EB768B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1.1.6. Возрастные особенности</w:t>
      </w:r>
    </w:p>
    <w:p w:rsidR="001D0D23" w:rsidRPr="001D0D23" w:rsidRDefault="001D0D23" w:rsidP="001D0D23">
      <w:pPr>
        <w:spacing w:after="5" w:line="270" w:lineRule="auto"/>
        <w:ind w:left="-5" w:right="56"/>
        <w:rPr>
          <w:rFonts w:ascii="Times New Roman" w:hAnsi="Times New Roman" w:cs="Times New Roman"/>
          <w:b/>
          <w:sz w:val="24"/>
          <w:szCs w:val="28"/>
        </w:rPr>
      </w:pPr>
      <w:r w:rsidRPr="001D0D23">
        <w:rPr>
          <w:rFonts w:ascii="Times New Roman" w:hAnsi="Times New Roman" w:cs="Times New Roman"/>
          <w:b/>
          <w:sz w:val="24"/>
          <w:szCs w:val="28"/>
        </w:rPr>
        <w:t>Возрастная характеристика детей 6-7 лет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Возрастает познавательная активность, интерес к миру, желание узнать новое. Ребенок 6-7 лет</w:t>
      </w:r>
      <w:r w:rsidRPr="001D0D23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1D0D23">
        <w:rPr>
          <w:rFonts w:ascii="Times New Roman" w:hAnsi="Times New Roman" w:cs="Times New Roman"/>
          <w:sz w:val="24"/>
          <w:szCs w:val="28"/>
        </w:rPr>
        <w:t xml:space="preserve">обладает устойчивыми социально-нравственными чувствами и эмоциями. Мотивационная сфера дошкольника 6-7 лет расширяется за счёт развития таких мотивов, как познавательные, социальные (побуждающие делать добро), самореализации. 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С развитием морально-нравственных представлений возрастает возможность эмоционально оценивать свои поступки и поступки других.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Самооценка ребенка зависит от отношения к нему взрослых и других детей. 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lastRenderedPageBreak/>
        <w:t xml:space="preserve">Происходит активное проявление добрых чувств по отношению к родителям, близким родственникам, членам семьи. Проявляет интерес к родословной семьи, имеет представления о семейных и родственных отношениях, о досуге семьи, правилах общения в семье, значимые события и традиции. Умеет выражать к близким свою любовь, внимание, готов помочь. </w:t>
      </w:r>
    </w:p>
    <w:p w:rsidR="001D0D23" w:rsidRPr="001D0D23" w:rsidRDefault="001D0D23" w:rsidP="001D0D23">
      <w:pPr>
        <w:spacing w:line="240" w:lineRule="auto"/>
        <w:ind w:left="-5" w:right="64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 </w:t>
      </w:r>
      <w:r w:rsidRPr="001D0D23">
        <w:rPr>
          <w:rFonts w:ascii="Times New Roman" w:hAnsi="Times New Roman" w:cs="Times New Roman"/>
          <w:sz w:val="24"/>
          <w:szCs w:val="28"/>
        </w:rPr>
        <w:tab/>
        <w:t xml:space="preserve">Отображает в сюжетно-ролевых играх разнообразные события, связанные с их непосредственным опытом (посещение гипермаркета, кафе, парикмахерской), впечатления, полученные от просмотра телевизионных передач, чтения художественной литературы.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Участвует в играх проектного типа, в которых, принимая на себя роли, ребенок создает определенный продукт, который в дальнейшем может быть использован в других играх. Проявляет интерес к совместному со сверстниками фантазированию.  Самостоятельно сочиняет новые игровые сюжеты, согласует придуманные события с замыслами партнеров-сверстников. Одной из активно используемых тем сюжетно-ролевой игры становиться школа.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У ребенка выражена социальная активность, желание на правах старших участвовать в жизни детского сада: заботиться о малышах, участвовать в оформлении детского сада к праздникам и пр. Имеет 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 Оценивает свои и чужие поступки с позиции норм и правил. 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Ребенку доступны такие сложные умственные операции, как выдвижение гипотез, проверка их истинности, умение отказаться от гипотезы, если она не подтвердится. Способен делать выводы о скрытых свойствах предметов и явлений, самостоятельно формулировать выводы, а также давать яркое, красочное описание увиденного.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Индивидуально и в коллективе со сверстниками экспериментирует с объектами и материалами неживой природы (свет, камни, песок, глина, земля, воздух, вода), выявляя их свойства и качества. Использует разные способы проверки предположений, формулирует результат.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К концу дошкольного возраста начинает развиваться логическое мышление, способность к анализу и синтезу, умение выделять индивидуальные и общие признаки предмета, делать обобщения (например, обобщить различные группы животных по признакам питания, движения, добывания пищи, места обитания и т.д.). Расширяются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 Отслеживает цикличность сезонных изменений в природе (цикл года, последовательная смена времен года, другие изменения).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Ребенок приобретает представления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Ребенок овладевает представлениями о местах труда и отдыха людей в городе, об истории города, традициях городской жизни, архитектурных особенностях, достопримечательностях. Понимает и активно осваивает с помощью взрослых назначение общественных учреждений, разных видов транспорта. </w:t>
      </w:r>
    </w:p>
    <w:p w:rsidR="001D0D23" w:rsidRPr="001D0D23" w:rsidRDefault="001D0D23" w:rsidP="001D0D23">
      <w:pPr>
        <w:spacing w:line="240" w:lineRule="auto"/>
        <w:ind w:left="-5" w:right="64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Pr="001D0D23">
        <w:rPr>
          <w:rFonts w:ascii="Times New Roman" w:hAnsi="Times New Roman" w:cs="Times New Roman"/>
          <w:sz w:val="24"/>
          <w:szCs w:val="28"/>
        </w:rPr>
        <w:tab/>
        <w:t>Проявляет эстетическое отношение к окружающему миру (искусству, природе, предметам быта, игрушкам, социальным явлениям). Использует разнообразные оценки, суждения относительно проявлений красоты в окружающем мире, художественных образов, собственных творческих работ.   Испытывает устойчивый интерес к произведениям народного, декоративно-прикладного и изобразительного искусства. Интересуется материалом, из которого выполнены работы, их содержанием. С интересом посещает музей, выставочный зал, рассматривает экспонаты, произведения декоративно-прикладного искусства, предметы быта и природные объекты.</w:t>
      </w:r>
      <w:r w:rsidRPr="001D0D23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1D0D23">
        <w:rPr>
          <w:rFonts w:ascii="Times New Roman" w:hAnsi="Times New Roman" w:cs="Times New Roman"/>
          <w:sz w:val="24"/>
          <w:szCs w:val="28"/>
        </w:rPr>
        <w:t>соблюдает правила поведения в общественных. Отражает полученные впечатления в собственной творческой деятельности.</w:t>
      </w:r>
      <w:r w:rsidRPr="001D0D2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D0D23" w:rsidRPr="001D0D23" w:rsidRDefault="001D0D23" w:rsidP="001D0D23">
      <w:pPr>
        <w:spacing w:line="240" w:lineRule="auto"/>
        <w:ind w:left="-15" w:right="6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Активно использует в речи слова и выражения, отражающие представления ребенка о нравственных качествах, эстетических чувствах. Высказывается о причинах природных явлений, рассуждает о красоте природы, города, составляет творческие рассказы, сказки. </w:t>
      </w:r>
    </w:p>
    <w:p w:rsidR="00EB768B" w:rsidRPr="001D0D23" w:rsidRDefault="001D0D23" w:rsidP="001D0D23">
      <w:pPr>
        <w:spacing w:line="240" w:lineRule="auto"/>
        <w:ind w:right="64" w:firstLine="693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Проявляет интерес к ярким фактам из истории и культуры страны, города. Испытывает гордость за достижения выдающихся россиян и России в целом, любовь к «малой» и «большой» Родине, толерантность по отношению к людям разных национальностей. Проявляет желание активно участвовать в праздновании государственных праздников и социальных акциях на уровне детского сада и города. Продолжает осваивать традиции, культуру разных народов. Формируется начало гражданственности. </w:t>
      </w:r>
    </w:p>
    <w:p w:rsidR="00EB768B" w:rsidRPr="00A24E20" w:rsidRDefault="00EB768B" w:rsidP="00EB768B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1.1.7. Форма обучения - 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Очные групповые занятия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1.1.8. Формы организации образовательного процесса – групповая.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учебного времени в объединении является учебное занятие.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проводится в группе по 20 человек.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1.1.9. Общее количество часов в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- 36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30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EB768B" w:rsidRPr="00A24E20" w:rsidRDefault="00EB768B" w:rsidP="00EB768B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1.1.10. Уровень программы –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базовый.</w:t>
      </w:r>
    </w:p>
    <w:p w:rsidR="00EB768B" w:rsidRDefault="00EB768B" w:rsidP="00EB7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1.1.11. Особенность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процесса</w:t>
      </w:r>
    </w:p>
    <w:p w:rsidR="005C2B8A" w:rsidRDefault="005C2B8A" w:rsidP="001D0D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рассчитана на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с детьми подготовительной к школе группы.</w:t>
      </w:r>
    </w:p>
    <w:p w:rsidR="00CB52BF" w:rsidRPr="00EB768B" w:rsidRDefault="00CB52BF" w:rsidP="00CB5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/>
          <w:sz w:val="24"/>
          <w:szCs w:val="28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базовый</w:t>
      </w: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рассчитан на детей старшего дошкольного возраста. Программа предназначена для расширения знаний детей о родном крае, его обычаях, профессиях людей, для формирования основ духовного, экологического, нравственного и личностного отношения к малой родине. Данная программа предусматривает возможность пробудить у ребенка гордость за традиции, успехи земляков и соотечественников, личное участие в решении существующих проблем, проявление заботы об окружающей среде в целом.</w:t>
      </w:r>
    </w:p>
    <w:p w:rsidR="00CB52BF" w:rsidRPr="00EB768B" w:rsidRDefault="00CB52BF" w:rsidP="00CB5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Реализация данной программы помогает так организовать деятельность дошкольников, чтобы они лучше изучили свой край, глубже поняли особенности природы, культуры, истории, способствует формированию у детей интереса и привязанности к родному краю, развитию патриотических чувств. </w:t>
      </w:r>
    </w:p>
    <w:p w:rsidR="00CB52BF" w:rsidRPr="00EB768B" w:rsidRDefault="00CB52BF" w:rsidP="00CB5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Основные формы работы – тематический, комплексные и интегрированные занятия, в них включены: беседы, рассказы педагога, чтение художественной литературы; дидактические и творческие игры; изготовление альбомов. План многоплановый и охватывает вопросы истории, географии, экологии, культуры.</w:t>
      </w:r>
    </w:p>
    <w:p w:rsidR="00CB52BF" w:rsidRPr="00EB768B" w:rsidRDefault="00CB52BF" w:rsidP="00CB52B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Дети имеют возможность сочетать различные направления и формы деятельности с учетом их интересов и свободного времени. Программа предполагает использование следующих форм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EB768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групповые. Сочетание разных видов деятельности (познавательной, творческой) вызывает активность и заинтересованность.</w:t>
      </w:r>
    </w:p>
    <w:p w:rsidR="00CB52BF" w:rsidRDefault="00CB52BF" w:rsidP="001D0D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8A" w:rsidRDefault="005C2B8A" w:rsidP="001D0D2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23" w:rsidRPr="00A24E20" w:rsidRDefault="001D0D23" w:rsidP="001D0D2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1.2.</w:t>
      </w:r>
      <w:r w:rsidR="00A743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Цели, задачи  и принципы программы.</w:t>
      </w:r>
    </w:p>
    <w:p w:rsidR="00CD05CB" w:rsidRPr="00A74334" w:rsidRDefault="00CD05CB" w:rsidP="00A74334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D0D2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Цель:</w:t>
      </w:r>
      <w:r w:rsidRPr="001D0D2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Формирование у воспитанников 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 </w:t>
      </w:r>
      <w:r w:rsidRPr="001D0D2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Задачи:</w:t>
      </w:r>
    </w:p>
    <w:p w:rsidR="00CD05CB" w:rsidRPr="001D0D23" w:rsidRDefault="00CD05CB" w:rsidP="00CD05C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i/>
          <w:sz w:val="24"/>
          <w:szCs w:val="28"/>
        </w:rPr>
        <w:t>Обучающие:</w:t>
      </w:r>
    </w:p>
    <w:p w:rsidR="00CD05CB" w:rsidRPr="001D0D23" w:rsidRDefault="00CD05CB" w:rsidP="00CD05C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Формировать знания о природных богатствах края, быте, традициях коренных народов, их культуре, хозяйственной деятельности, рассматривая их в неразрывном органическом единстве.</w:t>
      </w:r>
    </w:p>
    <w:p w:rsidR="00CD05CB" w:rsidRPr="001D0D23" w:rsidRDefault="00CD05CB" w:rsidP="00CD05C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Способствовать социализации воспитанников.</w:t>
      </w:r>
    </w:p>
    <w:p w:rsidR="00CD05CB" w:rsidRPr="001D0D23" w:rsidRDefault="00CD05CB" w:rsidP="00CD05C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Обогатить знания дош</w:t>
      </w:r>
      <w:r w:rsidR="00586455">
        <w:rPr>
          <w:rFonts w:ascii="Times New Roman" w:eastAsia="Times New Roman" w:hAnsi="Times New Roman" w:cs="Times New Roman"/>
          <w:sz w:val="24"/>
          <w:szCs w:val="28"/>
        </w:rPr>
        <w:t>кольников о городе Черкесске</w:t>
      </w:r>
      <w:r w:rsidRPr="001D0D23">
        <w:rPr>
          <w:rFonts w:ascii="Times New Roman" w:eastAsia="Times New Roman" w:hAnsi="Times New Roman" w:cs="Times New Roman"/>
          <w:sz w:val="24"/>
          <w:szCs w:val="28"/>
        </w:rPr>
        <w:t>, его истории, достопримечательностях, богатствах города, людях-тружениках.</w:t>
      </w:r>
    </w:p>
    <w:p w:rsidR="00CD05CB" w:rsidRPr="001D0D23" w:rsidRDefault="00CD05CB" w:rsidP="00CD05C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i/>
          <w:sz w:val="24"/>
          <w:szCs w:val="28"/>
        </w:rPr>
        <w:t>Развивающие:</w:t>
      </w:r>
    </w:p>
    <w:p w:rsidR="00CD05CB" w:rsidRPr="001D0D23" w:rsidRDefault="00CD05CB" w:rsidP="00CD05CB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Развивать познавательный интерес к изучению наст</w:t>
      </w:r>
      <w:r w:rsidR="00586455">
        <w:rPr>
          <w:rFonts w:ascii="Times New Roman" w:eastAsia="Times New Roman" w:hAnsi="Times New Roman" w:cs="Times New Roman"/>
          <w:sz w:val="24"/>
          <w:szCs w:val="28"/>
        </w:rPr>
        <w:t>оящего и прошлого города Черкесска</w:t>
      </w:r>
      <w:r w:rsidRPr="001D0D23">
        <w:rPr>
          <w:rFonts w:ascii="Times New Roman" w:eastAsia="Times New Roman" w:hAnsi="Times New Roman" w:cs="Times New Roman"/>
          <w:sz w:val="24"/>
          <w:szCs w:val="28"/>
        </w:rPr>
        <w:t xml:space="preserve"> и края, умение видеть историю вокруг себя (в домах, в названиях улиц и т.д.).</w:t>
      </w:r>
    </w:p>
    <w:p w:rsidR="00CD05CB" w:rsidRPr="001D0D23" w:rsidRDefault="00CD05CB" w:rsidP="00CD05CB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Развивать личностные интегративные качества: наблюдательность, ответственность, активность, интерес к изучаемому материалу.</w:t>
      </w:r>
    </w:p>
    <w:p w:rsidR="00CD05CB" w:rsidRPr="001D0D23" w:rsidRDefault="00CD05CB" w:rsidP="00CD05CB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Прививать навыки познавательной творческой деятельности.</w:t>
      </w:r>
    </w:p>
    <w:p w:rsidR="00CD05CB" w:rsidRPr="001D0D23" w:rsidRDefault="00CD05CB" w:rsidP="00CD05CB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Развивать творческие способности детей.</w:t>
      </w:r>
    </w:p>
    <w:p w:rsidR="00CD05CB" w:rsidRPr="001D0D23" w:rsidRDefault="00CD05CB" w:rsidP="00CD05CB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Развивать нравственно-патриотические качества: гордость, гуманизм, желания сохранять и приумножать богатства города, края.</w:t>
      </w:r>
    </w:p>
    <w:p w:rsidR="00CD05CB" w:rsidRPr="001D0D23" w:rsidRDefault="00CD05CB" w:rsidP="00CD05CB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i/>
          <w:sz w:val="24"/>
          <w:szCs w:val="28"/>
        </w:rPr>
        <w:t>Воспитательные:</w:t>
      </w:r>
    </w:p>
    <w:p w:rsidR="00CD05CB" w:rsidRPr="001D0D23" w:rsidRDefault="00CD05CB" w:rsidP="00CD05C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Формирование активной гражданской позиции и патриотических чувств к прошлому, настоящему и будущему родного края, чувства гордости за свою малую Родину;</w:t>
      </w:r>
    </w:p>
    <w:p w:rsidR="00CD05CB" w:rsidRPr="001D0D23" w:rsidRDefault="00CD05CB" w:rsidP="00CD05C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Прививать навыки здорового образа жизни.</w:t>
      </w:r>
    </w:p>
    <w:p w:rsidR="00CD05CB" w:rsidRPr="001D0D23" w:rsidRDefault="00CD05CB" w:rsidP="00CD05C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Воспи</w:t>
      </w:r>
      <w:r w:rsidR="00AD177C">
        <w:rPr>
          <w:rFonts w:ascii="Times New Roman" w:eastAsia="Times New Roman" w:hAnsi="Times New Roman" w:cs="Times New Roman"/>
          <w:sz w:val="24"/>
          <w:szCs w:val="28"/>
        </w:rPr>
        <w:t>тывать уважение к труду горожан</w:t>
      </w:r>
      <w:r w:rsidRPr="001D0D23">
        <w:rPr>
          <w:rFonts w:ascii="Times New Roman" w:eastAsia="Times New Roman" w:hAnsi="Times New Roman" w:cs="Times New Roman"/>
          <w:sz w:val="24"/>
          <w:szCs w:val="28"/>
        </w:rPr>
        <w:t>, создающих красивый город.</w:t>
      </w:r>
    </w:p>
    <w:p w:rsidR="00CD05CB" w:rsidRPr="001D0D23" w:rsidRDefault="00CD05CB" w:rsidP="00CD05CB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Воспитание уважения и гордости за свой родной край.</w:t>
      </w:r>
    </w:p>
    <w:p w:rsidR="00CD05CB" w:rsidRPr="001D0D23" w:rsidRDefault="00CD05CB" w:rsidP="00CD05CB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sz w:val="24"/>
          <w:szCs w:val="28"/>
        </w:rPr>
        <w:t>Усилить роль семьи в гражданско-патриотическом воспитании детей.</w:t>
      </w:r>
    </w:p>
    <w:p w:rsidR="001D0D23" w:rsidRDefault="001D0D23" w:rsidP="001D0D23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sz w:val="24"/>
          <w:szCs w:val="28"/>
        </w:rPr>
      </w:pPr>
    </w:p>
    <w:p w:rsidR="00CD05CB" w:rsidRPr="001D0D23" w:rsidRDefault="00CD05CB" w:rsidP="001D0D2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D0D23">
        <w:rPr>
          <w:rFonts w:ascii="Times New Roman" w:hAnsi="Times New Roman" w:cs="Times New Roman"/>
          <w:b/>
          <w:sz w:val="24"/>
          <w:szCs w:val="28"/>
        </w:rPr>
        <w:t>Принципы и подходы к формированию программы.</w:t>
      </w:r>
    </w:p>
    <w:p w:rsidR="00CD05CB" w:rsidRPr="001D0D23" w:rsidRDefault="00CD05CB" w:rsidP="00CD05CB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0D23">
        <w:rPr>
          <w:rFonts w:ascii="Times New Roman" w:hAnsi="Times New Roman" w:cs="Times New Roman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1D0D23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D0D23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CD05CB" w:rsidRPr="001D0D23" w:rsidRDefault="00CD05CB" w:rsidP="00CD05CB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0D23">
        <w:rPr>
          <w:rFonts w:ascii="Times New Roman" w:hAnsi="Times New Roman" w:cs="Times New Roman"/>
          <w:sz w:val="24"/>
          <w:szCs w:val="24"/>
        </w:rPr>
        <w:t>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D05CB" w:rsidRPr="001D0D23" w:rsidRDefault="00CD05CB" w:rsidP="00CD05CB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0D23">
        <w:rPr>
          <w:rFonts w:ascii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Учреждения) и детей;</w:t>
      </w:r>
    </w:p>
    <w:p w:rsidR="00CD05CB" w:rsidRPr="001D0D23" w:rsidRDefault="00CD05CB" w:rsidP="00CD05CB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0D23">
        <w:rPr>
          <w:rFonts w:ascii="Times New Roman" w:hAnsi="Times New Roman" w:cs="Times New Roman"/>
          <w:sz w:val="24"/>
          <w:szCs w:val="24"/>
        </w:rPr>
        <w:lastRenderedPageBreak/>
        <w:t>уважение личности ребенка;</w:t>
      </w:r>
    </w:p>
    <w:p w:rsidR="001D0D23" w:rsidRPr="00983DEB" w:rsidRDefault="00CD05CB" w:rsidP="00983DEB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0D23">
        <w:rPr>
          <w:rFonts w:ascii="Times New Roman" w:hAnsi="Times New Roman" w:cs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всего, в форме игры, познавательной и исследовательской деятельности, в форме творческой активности, обеспечивающей техническое развитие ребенка.</w:t>
      </w:r>
    </w:p>
    <w:p w:rsidR="00CD05CB" w:rsidRPr="001D0D23" w:rsidRDefault="00CD05CB" w:rsidP="00CD05CB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b/>
          <w:bCs/>
          <w:sz w:val="24"/>
          <w:szCs w:val="28"/>
        </w:rPr>
        <w:t>Дидактические принципы построения программы.</w:t>
      </w:r>
    </w:p>
    <w:p w:rsidR="00CD05CB" w:rsidRPr="001D0D23" w:rsidRDefault="00CD05CB" w:rsidP="00CD05CB">
      <w:pPr>
        <w:pStyle w:val="a4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принцип развивающего образования, целью которого является развитие ребенка;</w:t>
      </w: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сочетание принципа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принцип соответствия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CD05CB" w:rsidRPr="001D0D23" w:rsidRDefault="00CD05CB" w:rsidP="00CD05C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комплексно-тематический принцип построения образовательного процесса;</w:t>
      </w:r>
    </w:p>
    <w:p w:rsidR="00CD05CB" w:rsidRPr="00983DEB" w:rsidRDefault="00CD05CB" w:rsidP="00983DEB">
      <w:pPr>
        <w:pStyle w:val="a4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принцип построения образовательного процесса на адекватных возрасту формах работы с детьми.</w:t>
      </w:r>
    </w:p>
    <w:p w:rsidR="00CD05CB" w:rsidRPr="001D0D23" w:rsidRDefault="00CD05CB" w:rsidP="00CD0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0D23">
        <w:rPr>
          <w:rFonts w:ascii="Times New Roman" w:hAnsi="Times New Roman" w:cs="Times New Roman"/>
          <w:b/>
          <w:sz w:val="24"/>
          <w:szCs w:val="28"/>
        </w:rPr>
        <w:t>Методологические подходы к формированию программы:</w:t>
      </w:r>
    </w:p>
    <w:p w:rsidR="00CD05CB" w:rsidRPr="001D0D23" w:rsidRDefault="00CD05CB" w:rsidP="00CD05CB">
      <w:pPr>
        <w:pStyle w:val="a8"/>
        <w:jc w:val="both"/>
        <w:rPr>
          <w:i/>
        </w:rPr>
      </w:pPr>
      <w:r w:rsidRPr="001D0D23">
        <w:rPr>
          <w:i/>
        </w:rPr>
        <w:t>1. Личностно-ориентированный подход: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разностороннее, свободное и творческое развитие каждого ребенка, реализация их природного потенциала, обеспечение комфортных, бесконфликтных и безопасных условий развития воспитанников;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целостное развитие дошкольников и готовность личности к дальнейшему развитию;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поддержка инициативы детей в различных видах деятельности;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психологическая защищенность ребенка, обеспечение эмоционального комфорта, создание условий для самореализации;</w:t>
      </w:r>
    </w:p>
    <w:p w:rsidR="00CD05CB" w:rsidRPr="001D0D23" w:rsidRDefault="00CD05CB" w:rsidP="00CD05CB">
      <w:pPr>
        <w:pStyle w:val="a4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развитие ребенка в соответствии с его склонностями, интересами и возможностями, создание условий для воспитания и обучения каждого воспитанника с учетом индивидуальных особенностей его развития (дифференциация и индивидуализация).</w:t>
      </w:r>
    </w:p>
    <w:p w:rsidR="00CD05CB" w:rsidRPr="001D0D23" w:rsidRDefault="00CD05CB" w:rsidP="00CD05CB">
      <w:pPr>
        <w:pStyle w:val="a8"/>
        <w:jc w:val="both"/>
        <w:rPr>
          <w:i/>
        </w:rPr>
      </w:pPr>
      <w:r w:rsidRPr="001D0D23">
        <w:rPr>
          <w:i/>
        </w:rPr>
        <w:t>2. Системно-</w:t>
      </w:r>
      <w:proofErr w:type="spellStart"/>
      <w:r w:rsidRPr="001D0D23">
        <w:rPr>
          <w:i/>
        </w:rPr>
        <w:t>деятельностный</w:t>
      </w:r>
      <w:proofErr w:type="spellEnd"/>
      <w:r w:rsidRPr="001D0D23">
        <w:rPr>
          <w:i/>
        </w:rPr>
        <w:t xml:space="preserve"> подход:</w:t>
      </w:r>
    </w:p>
    <w:p w:rsidR="00CD05CB" w:rsidRPr="001D0D23" w:rsidRDefault="00CD05CB" w:rsidP="00CD05CB">
      <w:pPr>
        <w:pStyle w:val="a4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D05CB" w:rsidRPr="001D0D23" w:rsidRDefault="00CD05CB" w:rsidP="00CD05CB">
      <w:pPr>
        <w:pStyle w:val="a4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формирование познавательных интересов и познавательных действий ребенка в различных видах деятельности, организация детской деятельности, в процессе которой они самостоятельно делают «открытия», узнают новое путем решения проблемных задач;</w:t>
      </w:r>
    </w:p>
    <w:p w:rsidR="00CD05CB" w:rsidRPr="001D0D23" w:rsidRDefault="00CD05CB" w:rsidP="00CD05CB">
      <w:pPr>
        <w:pStyle w:val="a4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креативность – «выращивание» у обучающихся способности переносить полученные знания в ситуации самостоятельной деятельности, инициировать и поощрять потребность детей самостоятельно находить решения нестандартных задач и проблемных ситуаций;</w:t>
      </w:r>
    </w:p>
    <w:p w:rsidR="00CD05CB" w:rsidRPr="001D0D23" w:rsidRDefault="00CD05CB" w:rsidP="00CD05CB">
      <w:pPr>
        <w:pStyle w:val="a4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>овладение культурой – приобщение обучающихся к социокультурным нормам, традициям семьи, общества, государства, обеспечить способность ребенка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CD05CB" w:rsidRPr="001D0D23" w:rsidRDefault="00CD05CB" w:rsidP="00CD05C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D0D23">
        <w:rPr>
          <w:rFonts w:ascii="Times New Roman" w:eastAsia="Times New Roman" w:hAnsi="Times New Roman" w:cs="Times New Roman"/>
          <w:i/>
          <w:sz w:val="24"/>
          <w:szCs w:val="28"/>
        </w:rPr>
        <w:t>3. Индивидуальный подход к воспитанию и обучению дошкольника.</w:t>
      </w:r>
    </w:p>
    <w:p w:rsidR="00CD05CB" w:rsidRPr="001D0D23" w:rsidRDefault="00CD05CB" w:rsidP="00CD05CB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D05CB" w:rsidRPr="001D0D23" w:rsidRDefault="00CD05CB" w:rsidP="00CD05C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D0D23">
        <w:rPr>
          <w:rFonts w:ascii="Times New Roman" w:hAnsi="Times New Roman" w:cs="Times New Roman"/>
          <w:sz w:val="24"/>
          <w:szCs w:val="28"/>
        </w:rPr>
        <w:t xml:space="preserve">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Он же предусматривает обеспеченность для каждого ребенка сохранения и укрепления здоровья, психического благополучия, полноценного физического воспитания.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ребенку. </w:t>
      </w:r>
    </w:p>
    <w:p w:rsidR="001D0D23" w:rsidRDefault="001D0D23" w:rsidP="001D0D23">
      <w:pPr>
        <w:spacing w:after="5" w:line="270" w:lineRule="auto"/>
        <w:ind w:left="-5" w:right="56"/>
        <w:rPr>
          <w:rFonts w:ascii="Times New Roman" w:hAnsi="Times New Roman" w:cs="Times New Roman"/>
          <w:b/>
          <w:sz w:val="28"/>
          <w:szCs w:val="28"/>
        </w:rPr>
      </w:pPr>
    </w:p>
    <w:p w:rsidR="001D0D23" w:rsidRPr="00A24E20" w:rsidRDefault="001D0D23" w:rsidP="001D0D23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="0062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Объём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освоения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программы:</w:t>
      </w:r>
    </w:p>
    <w:p w:rsidR="001D0D23" w:rsidRPr="00A24E20" w:rsidRDefault="001D0D23" w:rsidP="001D0D23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– 36</w:t>
      </w: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1D0D23" w:rsidRPr="00A24E20" w:rsidRDefault="001D0D23" w:rsidP="001D0D23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обучения.</w:t>
      </w:r>
    </w:p>
    <w:p w:rsidR="001D0D23" w:rsidRDefault="001D0D23" w:rsidP="00CD05CB">
      <w:pPr>
        <w:spacing w:after="5" w:line="270" w:lineRule="auto"/>
        <w:ind w:left="-5"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1.4. Содержание программы </w:t>
      </w:r>
    </w:p>
    <w:p w:rsidR="001D0D23" w:rsidRPr="00A24E20" w:rsidRDefault="001D0D23" w:rsidP="001D0D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1.4.1. Учебный план</w:t>
      </w:r>
    </w:p>
    <w:p w:rsidR="001D0D23" w:rsidRDefault="001D0D23" w:rsidP="00CD05CB">
      <w:pPr>
        <w:spacing w:after="5" w:line="270" w:lineRule="auto"/>
        <w:ind w:left="-5"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850"/>
        <w:gridCol w:w="992"/>
        <w:gridCol w:w="1276"/>
        <w:gridCol w:w="4394"/>
      </w:tblGrid>
      <w:tr w:rsidR="002C11A7" w:rsidRPr="00A24E20" w:rsidTr="002C11A7">
        <w:trPr>
          <w:trHeight w:val="235"/>
        </w:trPr>
        <w:tc>
          <w:tcPr>
            <w:tcW w:w="567" w:type="dxa"/>
            <w:vMerge w:val="restart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раздела, темы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394" w:type="dxa"/>
            <w:vMerge/>
            <w:shd w:val="clear" w:color="auto" w:fill="auto"/>
          </w:tcPr>
          <w:p w:rsidR="002C11A7" w:rsidRPr="00A24E20" w:rsidRDefault="002C11A7" w:rsidP="00AD177C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11A7" w:rsidRPr="00A24E20" w:rsidTr="002C11A7">
        <w:trPr>
          <w:trHeight w:val="605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 «Я в мире людей»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C11A7" w:rsidRPr="006C576B" w:rsidRDefault="002C11A7" w:rsidP="006C576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6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воспитанников, Устный фронтальный опрос, беседа.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Город, в котором я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живу»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</w:tcPr>
          <w:p w:rsidR="002C11A7" w:rsidRPr="006C576B" w:rsidRDefault="002C11A7" w:rsidP="006C5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76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воспитанников, Решение проблемных ситуаций, задач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«Родной край</w:t>
            </w: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2C11A7" w:rsidRPr="006C576B" w:rsidRDefault="002C11A7" w:rsidP="006C5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76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воспитанников, Викторина, выставка работ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«Большая и малая Родина</w:t>
            </w: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C11A7" w:rsidRPr="006C576B" w:rsidRDefault="002C11A7" w:rsidP="006C576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6B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воспитанников, Викторина, выставка работ. Игра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«Природа и люди»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C11A7" w:rsidRPr="006C576B" w:rsidRDefault="002C11A7" w:rsidP="006C576B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576B">
              <w:rPr>
                <w:rFonts w:ascii="Times New Roman" w:hAnsi="Times New Roman" w:cs="Times New Roman"/>
                <w:sz w:val="24"/>
                <w:szCs w:val="24"/>
              </w:rPr>
              <w:t>Устный фронтальный опрос, Решение проблемных ситуаций, задач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«Виртуальная прогулка по КЧР и Черкесску»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C11A7" w:rsidRPr="006844B3" w:rsidRDefault="002C11A7" w:rsidP="006844B3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6844B3">
              <w:rPr>
                <w:rFonts w:ascii="Times New Roman" w:hAnsi="Times New Roman" w:cs="Times New Roman"/>
              </w:rPr>
              <w:t>Устный фронтальный опрос, Решение проблемных ситуаций, задач, наблюдение , игра, выставка работ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«Весенний»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C11A7" w:rsidRPr="006844B3" w:rsidRDefault="002C11A7" w:rsidP="006844B3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6844B3">
              <w:rPr>
                <w:rFonts w:ascii="Times New Roman" w:hAnsi="Times New Roman" w:cs="Times New Roman"/>
              </w:rPr>
              <w:t>Устный фронтальный опрос,  Игра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«Быт и традиции народов КЧР»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C11A7" w:rsidRPr="006844B3" w:rsidRDefault="002C11A7" w:rsidP="006844B3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6844B3">
              <w:rPr>
                <w:rFonts w:ascii="Times New Roman" w:hAnsi="Times New Roman" w:cs="Times New Roman"/>
              </w:rPr>
              <w:t>Наблюдение за работой воспитанников,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2B2BF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2B2BF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«Этих дней не смолкнет слава»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2B2B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2B2BF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 w:rsidR="002C11A7" w:rsidRPr="006844B3" w:rsidRDefault="002C11A7" w:rsidP="006844B3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6844B3">
              <w:rPr>
                <w:rFonts w:ascii="Times New Roman" w:hAnsi="Times New Roman" w:cs="Times New Roman"/>
              </w:rPr>
              <w:t>Наблюдение за работой воспитанников, Решение проблемных ситуаций, задач,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6844B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6844B3">
            <w:pPr>
              <w:pStyle w:val="a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Раздел</w:t>
            </w:r>
            <w:r w:rsidRPr="002C11A7">
              <w:rPr>
                <w:rFonts w:ascii="Times New Roman" w:hAnsi="Times New Roman" w:cs="Times New Roman"/>
                <w:sz w:val="24"/>
                <w:szCs w:val="28"/>
              </w:rPr>
              <w:t xml:space="preserve"> «Лето на пороге»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6844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6844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6844B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2C11A7" w:rsidRPr="006844B3" w:rsidRDefault="002C11A7" w:rsidP="006844B3">
            <w:pPr>
              <w:pStyle w:val="a4"/>
              <w:rPr>
                <w:rFonts w:ascii="Times New Roman" w:hAnsi="Times New Roman" w:cs="Times New Roman"/>
              </w:rPr>
            </w:pPr>
            <w:r w:rsidRPr="006844B3">
              <w:rPr>
                <w:rFonts w:ascii="Times New Roman" w:hAnsi="Times New Roman" w:cs="Times New Roman"/>
              </w:rPr>
              <w:t>Устный фронтальный опрос, беседа.</w:t>
            </w:r>
          </w:p>
        </w:tc>
      </w:tr>
      <w:tr w:rsidR="002C11A7" w:rsidRPr="00A24E20" w:rsidTr="002C11A7">
        <w:trPr>
          <w:trHeight w:val="260"/>
        </w:trPr>
        <w:tc>
          <w:tcPr>
            <w:tcW w:w="567" w:type="dxa"/>
            <w:shd w:val="clear" w:color="auto" w:fill="auto"/>
          </w:tcPr>
          <w:p w:rsidR="002C11A7" w:rsidRPr="00A24E20" w:rsidRDefault="002C11A7" w:rsidP="006844B3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:rsidR="002C11A7" w:rsidRPr="002C11A7" w:rsidRDefault="002C11A7" w:rsidP="006844B3">
            <w:pPr>
              <w:pStyle w:val="a4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C11A7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</w:tcPr>
          <w:p w:rsidR="002C11A7" w:rsidRPr="00D87296" w:rsidRDefault="002C11A7" w:rsidP="006844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2C11A7" w:rsidRPr="00D87296" w:rsidRDefault="002C11A7" w:rsidP="006844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C11A7" w:rsidRPr="00D87296" w:rsidRDefault="002C11A7" w:rsidP="006844B3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2C11A7" w:rsidRPr="006844B3" w:rsidRDefault="002C11A7" w:rsidP="006844B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D0D23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D23" w:rsidRDefault="001D0D23" w:rsidP="002C11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1.4.2. Содержание учебного плана:</w:t>
      </w:r>
    </w:p>
    <w:p w:rsidR="002C11A7" w:rsidRPr="003517B2" w:rsidRDefault="00F73BBF" w:rsidP="002C11A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73BBF">
        <w:rPr>
          <w:rFonts w:ascii="Times New Roman" w:hAnsi="Times New Roman" w:cs="Times New Roman"/>
          <w:b/>
          <w:bCs/>
          <w:sz w:val="24"/>
          <w:szCs w:val="28"/>
        </w:rPr>
        <w:t>Раздел «Я в мире людей»</w:t>
      </w:r>
      <w:r w:rsidR="003517B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517B2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F73BBF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представление о семье, как о людях, которые живут вместе, заботятся друг о друге, дружат; активизировать словарь детей на основе углубления знаний о своей семье; развивать эмоциональную отзывчивость, творческую самостоятельность; воспитывать любовь и уважение к своей семье, к родным и близким людям.</w:t>
      </w:r>
    </w:p>
    <w:p w:rsidR="00F73BBF" w:rsidRDefault="00F73BBF" w:rsidP="002C11A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17B2">
        <w:rPr>
          <w:rFonts w:ascii="Times New Roman" w:hAnsi="Times New Roman" w:cs="Times New Roman"/>
          <w:color w:val="000000"/>
          <w:szCs w:val="26"/>
          <w:shd w:val="clear" w:color="auto" w:fill="FFFFFF"/>
        </w:rPr>
        <w:t>Расширение представлений о дет</w:t>
      </w:r>
      <w:r w:rsidR="00693FE5">
        <w:rPr>
          <w:rFonts w:ascii="Times New Roman" w:hAnsi="Times New Roman" w:cs="Times New Roman"/>
          <w:color w:val="000000"/>
          <w:szCs w:val="26"/>
          <w:shd w:val="clear" w:color="auto" w:fill="FFFFFF"/>
        </w:rPr>
        <w:t>ском саде (музыкальный зал, физ</w:t>
      </w:r>
      <w:r w:rsidRPr="003517B2">
        <w:rPr>
          <w:rFonts w:ascii="Times New Roman" w:hAnsi="Times New Roman" w:cs="Times New Roman"/>
          <w:color w:val="000000"/>
          <w:szCs w:val="26"/>
          <w:shd w:val="clear" w:color="auto" w:fill="FFFFFF"/>
        </w:rPr>
        <w:t>культурный зал и др.), профессиях сотрудников детского сада (воспитатель, помощник воспитателя, музыкальный руководитель, медицинская сестра</w:t>
      </w:r>
    </w:p>
    <w:p w:rsidR="003517B2" w:rsidRDefault="003517B2" w:rsidP="003517B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27A16">
        <w:rPr>
          <w:rFonts w:ascii="Times New Roman" w:hAnsi="Times New Roman" w:cs="Times New Roman"/>
          <w:b/>
          <w:bCs/>
        </w:rPr>
        <w:t>Раздел</w:t>
      </w:r>
      <w:r w:rsidRPr="00627A16">
        <w:rPr>
          <w:rFonts w:ascii="Times New Roman" w:hAnsi="Times New Roman" w:cs="Times New Roman"/>
          <w:b/>
        </w:rPr>
        <w:t xml:space="preserve"> «</w:t>
      </w:r>
      <w:r w:rsidRPr="00627A16">
        <w:rPr>
          <w:rFonts w:ascii="Times New Roman" w:hAnsi="Times New Roman" w:cs="Times New Roman"/>
          <w:b/>
          <w:bCs/>
        </w:rPr>
        <w:t>Город, в котором я</w:t>
      </w:r>
      <w:r w:rsidRPr="00627A16">
        <w:rPr>
          <w:rFonts w:ascii="Times New Roman" w:hAnsi="Times New Roman" w:cs="Times New Roman"/>
          <w:b/>
        </w:rPr>
        <w:t xml:space="preserve"> </w:t>
      </w:r>
      <w:r w:rsidRPr="00627A16">
        <w:rPr>
          <w:rFonts w:ascii="Times New Roman" w:hAnsi="Times New Roman" w:cs="Times New Roman"/>
          <w:b/>
          <w:bCs/>
        </w:rPr>
        <w:t>живу»</w:t>
      </w:r>
      <w:r>
        <w:rPr>
          <w:rFonts w:ascii="Times New Roman" w:hAnsi="Times New Roman" w:cs="Times New Roman"/>
          <w:b/>
          <w:bCs/>
        </w:rPr>
        <w:t xml:space="preserve"> 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Расширение знания детей о родном городе; приобщение к истории и культуре родного города, местным достопримечательностям;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воспитания любви, уважения и привязанности к своей малой Родине.</w:t>
      </w:r>
    </w:p>
    <w:p w:rsidR="003517B2" w:rsidRDefault="003517B2" w:rsidP="003517B2">
      <w:pPr>
        <w:spacing w:after="0" w:line="276" w:lineRule="auto"/>
        <w:rPr>
          <w:rFonts w:ascii="Times New Roman" w:hAnsi="Times New Roman" w:cs="Times New Roman"/>
          <w:color w:val="464646"/>
          <w:sz w:val="24"/>
          <w:shd w:val="clear" w:color="auto" w:fill="F9FAFA"/>
        </w:rPr>
      </w:pPr>
      <w:r w:rsidRPr="00627A16">
        <w:rPr>
          <w:rFonts w:ascii="Times New Roman" w:hAnsi="Times New Roman" w:cs="Times New Roman"/>
          <w:b/>
          <w:bCs/>
        </w:rPr>
        <w:t>Раздел</w:t>
      </w:r>
      <w:r w:rsidRPr="00627A16">
        <w:rPr>
          <w:rFonts w:ascii="Times New Roman" w:hAnsi="Times New Roman" w:cs="Times New Roman"/>
          <w:b/>
        </w:rPr>
        <w:t xml:space="preserve"> «Родной край</w:t>
      </w:r>
      <w:r w:rsidRPr="00627A16">
        <w:rPr>
          <w:rFonts w:ascii="Times New Roman" w:hAnsi="Times New Roman" w:cs="Times New Roman"/>
          <w:b/>
          <w:bCs/>
        </w:rPr>
        <w:t>»</w:t>
      </w:r>
      <w:r w:rsidRPr="003517B2">
        <w:rPr>
          <w:rFonts w:ascii="Tahoma" w:hAnsi="Tahoma" w:cs="Tahoma"/>
          <w:color w:val="464646"/>
          <w:shd w:val="clear" w:color="auto" w:fill="F9FAFA"/>
        </w:rPr>
        <w:t xml:space="preserve"> </w:t>
      </w:r>
      <w:r w:rsidRPr="003517B2">
        <w:rPr>
          <w:rFonts w:ascii="Times New Roman" w:hAnsi="Times New Roman" w:cs="Times New Roman"/>
          <w:color w:val="464646"/>
          <w:sz w:val="24"/>
          <w:shd w:val="clear" w:color="auto" w:fill="F9FAFA"/>
        </w:rPr>
        <w:t>формирование у детей старшего дошкольного возраста интереса и ценностного отношения к родному краю, к прекрасному, к миру природы и труду</w:t>
      </w:r>
      <w:r w:rsidRPr="003517B2">
        <w:rPr>
          <w:rFonts w:ascii="Times New Roman" w:hAnsi="Times New Roman" w:cs="Times New Roman"/>
          <w:b/>
          <w:bCs/>
          <w:color w:val="464646"/>
          <w:sz w:val="24"/>
          <w:shd w:val="clear" w:color="auto" w:fill="F9FAFA"/>
        </w:rPr>
        <w:t>,</w:t>
      </w:r>
      <w:r>
        <w:rPr>
          <w:rFonts w:ascii="Times New Roman" w:hAnsi="Times New Roman" w:cs="Times New Roman"/>
          <w:b/>
          <w:bCs/>
          <w:color w:val="464646"/>
          <w:sz w:val="24"/>
          <w:shd w:val="clear" w:color="auto" w:fill="F9FAFA"/>
        </w:rPr>
        <w:t xml:space="preserve"> </w:t>
      </w:r>
      <w:r w:rsidRPr="003517B2">
        <w:rPr>
          <w:rFonts w:ascii="Times New Roman" w:hAnsi="Times New Roman" w:cs="Times New Roman"/>
          <w:color w:val="464646"/>
          <w:sz w:val="24"/>
          <w:shd w:val="clear" w:color="auto" w:fill="F9FAFA"/>
        </w:rPr>
        <w:t>воспитание гражданственности и патриотизма.</w:t>
      </w:r>
    </w:p>
    <w:p w:rsidR="003517B2" w:rsidRPr="003517B2" w:rsidRDefault="003517B2" w:rsidP="00693FE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16">
        <w:rPr>
          <w:rFonts w:ascii="Times New Roman" w:hAnsi="Times New Roman" w:cs="Times New Roman"/>
          <w:b/>
          <w:bCs/>
        </w:rPr>
        <w:t>Раздел</w:t>
      </w:r>
      <w:r w:rsidRPr="00627A16">
        <w:rPr>
          <w:rFonts w:ascii="Times New Roman" w:hAnsi="Times New Roman" w:cs="Times New Roman"/>
          <w:b/>
        </w:rPr>
        <w:t xml:space="preserve"> «Большая и малая Родина</w:t>
      </w:r>
      <w:r w:rsidRPr="00693FE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93F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93FE5" w:rsidRPr="00693FE5">
        <w:rPr>
          <w:rFonts w:ascii="Times New Roman" w:hAnsi="Times New Roman" w:cs="Times New Roman"/>
          <w:sz w:val="24"/>
          <w:szCs w:val="24"/>
        </w:rPr>
        <w:t>Формировать у детей представления о символике родного города, края, страны (герб, флаг,</w:t>
      </w:r>
      <w:r w:rsidR="00693FE5" w:rsidRPr="00693FE5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693FE5">
        <w:rPr>
          <w:rFonts w:ascii="Times New Roman" w:hAnsi="Times New Roman" w:cs="Times New Roman"/>
          <w:sz w:val="24"/>
          <w:szCs w:val="24"/>
        </w:rPr>
        <w:t>гимн).</w:t>
      </w:r>
      <w:r w:rsidRPr="003517B2">
        <w:rPr>
          <w:rFonts w:ascii="Times New Roman" w:hAnsi="Times New Roman" w:cs="Times New Roman"/>
          <w:color w:val="111111"/>
          <w:sz w:val="24"/>
          <w:szCs w:val="24"/>
        </w:rPr>
        <w:t>Формировать уважительное отношение к государственным символам;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Знакомить детей с понятием о </w:t>
      </w:r>
      <w:r w:rsidRPr="003517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Родине малой и большой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="00693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у детей любовь к </w:t>
      </w:r>
      <w:r w:rsidRPr="003517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Родине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ормировать гражданско-патриотические чувства.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чить отвечать на вопросы взрослого, строить простые распространенные предложения;</w:t>
      </w:r>
      <w:r w:rsidR="00693FE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асширять словарный запас за счёт имён существительных (</w:t>
      </w:r>
      <w:r w:rsidRPr="003517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родители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, мама, папа, сестра, брат, бабушка, дедушка, дом, страна, город, </w:t>
      </w:r>
      <w:r w:rsidRPr="003517B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Родина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) и имен прилагательных </w:t>
      </w:r>
      <w:r w:rsidRPr="00351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(Родная, родной, </w:t>
      </w:r>
      <w:r w:rsidRPr="003517B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</w:rPr>
        <w:t>большая</w:t>
      </w:r>
      <w:r w:rsidRPr="00351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 </w:t>
      </w:r>
      <w:r w:rsidRPr="003517B2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</w:rPr>
        <w:t>малая</w:t>
      </w:r>
      <w:r w:rsidRPr="003517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3517B2">
        <w:rPr>
          <w:rFonts w:ascii="Times New Roman" w:eastAsia="Times New Roman" w:hAnsi="Times New Roman" w:cs="Times New Roman"/>
          <w:color w:val="111111"/>
          <w:sz w:val="24"/>
          <w:szCs w:val="24"/>
        </w:rPr>
        <w:t>азвивать внимание и память – узнавать на картинках флаги и гербы.</w:t>
      </w:r>
    </w:p>
    <w:p w:rsidR="00FA6249" w:rsidRDefault="003517B2" w:rsidP="00FA62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27A16">
        <w:rPr>
          <w:rFonts w:ascii="Times New Roman" w:hAnsi="Times New Roman" w:cs="Times New Roman"/>
          <w:b/>
          <w:bCs/>
        </w:rPr>
        <w:t>Раздел</w:t>
      </w:r>
      <w:r w:rsidRPr="00627A16">
        <w:rPr>
          <w:rFonts w:ascii="Times New Roman" w:hAnsi="Times New Roman" w:cs="Times New Roman"/>
          <w:b/>
        </w:rPr>
        <w:t xml:space="preserve"> </w:t>
      </w:r>
      <w:r w:rsidRPr="00627A16">
        <w:rPr>
          <w:rFonts w:ascii="Times New Roman" w:hAnsi="Times New Roman" w:cs="Times New Roman"/>
          <w:b/>
          <w:color w:val="231F20"/>
        </w:rPr>
        <w:t>«Природа и люди»</w:t>
      </w:r>
      <w:r w:rsidR="00693FE5" w:rsidRPr="0069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F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Красная книга КЧР</w:t>
      </w:r>
      <w:r w:rsidR="00693FE5" w:rsidRPr="00693F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Правила поведения в природе. Практические занятия. Посадка растений, изготовление кормушек, скворечников, уборка мусора. </w:t>
      </w:r>
      <w:r w:rsidR="00693F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Проведения экологических акций.</w:t>
      </w:r>
    </w:p>
    <w:p w:rsidR="003517B2" w:rsidRPr="00FA6249" w:rsidRDefault="003517B2" w:rsidP="00FA624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613664">
        <w:rPr>
          <w:rFonts w:ascii="Times New Roman" w:hAnsi="Times New Roman" w:cs="Times New Roman"/>
          <w:b/>
          <w:bCs/>
        </w:rPr>
        <w:lastRenderedPageBreak/>
        <w:t>Раздел</w:t>
      </w:r>
      <w:r w:rsidRPr="00613664">
        <w:rPr>
          <w:rFonts w:ascii="Times New Roman" w:hAnsi="Times New Roman" w:cs="Times New Roman"/>
          <w:b/>
        </w:rPr>
        <w:t xml:space="preserve"> «Виртуальная прогулка по КЧР и Черкесску»</w:t>
      </w:r>
      <w:r w:rsidR="00FA6249">
        <w:rPr>
          <w:rFonts w:ascii="Times New Roman" w:hAnsi="Times New Roman" w:cs="Times New Roman"/>
          <w:b/>
        </w:rPr>
        <w:t xml:space="preserve"> </w:t>
      </w:r>
      <w:r w:rsidR="00FA6249" w:rsidRPr="00FA6249">
        <w:rPr>
          <w:rFonts w:ascii="Times New Roman" w:hAnsi="Times New Roman" w:cs="Times New Roman"/>
          <w:color w:val="111111"/>
          <w:sz w:val="24"/>
          <w:szCs w:val="27"/>
        </w:rPr>
        <w:t>Расширять представления детей о малой Родине на основе знакомства с родным </w:t>
      </w:r>
      <w:r w:rsidR="00FA6249" w:rsidRPr="00FA6249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</w:rPr>
        <w:t>городом</w:t>
      </w:r>
      <w:r w:rsidR="00FA6249" w:rsidRPr="00FA6249">
        <w:rPr>
          <w:rFonts w:ascii="Times New Roman" w:hAnsi="Times New Roman" w:cs="Times New Roman"/>
          <w:color w:val="111111"/>
          <w:sz w:val="24"/>
          <w:szCs w:val="27"/>
        </w:rPr>
        <w:t>, в котором они живут.</w:t>
      </w:r>
      <w:r w:rsidR="00FA6249">
        <w:rPr>
          <w:rFonts w:ascii="Times New Roman" w:hAnsi="Times New Roman" w:cs="Times New Roman"/>
          <w:color w:val="111111"/>
          <w:sz w:val="24"/>
          <w:szCs w:val="27"/>
        </w:rPr>
        <w:t xml:space="preserve"> </w:t>
      </w:r>
      <w:r w:rsidR="00FA6249" w:rsidRPr="00FA624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Знакомить детей с ближайшим окружением, обращая внимание на здания </w:t>
      </w:r>
      <w:r w:rsidR="00FA6249" w:rsidRPr="00FA6249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города</w:t>
      </w:r>
      <w:r w:rsidR="00FA6249" w:rsidRPr="00FA624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их архитектурные особенности.</w:t>
      </w:r>
    </w:p>
    <w:p w:rsidR="00FA6249" w:rsidRPr="00FA6249" w:rsidRDefault="00693FE5" w:rsidP="00FA6249">
      <w:pPr>
        <w:pStyle w:val="a8"/>
        <w:shd w:val="clear" w:color="auto" w:fill="FFFFFF"/>
        <w:spacing w:before="0" w:beforeAutospacing="0" w:after="0" w:afterAutospacing="0"/>
        <w:rPr>
          <w:color w:val="111111"/>
          <w:szCs w:val="27"/>
        </w:rPr>
      </w:pPr>
      <w:r w:rsidRPr="00DF6DC8">
        <w:rPr>
          <w:b/>
          <w:bCs/>
        </w:rPr>
        <w:t>Раздел</w:t>
      </w:r>
      <w:r w:rsidRPr="00DF6DC8">
        <w:rPr>
          <w:b/>
        </w:rPr>
        <w:t xml:space="preserve"> «Весенний»</w:t>
      </w:r>
      <w:r w:rsidR="00FA6249">
        <w:rPr>
          <w:b/>
        </w:rPr>
        <w:t xml:space="preserve"> </w:t>
      </w:r>
      <w:r w:rsidR="00FA6249" w:rsidRPr="00FA6249">
        <w:rPr>
          <w:color w:val="111111"/>
          <w:szCs w:val="27"/>
        </w:rPr>
        <w:t>Закрепить представления детей о характерных признаках </w:t>
      </w:r>
      <w:r w:rsidR="00FA6249" w:rsidRPr="00FA6249">
        <w:rPr>
          <w:bCs/>
          <w:color w:val="111111"/>
          <w:szCs w:val="27"/>
          <w:bdr w:val="none" w:sz="0" w:space="0" w:color="auto" w:frame="1"/>
        </w:rPr>
        <w:t>весны и весенних явлениях</w:t>
      </w:r>
      <w:r w:rsidR="00FA6249" w:rsidRPr="00FA6249">
        <w:rPr>
          <w:color w:val="111111"/>
          <w:szCs w:val="27"/>
        </w:rPr>
        <w:t>.</w:t>
      </w:r>
      <w:r w:rsidR="00FA6249">
        <w:rPr>
          <w:color w:val="111111"/>
          <w:szCs w:val="27"/>
        </w:rPr>
        <w:t xml:space="preserve"> </w:t>
      </w:r>
      <w:r w:rsidR="00FA6249" w:rsidRPr="00FA6249">
        <w:rPr>
          <w:color w:val="111111"/>
          <w:szCs w:val="27"/>
        </w:rPr>
        <w:t>Учить детей называть приметы </w:t>
      </w:r>
      <w:r w:rsidR="00FA6249" w:rsidRPr="00FA6249">
        <w:rPr>
          <w:bCs/>
          <w:color w:val="111111"/>
          <w:szCs w:val="27"/>
          <w:bdr w:val="none" w:sz="0" w:space="0" w:color="auto" w:frame="1"/>
        </w:rPr>
        <w:t>весны</w:t>
      </w:r>
      <w:r w:rsidR="00FA6249" w:rsidRPr="00FA6249">
        <w:rPr>
          <w:color w:val="111111"/>
          <w:szCs w:val="27"/>
        </w:rPr>
        <w:t>, </w:t>
      </w:r>
      <w:r w:rsidR="00FA6249" w:rsidRPr="00FA6249">
        <w:rPr>
          <w:bCs/>
          <w:color w:val="111111"/>
          <w:szCs w:val="27"/>
          <w:bdr w:val="none" w:sz="0" w:space="0" w:color="auto" w:frame="1"/>
        </w:rPr>
        <w:t>изменения в природе</w:t>
      </w:r>
      <w:r w:rsidR="00FA6249" w:rsidRPr="00FA6249">
        <w:rPr>
          <w:color w:val="111111"/>
          <w:szCs w:val="27"/>
        </w:rPr>
        <w:t>, использую образные слова и выражения.</w:t>
      </w:r>
      <w:r w:rsidR="00FA6249">
        <w:rPr>
          <w:color w:val="111111"/>
          <w:szCs w:val="27"/>
        </w:rPr>
        <w:t xml:space="preserve"> </w:t>
      </w:r>
      <w:r w:rsidR="00FA6249" w:rsidRPr="00FA6249">
        <w:rPr>
          <w:color w:val="111111"/>
          <w:szCs w:val="27"/>
        </w:rPr>
        <w:t>Продолжать развивать память, внимание, мышление через игры. Воспитывать любовь к </w:t>
      </w:r>
      <w:r w:rsidR="00FA6249" w:rsidRPr="00FA6249">
        <w:rPr>
          <w:bCs/>
          <w:color w:val="111111"/>
          <w:szCs w:val="27"/>
          <w:bdr w:val="none" w:sz="0" w:space="0" w:color="auto" w:frame="1"/>
        </w:rPr>
        <w:t>природе</w:t>
      </w:r>
      <w:r w:rsidR="00FA6249" w:rsidRPr="00FA6249">
        <w:rPr>
          <w:color w:val="111111"/>
          <w:szCs w:val="27"/>
        </w:rPr>
        <w:t>, заботливое отношение к животным, птицам, насекомым.</w:t>
      </w:r>
      <w:r w:rsidR="00FA6249">
        <w:rPr>
          <w:color w:val="111111"/>
          <w:szCs w:val="27"/>
        </w:rPr>
        <w:t xml:space="preserve"> </w:t>
      </w:r>
      <w:r w:rsidR="00FA6249" w:rsidRPr="00FA6249">
        <w:rPr>
          <w:color w:val="111111"/>
          <w:szCs w:val="27"/>
        </w:rPr>
        <w:t>Закрепить умения устанавливать связь между признаками в </w:t>
      </w:r>
      <w:r w:rsidR="00FA6249" w:rsidRPr="00FA6249">
        <w:rPr>
          <w:bCs/>
          <w:color w:val="111111"/>
          <w:szCs w:val="27"/>
          <w:bdr w:val="none" w:sz="0" w:space="0" w:color="auto" w:frame="1"/>
        </w:rPr>
        <w:t>природе</w:t>
      </w:r>
      <w:r w:rsidR="00FA6249" w:rsidRPr="00FA6249">
        <w:rPr>
          <w:color w:val="111111"/>
          <w:szCs w:val="27"/>
        </w:rPr>
        <w:t> и умения отстаивать свою точку зрения, делать выводы.</w:t>
      </w:r>
    </w:p>
    <w:p w:rsidR="00693FE5" w:rsidRPr="00A24E20" w:rsidRDefault="00693FE5" w:rsidP="00693F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FE5" w:rsidRPr="00FA6249" w:rsidRDefault="00693FE5" w:rsidP="00FA624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6249">
        <w:rPr>
          <w:rFonts w:ascii="Times New Roman" w:hAnsi="Times New Roman" w:cs="Times New Roman"/>
          <w:b/>
          <w:bCs/>
        </w:rPr>
        <w:t>Раздел</w:t>
      </w:r>
      <w:r w:rsidRPr="00FA6249">
        <w:rPr>
          <w:rFonts w:ascii="Times New Roman" w:hAnsi="Times New Roman" w:cs="Times New Roman"/>
          <w:b/>
        </w:rPr>
        <w:t xml:space="preserve"> «Быт и традиции народов КЧР»</w:t>
      </w:r>
      <w:r w:rsidRPr="00FA6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6249">
        <w:rPr>
          <w:rFonts w:ascii="Times New Roman" w:eastAsia="Times New Roman" w:hAnsi="Times New Roman" w:cs="Times New Roman"/>
          <w:color w:val="000000"/>
          <w:sz w:val="24"/>
          <w:szCs w:val="28"/>
        </w:rPr>
        <w:t>Знакомство с коренными жителями и другими национальностями, проживающими на территории КЧР, знакомство с обычаями, обрядами, народными играми, музыкой, танцами. Фольклор. Практические занятия. Народные праздники. Чтение легенд, сказок, разучивание народных песен.</w:t>
      </w:r>
      <w:r w:rsidR="00FA6249" w:rsidRPr="00FA6249">
        <w:rPr>
          <w:rFonts w:ascii="Times New Roman" w:hAnsi="Times New Roman" w:cs="Times New Roman"/>
          <w:sz w:val="28"/>
          <w:szCs w:val="28"/>
        </w:rPr>
        <w:t xml:space="preserve"> </w:t>
      </w:r>
      <w:r w:rsidR="00FA6249" w:rsidRPr="00FA6249">
        <w:rPr>
          <w:rFonts w:ascii="Times New Roman" w:hAnsi="Times New Roman" w:cs="Times New Roman"/>
          <w:sz w:val="24"/>
          <w:szCs w:val="28"/>
        </w:rPr>
        <w:t>Знакомить детей с многообразием народов, населяющих наш край (особенности быта, национальной одежды)</w:t>
      </w:r>
      <w:proofErr w:type="gramStart"/>
      <w:r w:rsidR="00FA6249" w:rsidRPr="00FA6249">
        <w:rPr>
          <w:rFonts w:ascii="Times New Roman" w:hAnsi="Times New Roman" w:cs="Times New Roman"/>
          <w:sz w:val="24"/>
          <w:szCs w:val="28"/>
        </w:rPr>
        <w:t>.В</w:t>
      </w:r>
      <w:proofErr w:type="gramEnd"/>
      <w:r w:rsidR="00FA6249" w:rsidRPr="00FA6249">
        <w:rPr>
          <w:rFonts w:ascii="Times New Roman" w:hAnsi="Times New Roman" w:cs="Times New Roman"/>
          <w:sz w:val="24"/>
          <w:szCs w:val="28"/>
        </w:rPr>
        <w:t xml:space="preserve">оспитывать уважение к людям различных национальностей, эмоционально-ценностное отношение к своему дому, улице, городу, краю, эстетические чувства, связанные с красотой природного мира. </w:t>
      </w:r>
    </w:p>
    <w:p w:rsidR="00693FE5" w:rsidRPr="00FA6249" w:rsidRDefault="00693FE5" w:rsidP="00FA624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3664">
        <w:rPr>
          <w:rFonts w:ascii="Times New Roman" w:hAnsi="Times New Roman" w:cs="Times New Roman"/>
          <w:b/>
          <w:bCs/>
          <w:szCs w:val="28"/>
        </w:rPr>
        <w:t>Раздел</w:t>
      </w:r>
      <w:r w:rsidRPr="00613664">
        <w:rPr>
          <w:rFonts w:ascii="Times New Roman" w:hAnsi="Times New Roman" w:cs="Times New Roman"/>
          <w:b/>
          <w:szCs w:val="28"/>
        </w:rPr>
        <w:t xml:space="preserve"> «Этих дней не смолкнет слава»</w:t>
      </w:r>
      <w:r w:rsidR="00FA6249">
        <w:rPr>
          <w:rFonts w:ascii="Times New Roman" w:hAnsi="Times New Roman" w:cs="Times New Roman"/>
          <w:b/>
          <w:szCs w:val="28"/>
        </w:rPr>
        <w:t xml:space="preserve"> </w:t>
      </w:r>
      <w:r w:rsidR="004872B2">
        <w:rPr>
          <w:rFonts w:ascii="Times New Roman" w:hAnsi="Times New Roman" w:cs="Times New Roman"/>
          <w:color w:val="000000"/>
          <w:sz w:val="24"/>
          <w:shd w:val="clear" w:color="auto" w:fill="FFFFFF"/>
        </w:rPr>
        <w:t>Формирование представления</w:t>
      </w:r>
      <w:r w:rsidR="00FA6249" w:rsidRPr="00FA624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693FE5" w:rsidRPr="004872B2" w:rsidRDefault="00693FE5" w:rsidP="002C11A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13664">
        <w:rPr>
          <w:rFonts w:ascii="Times New Roman" w:hAnsi="Times New Roman" w:cs="Times New Roman"/>
          <w:b/>
          <w:bCs/>
        </w:rPr>
        <w:t>Раздел «Лето на пороге»</w:t>
      </w:r>
      <w:r w:rsidR="004872B2">
        <w:rPr>
          <w:rFonts w:ascii="Times New Roman" w:hAnsi="Times New Roman" w:cs="Times New Roman"/>
          <w:b/>
          <w:bCs/>
        </w:rPr>
        <w:t xml:space="preserve"> </w:t>
      </w:r>
      <w:r w:rsidR="004872B2" w:rsidRPr="004872B2">
        <w:rPr>
          <w:rFonts w:ascii="Times New Roman" w:hAnsi="Times New Roman" w:cs="Times New Roman"/>
          <w:sz w:val="24"/>
        </w:rPr>
        <w:t>Признаки лета в живой и неживой природе нашего кра</w:t>
      </w:r>
      <w:r w:rsidR="004872B2">
        <w:rPr>
          <w:rFonts w:ascii="Times New Roman" w:hAnsi="Times New Roman" w:cs="Times New Roman"/>
          <w:sz w:val="24"/>
        </w:rPr>
        <w:t>я. Периоды лета. Красоту</w:t>
      </w:r>
      <w:r w:rsidR="004872B2" w:rsidRPr="004872B2">
        <w:rPr>
          <w:rFonts w:ascii="Times New Roman" w:hAnsi="Times New Roman" w:cs="Times New Roman"/>
          <w:sz w:val="24"/>
        </w:rPr>
        <w:t xml:space="preserve"> природы летом можно выразить в художественных работах. Образ родного края летом </w:t>
      </w:r>
      <w:r w:rsidR="004872B2">
        <w:rPr>
          <w:rFonts w:ascii="Times New Roman" w:hAnsi="Times New Roman" w:cs="Times New Roman"/>
          <w:sz w:val="24"/>
        </w:rPr>
        <w:t>в творчестве</w:t>
      </w:r>
      <w:r w:rsidR="004872B2" w:rsidRPr="004872B2">
        <w:rPr>
          <w:rFonts w:ascii="Times New Roman" w:hAnsi="Times New Roman" w:cs="Times New Roman"/>
          <w:sz w:val="24"/>
        </w:rPr>
        <w:t xml:space="preserve"> поэтов и писателей, художников, композиторов. Правила поведения в природ</w:t>
      </w:r>
      <w:r w:rsidR="004872B2">
        <w:rPr>
          <w:rFonts w:ascii="Times New Roman" w:hAnsi="Times New Roman" w:cs="Times New Roman"/>
          <w:sz w:val="24"/>
        </w:rPr>
        <w:t>е летом.</w:t>
      </w:r>
    </w:p>
    <w:p w:rsidR="00693FE5" w:rsidRDefault="00693FE5" w:rsidP="002C11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  <w:lang w:eastAsia="ru-RU"/>
        </w:rPr>
      </w:pPr>
    </w:p>
    <w:p w:rsidR="00A74334" w:rsidRPr="00C94B09" w:rsidRDefault="00A74334" w:rsidP="00C94B0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94B0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1.5. </w:t>
      </w:r>
      <w:r w:rsidRPr="00C94B09">
        <w:rPr>
          <w:rFonts w:ascii="Times New Roman" w:eastAsia="Times New Roman" w:hAnsi="Times New Roman" w:cs="Times New Roman"/>
          <w:b/>
          <w:bCs/>
          <w:sz w:val="24"/>
          <w:szCs w:val="28"/>
        </w:rPr>
        <w:t>Планируемые результаты освоения программы</w:t>
      </w:r>
      <w:r w:rsidRPr="00C94B0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>ребёнок обладает начальными представлениями о природном и социальном мире КЧР и города Черкесска;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>ребенок проявляет интерес к событиям настоящего и прошлого города Черкесска;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хорошо ориентируется не только в ближайшем к детскому саду и дому микрорайоне, но и в центральных улицах родного города, знает и стремится выполнять правила поведения в городе;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интерес к представителям разных этносов своего города, к знакомству с их культурой, традициями; толерантно относится к детям других национальностей;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интерес к родословной семьи, имеет представления о семейных и родственных связях, правилах общения, значимых событиях, традициях;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инициативу в социально значимых делах: участвует в социальных и экологических акциях, праздничных событиях традиционных для семьи, города, страны (в подготовке концерта для ветеранов войны, посадка деревьев, распространение поздравительных открыток, буклетов и др.);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отражает свои впечатления об особенностях города, республики в предпочитаемой деятельности: воплощает образы в играх, разворачивает сюжет, изображает, </w:t>
      </w:r>
      <w:r w:rsidRPr="00DE4DAC">
        <w:rPr>
          <w:rFonts w:ascii="Times New Roman" w:hAnsi="Times New Roman" w:cs="Times New Roman"/>
          <w:sz w:val="24"/>
          <w:szCs w:val="28"/>
        </w:rPr>
        <w:lastRenderedPageBreak/>
        <w:t xml:space="preserve">участвует в театральных постановках, детском книгоиздательстве, оформлении выставок;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самостоятельно может рассказать о городе (ее достопримечательностях, природных особенностях, памятных местах, выдающихся людях);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ребенок способен самостоятельно применять игры разных народов города, республики для организации собственного досуга; </w:t>
      </w:r>
    </w:p>
    <w:p w:rsidR="00C94B09" w:rsidRPr="00DE4DAC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с удовольствием включается в проектную деятельность, детское коллекционирование, музейные выставки, связанные с познанием малой родины;  </w:t>
      </w:r>
    </w:p>
    <w:p w:rsidR="00C94B09" w:rsidRPr="00F73BBF" w:rsidRDefault="00C94B09" w:rsidP="00C94B09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бережно относиться к родной природе, результатам труда других людей. </w:t>
      </w:r>
    </w:p>
    <w:p w:rsidR="00A74334" w:rsidRDefault="00A74334" w:rsidP="002C11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  <w:lang w:eastAsia="ru-RU"/>
        </w:rPr>
      </w:pPr>
    </w:p>
    <w:p w:rsidR="00A74334" w:rsidRPr="003517B2" w:rsidRDefault="00A74334" w:rsidP="002C11A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  <w:lang w:eastAsia="ru-RU"/>
        </w:rPr>
      </w:pPr>
    </w:p>
    <w:p w:rsidR="001D0D23" w:rsidRPr="00A24E20" w:rsidRDefault="001D0D23" w:rsidP="001D0D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Условия реализации программы </w:t>
      </w:r>
    </w:p>
    <w:p w:rsidR="001D0D23" w:rsidRPr="002C11A7" w:rsidRDefault="001D0D23" w:rsidP="002C11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Образовательный процесс проходит </w:t>
      </w:r>
      <w:r w:rsidRPr="00A24E2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в очной форме. Формирование учебных групп осуществляется на добровольной основе. </w:t>
      </w:r>
      <w:r w:rsidRPr="00A24E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Специальный отбор не проводится. Наличие базовых знаний и специальных способностей не требуется.</w:t>
      </w:r>
    </w:p>
    <w:p w:rsidR="001D0D23" w:rsidRPr="00A24E20" w:rsidRDefault="001D0D23" w:rsidP="001D0D2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4E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2.1. Учебно-тематический план</w:t>
      </w:r>
    </w:p>
    <w:tbl>
      <w:tblPr>
        <w:tblW w:w="1070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992"/>
        <w:gridCol w:w="851"/>
        <w:gridCol w:w="850"/>
        <w:gridCol w:w="1134"/>
        <w:gridCol w:w="1206"/>
      </w:tblGrid>
      <w:tr w:rsidR="001D0D23" w:rsidRPr="00A24E20" w:rsidTr="002C11A7">
        <w:trPr>
          <w:trHeight w:val="7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FE7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  <w:p w:rsidR="001D0D23" w:rsidRPr="00A24E20" w:rsidRDefault="001D0D23" w:rsidP="00FE79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D0D23" w:rsidRPr="00A24E20" w:rsidTr="002C11A7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FE796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</w:p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1D0D23" w:rsidRPr="00A24E20" w:rsidTr="00AD177C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DF6DC8" w:rsidRDefault="001D0D23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627A16" w:rsidRDefault="00E6343A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«</w:t>
            </w:r>
            <w:r w:rsidR="003A62FF" w:rsidRPr="00627A16">
              <w:rPr>
                <w:rFonts w:ascii="Times New Roman" w:eastAsia="Times New Roman" w:hAnsi="Times New Roman" w:cs="Times New Roman"/>
                <w:b/>
                <w:lang w:eastAsia="ru-RU"/>
              </w:rPr>
              <w:t>Я в мире людей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2C11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D0D23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DF6DC8" w:rsidRDefault="001D0D23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627A16" w:rsidRDefault="003A62FF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Моя дружная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</w:tr>
      <w:tr w:rsidR="001D0D23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DF6DC8" w:rsidRDefault="001D0D23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627A16" w:rsidRDefault="003A62FF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16">
              <w:rPr>
                <w:rFonts w:ascii="Times New Roman" w:eastAsia="Calibri" w:hAnsi="Times New Roman" w:cs="Times New Roman"/>
              </w:rPr>
              <w:t>Детский сад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B81071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Город, в котором я</w:t>
            </w:r>
            <w:r w:rsidRPr="00627A16">
              <w:rPr>
                <w:rFonts w:ascii="Times New Roman" w:hAnsi="Times New Roman" w:cs="Times New Roman"/>
                <w:b/>
              </w:rPr>
              <w:t xml:space="preserve"> 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живу»</w:t>
            </w:r>
          </w:p>
        </w:tc>
      </w:tr>
      <w:tr w:rsidR="001D0D23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DF6DC8" w:rsidRDefault="003A62FF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627A16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16">
              <w:rPr>
                <w:rFonts w:ascii="Times New Roman" w:hAnsi="Times New Roman" w:cs="Times New Roman"/>
              </w:rPr>
              <w:t>Дом, в котором я живу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</w:tr>
      <w:tr w:rsidR="001D0D23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DF6DC8" w:rsidRDefault="003A62FF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627A16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16">
              <w:rPr>
                <w:rFonts w:ascii="Times New Roman" w:hAnsi="Times New Roman" w:cs="Times New Roman"/>
              </w:rPr>
              <w:t>Улицы Черкесска. Опасности на улицах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D23" w:rsidRPr="00A24E20" w:rsidRDefault="001D0D23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D23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</w:tr>
      <w:tr w:rsidR="00D45836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627A16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«Родной край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FE7967" w:rsidP="00FE7967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hAnsi="Times New Roman" w:cs="Times New Roman"/>
                <w:bCs/>
              </w:rPr>
              <w:t>Леса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FE7967" w:rsidP="00FE7967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627A16">
              <w:rPr>
                <w:rFonts w:ascii="Times New Roman" w:hAnsi="Times New Roman" w:cs="Times New Roman"/>
                <w:bCs/>
              </w:rPr>
              <w:t>Обитатели лес</w:t>
            </w:r>
            <w:r w:rsidR="002C11A7">
              <w:rPr>
                <w:rFonts w:ascii="Times New Roman" w:hAnsi="Times New Roman" w:cs="Times New Roman"/>
                <w:bCs/>
              </w:rPr>
              <w:t>а</w:t>
            </w:r>
            <w:r w:rsidRPr="00627A16">
              <w:rPr>
                <w:rFonts w:ascii="Times New Roman" w:hAnsi="Times New Roman" w:cs="Times New Roman"/>
                <w:bCs/>
              </w:rPr>
              <w:t xml:space="preserve">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FE7967" w:rsidP="00FE7967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hAnsi="Times New Roman" w:cs="Times New Roman"/>
                <w:color w:val="000000"/>
              </w:rPr>
              <w:t xml:space="preserve">Реки и </w:t>
            </w:r>
            <w:r w:rsidRPr="00627A16">
              <w:rPr>
                <w:rFonts w:ascii="Times New Roman" w:eastAsia="Calibri" w:hAnsi="Times New Roman" w:cs="Times New Roman"/>
              </w:rPr>
              <w:t>водоемы нашей местности. Обитатели рек.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FE7967" w:rsidP="00FE7967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Животные КЧР, занесенные в Красную книгу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FE7967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FE7967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Осенние изменения в природе.</w:t>
            </w:r>
            <w:r w:rsidRPr="00627A16">
              <w:rPr>
                <w:rFonts w:ascii="Times New Roman" w:hAnsi="Times New Roman" w:cs="Times New Roman"/>
              </w:rPr>
              <w:t xml:space="preserve"> Правила поведения осенью.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2C11A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</w:tr>
      <w:tr w:rsidR="00D45836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627A16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«Большая и малая Родина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«Наша Родина – Россия».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«Москва – столица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КЧР наша малая Родина.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BE7844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FE7967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Черкесск история возникновения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967" w:rsidRPr="00A24E20" w:rsidRDefault="00FE7967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967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</w:tr>
      <w:tr w:rsidR="00D4583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Богатства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BE7844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</w:t>
            </w:r>
            <w:r w:rsidRPr="00627A16">
              <w:rPr>
                <w:rFonts w:ascii="Times New Roman" w:hAnsi="Times New Roman" w:cs="Times New Roman"/>
                <w:b/>
                <w:color w:val="231F20"/>
              </w:rPr>
              <w:t>«Природа и люди»</w:t>
            </w:r>
          </w:p>
        </w:tc>
      </w:tr>
      <w:tr w:rsidR="00D4583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627A16" w:rsidRDefault="00D45836" w:rsidP="00B810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 xml:space="preserve">Зимние изменения в природе.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</w:tr>
      <w:tr w:rsidR="00D4583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627A16" w:rsidRDefault="00B81071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Правила поведения зимой.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</w:tr>
      <w:tr w:rsidR="00D4583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DF6DC8" w:rsidRDefault="00D4583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627A16" w:rsidRDefault="00D4583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Помощники и друзья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36" w:rsidRPr="00A24E20" w:rsidRDefault="00D4583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83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64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13664">
              <w:rPr>
                <w:rFonts w:ascii="Times New Roman" w:hAnsi="Times New Roman" w:cs="Times New Roman"/>
                <w:b/>
              </w:rPr>
              <w:t xml:space="preserve"> «Виртуальная прогулка по КЧР и Черкесску»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Транспорт нашего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Основные достопримечательности нашего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613664" w:rsidRDefault="00627A1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13664">
              <w:rPr>
                <w:rFonts w:ascii="Times New Roman" w:hAnsi="Times New Roman" w:cs="Times New Roman"/>
              </w:rPr>
              <w:t>Социально - значимые объекты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613664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521B9">
              <w:rPr>
                <w:rFonts w:ascii="Times New Roman" w:hAnsi="Times New Roman" w:cs="Times New Roman"/>
              </w:rPr>
              <w:t>Образовательные учреждения</w:t>
            </w:r>
            <w:r w:rsidRPr="00DF6DC8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Культурная жизнь</w:t>
            </w:r>
            <w:r w:rsidRPr="00DF6DC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6DC8">
              <w:rPr>
                <w:rFonts w:ascii="Times New Roman" w:hAnsi="Times New Roman" w:cs="Times New Roman"/>
                <w:spacing w:val="-4"/>
              </w:rPr>
              <w:t>нашего</w:t>
            </w:r>
            <w:r w:rsidRPr="00DF6DC8">
              <w:rPr>
                <w:rFonts w:ascii="Times New Roman" w:hAnsi="Times New Roman" w:cs="Times New Roman"/>
              </w:rPr>
              <w:t xml:space="preserve">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7521B9" w:rsidRDefault="007521B9" w:rsidP="007521B9">
            <w:pPr>
              <w:pStyle w:val="3"/>
              <w:tabs>
                <w:tab w:val="left" w:pos="1574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521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Спортивная </w:t>
            </w:r>
            <w:r w:rsidR="00627A16" w:rsidRPr="007521B9">
              <w:rPr>
                <w:rFonts w:ascii="Times New Roman" w:hAnsi="Times New Roman" w:cs="Times New Roman"/>
                <w:color w:val="auto"/>
              </w:rPr>
              <w:t>жизнь нашего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DF6DC8">
              <w:rPr>
                <w:rFonts w:ascii="Times New Roman" w:hAnsi="Times New Roman" w:cs="Times New Roman"/>
                <w:b/>
              </w:rPr>
              <w:t xml:space="preserve"> «Весенний»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FE79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Весенние изменения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AD177C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FE7967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hAnsi="Times New Roman" w:cs="Times New Roman"/>
              </w:rPr>
              <w:t>Правила поведения весной.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AD17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DC8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DF6DC8">
              <w:rPr>
                <w:rFonts w:ascii="Times New Roman" w:hAnsi="Times New Roman" w:cs="Times New Roman"/>
                <w:b/>
              </w:rPr>
              <w:t xml:space="preserve"> «Быт и традиции народов КЧР»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627A1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черкесского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карачаевского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русского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</w:tr>
      <w:tr w:rsidR="00627A16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627A16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DF6DC8" w:rsidRDefault="00DF6DC8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абазинского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A16" w:rsidRPr="00A24E20" w:rsidRDefault="00627A1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A16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DF6DC8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DF6DC8" w:rsidRDefault="00DF6DC8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F6D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DF6DC8" w:rsidRDefault="00DF6DC8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ногайского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C8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DF6DC8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64">
              <w:rPr>
                <w:rFonts w:ascii="Times New Roman" w:hAnsi="Times New Roman" w:cs="Times New Roman"/>
                <w:b/>
                <w:bCs/>
                <w:szCs w:val="28"/>
              </w:rPr>
              <w:t>Раздел</w:t>
            </w:r>
            <w:r w:rsidRPr="00613664">
              <w:rPr>
                <w:rFonts w:ascii="Times New Roman" w:hAnsi="Times New Roman" w:cs="Times New Roman"/>
                <w:b/>
                <w:szCs w:val="28"/>
              </w:rPr>
              <w:t xml:space="preserve"> «Этих дней не смолкнет слава»</w:t>
            </w:r>
          </w:p>
        </w:tc>
      </w:tr>
      <w:tr w:rsidR="00DF6DC8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Default="00DF6DC8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613664" w:rsidRDefault="00DF6DC8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13664">
              <w:rPr>
                <w:rStyle w:val="c5"/>
                <w:rFonts w:ascii="Times New Roman" w:hAnsi="Times New Roman" w:cs="Times New Roman"/>
              </w:rPr>
              <w:t>9 мая - Великий День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C8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DF6DC8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Default="00DF6DC8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B81071" w:rsidRDefault="00613664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613664">
              <w:rPr>
                <w:rStyle w:val="c5"/>
                <w:rFonts w:ascii="Times New Roman" w:hAnsi="Times New Roman" w:cs="Times New Roman"/>
              </w:rPr>
              <w:t>«Кто такие герои?»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DC8" w:rsidRPr="00A24E20" w:rsidRDefault="00DF6DC8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DC8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B81071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613664" w:rsidRDefault="00B81071" w:rsidP="00627A16">
            <w:pPr>
              <w:snapToGrid w:val="0"/>
              <w:spacing w:after="0" w:line="276" w:lineRule="auto"/>
              <w:rPr>
                <w:rStyle w:val="c5"/>
                <w:rFonts w:ascii="Times New Roman" w:hAnsi="Times New Roman" w:cs="Times New Roman"/>
              </w:rPr>
            </w:pPr>
            <w:r w:rsidRPr="00613664">
              <w:rPr>
                <w:rFonts w:ascii="Times New Roman" w:hAnsi="Times New Roman" w:cs="Times New Roman"/>
              </w:rPr>
              <w:t>Имена героев в названии улиц Черкесска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B81071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613664" w:rsidRDefault="00B81071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B81071">
              <w:rPr>
                <w:rStyle w:val="c18"/>
                <w:rFonts w:ascii="Times New Roman" w:hAnsi="Times New Roman" w:cs="Times New Roman"/>
                <w:szCs w:val="28"/>
              </w:rPr>
              <w:t>Памятники героям</w:t>
            </w:r>
            <w:r w:rsidRPr="00B81071">
              <w:rPr>
                <w:rStyle w:val="c15"/>
                <w:rFonts w:ascii="Times New Roman" w:hAnsi="Times New Roman" w:cs="Times New Roman"/>
                <w:szCs w:val="28"/>
              </w:rPr>
              <w:t>, </w:t>
            </w:r>
            <w:r w:rsidRPr="00B81071">
              <w:rPr>
                <w:rStyle w:val="c27"/>
                <w:rFonts w:ascii="Times New Roman" w:hAnsi="Times New Roman" w:cs="Times New Roman"/>
                <w:szCs w:val="28"/>
              </w:rPr>
              <w:t>Защитникам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B81071" w:rsidRPr="00A24E20" w:rsidTr="006E22EA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71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071" w:rsidRPr="00A24E20" w:rsidRDefault="00B81071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64">
              <w:rPr>
                <w:rFonts w:ascii="Times New Roman" w:hAnsi="Times New Roman" w:cs="Times New Roman"/>
                <w:b/>
                <w:bCs/>
              </w:rPr>
              <w:t>Раздел «Лето на пороге»</w:t>
            </w:r>
          </w:p>
        </w:tc>
      </w:tr>
      <w:tr w:rsidR="00613664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613664" w:rsidRDefault="00613664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eastAsia="Times New Roman" w:hAnsi="Times New Roman" w:cs="Times New Roman"/>
              </w:rPr>
              <w:t xml:space="preserve">Летние изменения в природе. </w:t>
            </w:r>
            <w:r w:rsidRPr="00613664">
              <w:rPr>
                <w:rFonts w:ascii="Times New Roman" w:hAnsi="Times New Roman" w:cs="Times New Roman"/>
              </w:rPr>
              <w:t>Правила поведения летом.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613664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613664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664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613664" w:rsidRPr="00A24E20" w:rsidTr="002C11A7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Default="00B81071" w:rsidP="00627A1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613664" w:rsidRDefault="00613664" w:rsidP="00627A16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eastAsia="Calibri" w:hAnsi="Times New Roman" w:cs="Times New Roman"/>
              </w:rPr>
              <w:t>Практическая работа: «Экологические знаки»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D87296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613664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664" w:rsidRPr="00A24E20" w:rsidRDefault="00613664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664" w:rsidRPr="00A24E20" w:rsidRDefault="007521B9" w:rsidP="00627A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</w:tr>
    </w:tbl>
    <w:p w:rsidR="001D0D23" w:rsidRDefault="001D0D23" w:rsidP="006E22EA">
      <w:pPr>
        <w:spacing w:before="9"/>
        <w:ind w:right="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D23" w:rsidRPr="00A24E20" w:rsidRDefault="001D0D23" w:rsidP="001D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20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E20">
        <w:rPr>
          <w:rFonts w:ascii="Times New Roman" w:hAnsi="Times New Roman" w:cs="Times New Roman"/>
          <w:b/>
          <w:sz w:val="24"/>
          <w:szCs w:val="24"/>
        </w:rPr>
        <w:t>Календарный учебный графи</w:t>
      </w:r>
      <w:r w:rsidRPr="00A24E20">
        <w:rPr>
          <w:rFonts w:ascii="Times New Roman" w:hAnsi="Times New Roman" w:cs="Times New Roman"/>
          <w:sz w:val="24"/>
          <w:szCs w:val="24"/>
        </w:rPr>
        <w:t>к 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учебного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01.09.2023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чания учебного года – 31.05.2024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недель – 36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занятий в неделю – 1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часов - 36</w:t>
      </w:r>
    </w:p>
    <w:p w:rsidR="001D0D23" w:rsidRPr="00A24E20" w:rsidRDefault="001D0D23" w:rsidP="001D0D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очной форме.</w:t>
      </w:r>
    </w:p>
    <w:p w:rsidR="006E22EA" w:rsidRPr="001D0D23" w:rsidRDefault="001D0D23" w:rsidP="005A3325">
      <w:pPr>
        <w:spacing w:before="9"/>
        <w:ind w:left="19" w:right="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D0D2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Время проведения занятия – 30 мин.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"/>
        <w:gridCol w:w="1011"/>
        <w:gridCol w:w="850"/>
        <w:gridCol w:w="851"/>
        <w:gridCol w:w="2126"/>
        <w:gridCol w:w="709"/>
        <w:gridCol w:w="1843"/>
        <w:gridCol w:w="1134"/>
        <w:gridCol w:w="1984"/>
      </w:tblGrid>
      <w:tr w:rsidR="001D0D23" w:rsidRPr="00A24E20" w:rsidTr="000D4AC3">
        <w:trPr>
          <w:trHeight w:val="104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D23" w:rsidRPr="00BE7844" w:rsidRDefault="001D0D23" w:rsidP="00AD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D4AC3" w:rsidRPr="00A24E20" w:rsidTr="000D4AC3">
        <w:trPr>
          <w:trHeight w:val="75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</w:rPr>
              <w:t>Моя дружная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A3325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r w:rsidRPr="00BE7844">
              <w:rPr>
                <w:rFonts w:ascii="Times New Roman" w:hAnsi="Times New Roman" w:cs="Times New Roman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Calibri" w:hAnsi="Times New Roman" w:cs="Times New Roman"/>
              </w:rPr>
              <w:t>Детский сад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Устный фронтальный опрос, беседа.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Рассказ,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Дом, в котором я живу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Текущий</w:t>
            </w:r>
          </w:p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Рассказ,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Улицы Черкесска. Опасности на улицах города.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Рассказ,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  <w:bCs/>
              </w:rPr>
              <w:t>Леса родного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Игра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Рассказ,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  <w:bCs/>
              </w:rPr>
              <w:t>Обитатели леса родного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844">
              <w:rPr>
                <w:rFonts w:ascii="Times New Roman" w:hAnsi="Times New Roman" w:cs="Times New Roman"/>
                <w:color w:val="000000"/>
              </w:rPr>
              <w:t xml:space="preserve">Реки и </w:t>
            </w:r>
            <w:r w:rsidRPr="00BE7844">
              <w:rPr>
                <w:rFonts w:ascii="Times New Roman" w:eastAsia="Calibri" w:hAnsi="Times New Roman" w:cs="Times New Roman"/>
              </w:rPr>
              <w:t>водоемы нашей местности. Обитатели рек.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Мини-проект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844">
              <w:rPr>
                <w:rFonts w:ascii="Times New Roman" w:eastAsia="Times New Roman" w:hAnsi="Times New Roman" w:cs="Times New Roman"/>
              </w:rPr>
              <w:t>Животные КЧР, занесенные в Красную книгу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Создание Красной книги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7844">
              <w:rPr>
                <w:rFonts w:ascii="Times New Roman" w:eastAsia="Times New Roman" w:hAnsi="Times New Roman" w:cs="Times New Roman"/>
              </w:rPr>
              <w:t>Осенние изменения в природе.</w:t>
            </w:r>
            <w:r w:rsidRPr="00BE7844">
              <w:rPr>
                <w:rFonts w:ascii="Times New Roman" w:hAnsi="Times New Roman" w:cs="Times New Roman"/>
              </w:rPr>
              <w:t xml:space="preserve"> Правила поведения осенью.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844">
              <w:rPr>
                <w:rFonts w:ascii="Times New Roman" w:hAnsi="Times New Roman" w:cs="Times New Roman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«Наша Родина – Россия».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B7805" w:rsidRDefault="000D4AC3" w:rsidP="000D4AC3">
            <w:pPr>
              <w:rPr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B7805" w:rsidRDefault="000D4AC3" w:rsidP="000D4AC3">
            <w:pPr>
              <w:spacing w:after="13" w:line="268" w:lineRule="auto"/>
              <w:ind w:right="6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B7805" w:rsidRDefault="000D4AC3" w:rsidP="000D4A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«Москва – столица России».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B7805" w:rsidRDefault="000D4AC3" w:rsidP="000D4AC3">
            <w:pPr>
              <w:rPr>
                <w:sz w:val="20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B7805" w:rsidRDefault="000D4AC3" w:rsidP="000D4A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КЧР наша малая Родина.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AC3" w:rsidRPr="00BE7844" w:rsidRDefault="000D4AC3" w:rsidP="000D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Черкесск история возникновения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Богатства родного края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eastAsia="Times New Roman" w:hAnsi="Times New Roman" w:cs="Times New Roman"/>
              </w:rPr>
              <w:t>Зимние изменения в природе.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BE7844" w:rsidRDefault="000D4AC3" w:rsidP="000D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Правила поведения зимой.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7A16">
              <w:rPr>
                <w:rFonts w:ascii="Times New Roman" w:hAnsi="Times New Roman" w:cs="Times New Roman"/>
              </w:rPr>
              <w:t>Помощники и друзья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Транспорт нашего города.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Основные достопримечательности нашего города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3664">
              <w:rPr>
                <w:rFonts w:ascii="Times New Roman" w:hAnsi="Times New Roman" w:cs="Times New Roman"/>
              </w:rPr>
              <w:t>Социально - значимые объекты города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DF6DC8" w:rsidRDefault="000D4AC3" w:rsidP="000D4AC3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7521B9">
              <w:rPr>
                <w:rFonts w:ascii="Times New Roman" w:hAnsi="Times New Roman" w:cs="Times New Roman"/>
              </w:rPr>
              <w:t>Образовательные учреждения</w:t>
            </w:r>
            <w:r w:rsidRPr="00DF6DC8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Игра-путешествие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Культурная жизнь</w:t>
            </w:r>
            <w:r w:rsidRPr="00DF6DC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6DC8">
              <w:rPr>
                <w:rFonts w:ascii="Times New Roman" w:hAnsi="Times New Roman" w:cs="Times New Roman"/>
                <w:spacing w:val="-4"/>
              </w:rPr>
              <w:t>нашего</w:t>
            </w:r>
            <w:r w:rsidRPr="00DF6DC8">
              <w:rPr>
                <w:rFonts w:ascii="Times New Roman" w:hAnsi="Times New Roman" w:cs="Times New Roman"/>
              </w:rPr>
              <w:t xml:space="preserve"> города.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B4">
              <w:rPr>
                <w:rFonts w:ascii="Times New Roman" w:hAnsi="Times New Roman" w:cs="Times New Roman"/>
                <w:sz w:val="24"/>
                <w:szCs w:val="28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27A16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521B9">
              <w:rPr>
                <w:rFonts w:ascii="Times New Roman" w:hAnsi="Times New Roman" w:cs="Times New Roman"/>
              </w:rPr>
              <w:t>Спортивная жизнь нашего города.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Весенние изменения в природе.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7B4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hAnsi="Times New Roman" w:cs="Times New Roman"/>
              </w:rPr>
              <w:t>Правила поведения весной.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E47B4" w:rsidRDefault="000D4AC3" w:rsidP="000D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415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черкесского народа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DF6DC8" w:rsidRDefault="000D4AC3" w:rsidP="000D4AC3">
            <w:pPr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iCs/>
                <w:color w:val="2F2D26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карачаевского народа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русского народа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Выставка работ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абазинского народа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Рассказ,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8">
              <w:rPr>
                <w:rFonts w:ascii="Times New Roman" w:eastAsia="Times New Roman" w:hAnsi="Times New Roman" w:cs="Times New Roman"/>
              </w:rPr>
              <w:t>Обычаи и традиции ногайского народа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664">
              <w:rPr>
                <w:rStyle w:val="c5"/>
                <w:rFonts w:ascii="Times New Roman" w:hAnsi="Times New Roman" w:cs="Times New Roman"/>
              </w:rPr>
              <w:t>9 мая - Великий День Победы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Наблюдение за работой воспитанников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664">
              <w:rPr>
                <w:rStyle w:val="c5"/>
                <w:rFonts w:ascii="Times New Roman" w:hAnsi="Times New Roman" w:cs="Times New Roman"/>
              </w:rPr>
              <w:t>«Кто такие герои?»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664">
              <w:rPr>
                <w:rFonts w:ascii="Times New Roman" w:hAnsi="Times New Roman" w:cs="Times New Roman"/>
              </w:rPr>
              <w:t>Имена героев в названии улиц Черкесска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071">
              <w:rPr>
                <w:rStyle w:val="c18"/>
                <w:rFonts w:ascii="Times New Roman" w:hAnsi="Times New Roman" w:cs="Times New Roman"/>
                <w:szCs w:val="28"/>
              </w:rPr>
              <w:t>Памятники героям</w:t>
            </w:r>
            <w:r w:rsidRPr="00B81071">
              <w:rPr>
                <w:rStyle w:val="c15"/>
                <w:rFonts w:ascii="Times New Roman" w:hAnsi="Times New Roman" w:cs="Times New Roman"/>
                <w:szCs w:val="28"/>
              </w:rPr>
              <w:t>, </w:t>
            </w:r>
            <w:r w:rsidRPr="00B81071">
              <w:rPr>
                <w:rStyle w:val="c27"/>
                <w:rFonts w:ascii="Times New Roman" w:hAnsi="Times New Roman" w:cs="Times New Roman"/>
                <w:szCs w:val="28"/>
              </w:rPr>
              <w:t>Защитникам Отечества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Беседа, презентация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613664" w:rsidRDefault="000D4AC3" w:rsidP="000D4AC3">
            <w:pPr>
              <w:snapToGrid w:val="0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eastAsia="Times New Roman" w:hAnsi="Times New Roman" w:cs="Times New Roman"/>
              </w:rPr>
              <w:t xml:space="preserve">Летние изменения в природе. </w:t>
            </w:r>
            <w:r w:rsidRPr="00613664">
              <w:rPr>
                <w:rFonts w:ascii="Times New Roman" w:hAnsi="Times New Roman" w:cs="Times New Roman"/>
              </w:rPr>
              <w:t>Правила поведения летом.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82030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ситуаций, задач</w:t>
            </w:r>
          </w:p>
        </w:tc>
      </w:tr>
      <w:tr w:rsidR="000D4AC3" w:rsidRPr="00A24E20" w:rsidTr="000D4AC3">
        <w:trPr>
          <w:trHeight w:val="851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4AC3" w:rsidRPr="00A24E20" w:rsidRDefault="000D4AC3" w:rsidP="000D4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A24E20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7521B9" w:rsidRDefault="000D4AC3" w:rsidP="000D4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664">
              <w:rPr>
                <w:rFonts w:ascii="Times New Roman" w:eastAsia="Calibri" w:hAnsi="Times New Roman" w:cs="Times New Roman"/>
              </w:rPr>
              <w:t>Практическая работа: «Экологические знаки»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Default="000D4AC3" w:rsidP="000D4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44">
              <w:rPr>
                <w:rFonts w:ascii="Times New Roman" w:eastAsia="Times New Roman" w:hAnsi="Times New Roman" w:cs="Times New Roman"/>
                <w:lang w:eastAsia="ru-RU"/>
              </w:rPr>
              <w:t>Групповая комната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C3" w:rsidRPr="005A3325" w:rsidRDefault="000D4AC3" w:rsidP="000D4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805">
              <w:rPr>
                <w:rFonts w:ascii="Times New Roman" w:hAnsi="Times New Roman" w:cs="Times New Roman"/>
                <w:sz w:val="24"/>
                <w:szCs w:val="28"/>
              </w:rPr>
              <w:t>Выставка работ</w:t>
            </w:r>
          </w:p>
        </w:tc>
      </w:tr>
    </w:tbl>
    <w:p w:rsidR="001D0D23" w:rsidRDefault="001D0D23" w:rsidP="00CD05CB">
      <w:pPr>
        <w:spacing w:before="9"/>
        <w:ind w:left="19" w:right="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DEB" w:rsidRPr="00A24E20" w:rsidRDefault="00983DEB" w:rsidP="00983D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 Условия реализации программы.</w:t>
      </w:r>
    </w:p>
    <w:p w:rsidR="00983DEB" w:rsidRPr="00A24E20" w:rsidRDefault="00983DEB" w:rsidP="00983D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2.3.1. Методическое обеспечение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Дидактические и наглядные пособия;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Современные средства ТСО (компьютеры, проектор и т.д.);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Методическая, краеведческая, художественная литература;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епродукции и иллюстрации картин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художников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КЧР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Фотоальбомы «Черкесск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«Знаменитые люди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«Памятные места и достопримечательности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Черкесска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», и т.д.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Электронные презентации в соответствии с тематическим планированием;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Грамзаписи и аудиозаписи;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Карачаево-Черкесской республики и  города Черкесск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а;</w:t>
      </w:r>
    </w:p>
    <w:p w:rsid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Символика России, города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Черкесск</w:t>
      </w: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а;</w:t>
      </w:r>
    </w:p>
    <w:p w:rsidR="004457C6" w:rsidRPr="004457C6" w:rsidRDefault="004457C6" w:rsidP="004457C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57C6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Буклеты, наборы открыток</w:t>
      </w:r>
    </w:p>
    <w:p w:rsidR="00983DEB" w:rsidRPr="00A24E20" w:rsidRDefault="00983DEB" w:rsidP="00983DEB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2.3.2.</w:t>
      </w:r>
      <w:r w:rsidR="004457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Материально-техническое обеспечение.</w:t>
      </w:r>
    </w:p>
    <w:p w:rsidR="004457C6" w:rsidRPr="004457C6" w:rsidRDefault="004457C6" w:rsidP="004457C6">
      <w:pPr>
        <w:spacing w:after="5" w:line="270" w:lineRule="auto"/>
        <w:ind w:left="-5" w:right="56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Понятие «Предметно-развивающая среда», как правило, определяется системой материальных объектов и средств деятельности ребенка, функционально моделирующей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Материально – технические условия реализации программы соответствуют: </w:t>
      </w:r>
    </w:p>
    <w:p w:rsidR="004457C6" w:rsidRPr="004457C6" w:rsidRDefault="004457C6" w:rsidP="004457C6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Санитарно - эпидемиологическими правилами и нормативами СанПиН 2.4.3648-20; </w:t>
      </w:r>
    </w:p>
    <w:p w:rsidR="004457C6" w:rsidRPr="004457C6" w:rsidRDefault="004457C6" w:rsidP="004457C6">
      <w:pPr>
        <w:pStyle w:val="a6"/>
        <w:numPr>
          <w:ilvl w:val="0"/>
          <w:numId w:val="20"/>
        </w:numPr>
        <w:spacing w:after="13" w:line="268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правилам пожарной безопасности; </w:t>
      </w:r>
    </w:p>
    <w:p w:rsidR="004457C6" w:rsidRPr="004457C6" w:rsidRDefault="004457C6" w:rsidP="004457C6">
      <w:pPr>
        <w:pStyle w:val="a6"/>
        <w:numPr>
          <w:ilvl w:val="0"/>
          <w:numId w:val="20"/>
        </w:numPr>
        <w:spacing w:after="13" w:line="268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требованиям к средствам обучения и воспитания в соответствии с возрастом и индивидуальными особенностями детей; </w:t>
      </w:r>
    </w:p>
    <w:p w:rsidR="004457C6" w:rsidRPr="004457C6" w:rsidRDefault="004457C6" w:rsidP="004457C6">
      <w:pPr>
        <w:pStyle w:val="a6"/>
        <w:numPr>
          <w:ilvl w:val="0"/>
          <w:numId w:val="20"/>
        </w:numPr>
        <w:spacing w:after="13" w:line="268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lastRenderedPageBreak/>
        <w:t xml:space="preserve">требованиям к оснащённости помещений, развивающей предметно – пространственной средой; </w:t>
      </w:r>
    </w:p>
    <w:p w:rsidR="004457C6" w:rsidRPr="004457C6" w:rsidRDefault="004457C6" w:rsidP="004457C6">
      <w:pPr>
        <w:pStyle w:val="a6"/>
        <w:numPr>
          <w:ilvl w:val="0"/>
          <w:numId w:val="20"/>
        </w:numPr>
        <w:spacing w:after="13" w:line="268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требованиям к материально – техническому обеспечению программы (учебно - методический комплект), оборудование, оснащение. 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Для эффективной организации занятий на дошкольном отделении обустроена среда, где проводятся занятия с детьми. 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С целью создания оптимальных условий для формирования интереса у детей к краеведению, создана предметно-развивающая среда: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столы, стулья (по росту и количеству детей);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интерактивная доска;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интерактивный глобус;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стационарный компьютер с выходом в Интернет;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ноутбук;</w:t>
      </w:r>
    </w:p>
    <w:p w:rsid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проектор;</w:t>
      </w:r>
    </w:p>
    <w:p w:rsidR="004457C6" w:rsidRPr="004457C6" w:rsidRDefault="004457C6" w:rsidP="004457C6">
      <w:pPr>
        <w:pStyle w:val="a4"/>
        <w:numPr>
          <w:ilvl w:val="0"/>
          <w:numId w:val="21"/>
        </w:numPr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презентации и учебные фильмы по темам занятий).</w:t>
      </w:r>
    </w:p>
    <w:p w:rsidR="004457C6" w:rsidRDefault="004457C6" w:rsidP="00983D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83DEB" w:rsidRPr="00A24E20" w:rsidRDefault="00983DEB" w:rsidP="00983D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2.3.3 Кадровое обеспечение</w:t>
      </w:r>
    </w:p>
    <w:p w:rsidR="00983DEB" w:rsidRDefault="00D87296" w:rsidP="00D730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Руководитель дополнительной общеобразовательной общер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азвивающей программы «Юный краевед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 </w:t>
      </w:r>
      <w:r w:rsidR="005C2B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="005C2B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Узденова</w:t>
      </w:r>
      <w:proofErr w:type="spellEnd"/>
      <w:r w:rsidR="005C2B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Индира </w:t>
      </w:r>
      <w:proofErr w:type="spellStart"/>
      <w:r w:rsidR="005C2B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Сеитумаровна</w:t>
      </w:r>
      <w:proofErr w:type="spellEnd"/>
    </w:p>
    <w:p w:rsidR="00D73037" w:rsidRPr="00D73037" w:rsidRDefault="00D73037" w:rsidP="00D730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83DEB" w:rsidRPr="00A24E20" w:rsidRDefault="00983DEB" w:rsidP="00983D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2.3.4. Материально-техническая база</w:t>
      </w:r>
    </w:p>
    <w:tbl>
      <w:tblPr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701"/>
        <w:gridCol w:w="3260"/>
        <w:gridCol w:w="1701"/>
        <w:gridCol w:w="1417"/>
      </w:tblGrid>
      <w:tr w:rsidR="00983DEB" w:rsidRPr="00A24E20" w:rsidTr="00300AE6">
        <w:trPr>
          <w:trHeight w:val="1246"/>
        </w:trPr>
        <w:tc>
          <w:tcPr>
            <w:tcW w:w="567" w:type="dxa"/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 техническое оснащение, дидактико-</w:t>
            </w:r>
          </w:p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материал</w:t>
            </w:r>
          </w:p>
        </w:tc>
        <w:tc>
          <w:tcPr>
            <w:tcW w:w="3260" w:type="dxa"/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методы, приемы обучения. Педагогические технологии</w:t>
            </w:r>
          </w:p>
        </w:tc>
        <w:tc>
          <w:tcPr>
            <w:tcW w:w="1701" w:type="dxa"/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учебного занятия</w:t>
            </w:r>
          </w:p>
        </w:tc>
        <w:tc>
          <w:tcPr>
            <w:tcW w:w="1417" w:type="dxa"/>
          </w:tcPr>
          <w:p w:rsidR="00983DEB" w:rsidRPr="00A24E20" w:rsidRDefault="00983DEB" w:rsidP="00AD177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занятий</w:t>
            </w:r>
          </w:p>
        </w:tc>
      </w:tr>
      <w:tr w:rsidR="005C2B8A" w:rsidRPr="00A24E20" w:rsidTr="00300AE6">
        <w:trPr>
          <w:trHeight w:val="209"/>
        </w:trPr>
        <w:tc>
          <w:tcPr>
            <w:tcW w:w="567" w:type="dxa"/>
          </w:tcPr>
          <w:p w:rsidR="005C2B8A" w:rsidRPr="00A24E20" w:rsidRDefault="005C2B8A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5C2B8A" w:rsidRPr="00A24E20" w:rsidRDefault="005C2B8A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«</w:t>
            </w:r>
            <w:r w:rsidRPr="00627A16">
              <w:rPr>
                <w:rFonts w:ascii="Times New Roman" w:eastAsia="Times New Roman" w:hAnsi="Times New Roman" w:cs="Times New Roman"/>
                <w:b/>
                <w:lang w:eastAsia="ru-RU"/>
              </w:rPr>
              <w:t>Я в мире людей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C2B8A" w:rsidRPr="00A24E20" w:rsidRDefault="005C2B8A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C2B8A" w:rsidRPr="00A24E20" w:rsidRDefault="005C2B8A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:rsidR="005C2B8A" w:rsidRPr="00A24E20" w:rsidRDefault="005C2B8A" w:rsidP="005C2B8A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обучения:</w:t>
            </w:r>
          </w:p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1.Словесный</w:t>
            </w:r>
          </w:p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2.Наглядный </w:t>
            </w:r>
          </w:p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3.Практический </w:t>
            </w:r>
          </w:p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5C2B8A" w:rsidRPr="00A24E20" w:rsidRDefault="005C2B8A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5C2B8A" w:rsidRPr="00A24E20" w:rsidRDefault="005C2B8A" w:rsidP="005C2B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5C2B8A" w:rsidRPr="00A24E20" w:rsidRDefault="005C2B8A" w:rsidP="005C2B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B8A" w:rsidRPr="00A24E20" w:rsidTr="00300AE6">
        <w:trPr>
          <w:trHeight w:val="209"/>
        </w:trPr>
        <w:tc>
          <w:tcPr>
            <w:tcW w:w="567" w:type="dxa"/>
          </w:tcPr>
          <w:p w:rsidR="005C2B8A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5C2B8A" w:rsidRDefault="005C2B8A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Город, в котором я</w:t>
            </w:r>
            <w:r w:rsidRPr="00627A16">
              <w:rPr>
                <w:rFonts w:ascii="Times New Roman" w:hAnsi="Times New Roman" w:cs="Times New Roman"/>
                <w:b/>
              </w:rPr>
              <w:t xml:space="preserve"> 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живу»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C2B8A" w:rsidRPr="00A24E20" w:rsidRDefault="005C2B8A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  <w:p w:rsidR="005C2B8A" w:rsidRPr="00A24E20" w:rsidRDefault="005C2B8A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C2B8A" w:rsidRPr="00A24E20" w:rsidRDefault="005C2B8A" w:rsidP="005C2B8A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3.Дидактическая игра</w:t>
            </w:r>
          </w:p>
          <w:p w:rsidR="005C2B8A" w:rsidRPr="00A24E20" w:rsidRDefault="005C2B8A" w:rsidP="005C2B8A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C2B8A" w:rsidRPr="00A24E20" w:rsidRDefault="005C2B8A" w:rsidP="005C2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1.Чтение литературы;</w:t>
            </w:r>
          </w:p>
          <w:p w:rsidR="005C2B8A" w:rsidRPr="00A24E20" w:rsidRDefault="005C2B8A" w:rsidP="005C2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2.Интегрированные занятия;</w:t>
            </w:r>
          </w:p>
          <w:p w:rsidR="005C2B8A" w:rsidRPr="00A24E20" w:rsidRDefault="005C2B8A" w:rsidP="005C2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3.Практическая деятельность (отработка умений и навыков);</w:t>
            </w:r>
          </w:p>
          <w:p w:rsidR="005C2B8A" w:rsidRPr="00A24E20" w:rsidRDefault="005C2B8A" w:rsidP="005C2B8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5C2B8A" w:rsidRPr="00A24E20" w:rsidRDefault="005C2B8A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5C2B8A" w:rsidRPr="00A24E20" w:rsidRDefault="005C2B8A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5C2B8A" w:rsidRPr="00A24E20" w:rsidRDefault="005C2B8A" w:rsidP="005C2B8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5C2B8A" w:rsidRPr="00A24E20" w:rsidRDefault="005C2B8A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627A16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«Родной край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D73037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</w:t>
            </w:r>
          </w:p>
          <w:p w:rsidR="000D4AC3" w:rsidRPr="00A24E20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.Дидактическая игра</w:t>
            </w: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.Занятие по усвоению новых знаний;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Беседы;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3.Игровые программы;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627A16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«Большая и </w:t>
            </w:r>
            <w:r w:rsidRPr="00627A16">
              <w:rPr>
                <w:rFonts w:ascii="Times New Roman" w:hAnsi="Times New Roman" w:cs="Times New Roman"/>
                <w:b/>
              </w:rPr>
              <w:lastRenderedPageBreak/>
              <w:t>малая Родина</w:t>
            </w:r>
            <w:r w:rsidRPr="00627A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A24E20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.Беседа</w:t>
            </w:r>
          </w:p>
          <w:p w:rsidR="000D4AC3" w:rsidRPr="00A24E20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</w:t>
            </w: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Игровые программы;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 по усвоению новых знаний;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627A16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16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27A16">
              <w:rPr>
                <w:rFonts w:ascii="Times New Roman" w:hAnsi="Times New Roman" w:cs="Times New Roman"/>
                <w:b/>
              </w:rPr>
              <w:t xml:space="preserve"> </w:t>
            </w:r>
            <w:r w:rsidRPr="00627A16">
              <w:rPr>
                <w:rFonts w:ascii="Times New Roman" w:hAnsi="Times New Roman" w:cs="Times New Roman"/>
                <w:b/>
                <w:color w:val="231F20"/>
              </w:rPr>
              <w:t>«Природа и люди»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A24E20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0D4AC3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:rsidR="00D73037" w:rsidRPr="00A24E20" w:rsidRDefault="00D73037" w:rsidP="00D73037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программы;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Занятие по усвоению новых знаний;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627A16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613664">
              <w:rPr>
                <w:rFonts w:ascii="Times New Roman" w:hAnsi="Times New Roman" w:cs="Times New Roman"/>
                <w:b/>
              </w:rPr>
              <w:t xml:space="preserve"> «Виртуальная прогулка по КЧР и Черкесску»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1.Показ иллюстрационных пособий, плакатов, стендов, видеофильмов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Беседы</w:t>
            </w:r>
          </w:p>
          <w:p w:rsidR="000D4AC3" w:rsidRPr="00A24E20" w:rsidRDefault="000D4AC3" w:rsidP="005C2B8A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наглядные 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2.Игровые программы;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3.Занятие по усвоению новых знаний;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627A16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6DC8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DF6DC8">
              <w:rPr>
                <w:rFonts w:ascii="Times New Roman" w:hAnsi="Times New Roman" w:cs="Times New Roman"/>
                <w:b/>
              </w:rPr>
              <w:t xml:space="preserve"> «Весенний»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словесные (рассказ, объяснение, обсуждения, беседа);</w:t>
            </w:r>
          </w:p>
          <w:p w:rsidR="000D4AC3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-наглядные (показ иллюстрационных пособий, плакатов, стендов, видеофильмов);</w:t>
            </w:r>
          </w:p>
        </w:tc>
        <w:tc>
          <w:tcPr>
            <w:tcW w:w="3260" w:type="dxa"/>
          </w:tcPr>
          <w:p w:rsid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D73037" w:rsidRP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</w:t>
            </w:r>
          </w:p>
          <w:p w:rsidR="000D4AC3" w:rsidRPr="00A24E20" w:rsidRDefault="000D4AC3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DF6DC8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6DC8"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DF6DC8">
              <w:rPr>
                <w:rFonts w:ascii="Times New Roman" w:hAnsi="Times New Roman" w:cs="Times New Roman"/>
                <w:b/>
              </w:rPr>
              <w:t xml:space="preserve"> «Быт и традиции народов КЧР»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.Показ иллюстрационных пособий, плакатов, стендов, видеофильмов</w:t>
            </w:r>
          </w:p>
          <w:p w:rsidR="000D4AC3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Беседы</w:t>
            </w: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литературы;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2.Интегрированные занятия;</w:t>
            </w:r>
          </w:p>
          <w:p w:rsidR="00D73037" w:rsidRPr="00D73037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3.Практическая деятельность (отработка умений и навыков);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DF6DC8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hAnsi="Times New Roman" w:cs="Times New Roman"/>
                <w:b/>
                <w:bCs/>
                <w:szCs w:val="28"/>
              </w:rPr>
              <w:t>Раздел</w:t>
            </w:r>
            <w:r w:rsidRPr="00613664">
              <w:rPr>
                <w:rFonts w:ascii="Times New Roman" w:hAnsi="Times New Roman" w:cs="Times New Roman"/>
                <w:b/>
                <w:szCs w:val="28"/>
              </w:rPr>
              <w:t xml:space="preserve"> «Этих дней не смолкнет слава»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A24E20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73037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</w:t>
            </w:r>
          </w:p>
          <w:p w:rsidR="000D4AC3" w:rsidRPr="00A24E20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</w:p>
        </w:tc>
        <w:tc>
          <w:tcPr>
            <w:tcW w:w="3260" w:type="dxa"/>
          </w:tcPr>
          <w:p w:rsid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D73037" w:rsidRP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Наглядный </w:t>
            </w:r>
          </w:p>
          <w:p w:rsidR="000D4AC3" w:rsidRPr="00A24E20" w:rsidRDefault="000D4AC3" w:rsidP="005C2B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AC3" w:rsidRPr="00A24E20" w:rsidTr="00300AE6">
        <w:trPr>
          <w:trHeight w:val="209"/>
        </w:trPr>
        <w:tc>
          <w:tcPr>
            <w:tcW w:w="567" w:type="dxa"/>
          </w:tcPr>
          <w:p w:rsidR="000D4AC3" w:rsidRPr="00A24E20" w:rsidRDefault="00D73037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right w:val="single" w:sz="6" w:space="0" w:color="000000"/>
            </w:tcBorders>
          </w:tcPr>
          <w:p w:rsidR="000D4AC3" w:rsidRPr="00DF6DC8" w:rsidRDefault="000D4AC3" w:rsidP="005C2B8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3664">
              <w:rPr>
                <w:rFonts w:ascii="Times New Roman" w:hAnsi="Times New Roman" w:cs="Times New Roman"/>
                <w:b/>
                <w:bCs/>
              </w:rPr>
              <w:t>Раздел «Лето на пороге»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D73037" w:rsidRPr="00D73037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</w:t>
            </w: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</w:p>
          <w:p w:rsidR="00D73037" w:rsidRPr="00D73037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D73037" w:rsidRPr="00D73037" w:rsidRDefault="00D73037" w:rsidP="00300AE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0D4AC3" w:rsidRPr="00A24E20" w:rsidRDefault="000D4AC3" w:rsidP="005C2B8A">
            <w:pPr>
              <w:spacing w:after="0" w:line="276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73037" w:rsidRP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1.Словесный</w:t>
            </w:r>
          </w:p>
          <w:p w:rsidR="00D73037" w:rsidRP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2.Наглядный </w:t>
            </w:r>
          </w:p>
          <w:p w:rsidR="00D73037" w:rsidRPr="00D73037" w:rsidRDefault="00D73037" w:rsidP="00D7303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3.Практический </w:t>
            </w:r>
          </w:p>
          <w:p w:rsidR="000D4AC3" w:rsidRPr="00A24E20" w:rsidRDefault="00D73037" w:rsidP="00D730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730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Технология личностно-ориентированного подхода</w:t>
            </w:r>
          </w:p>
        </w:tc>
        <w:tc>
          <w:tcPr>
            <w:tcW w:w="1701" w:type="dxa"/>
          </w:tcPr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групповая </w:t>
            </w:r>
          </w:p>
          <w:p w:rsidR="00D73037" w:rsidRPr="00A24E20" w:rsidRDefault="00D73037" w:rsidP="00D730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 w:rsidRPr="00A2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занятия в группе</w:t>
            </w:r>
          </w:p>
          <w:p w:rsidR="000D4AC3" w:rsidRPr="00A24E20" w:rsidRDefault="000D4AC3" w:rsidP="005C2B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D73037" w:rsidRPr="00A24E20" w:rsidRDefault="00D73037" w:rsidP="00D73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МКДОУ Д/с № 34 </w:t>
            </w:r>
          </w:p>
          <w:p w:rsidR="00D73037" w:rsidRPr="00A24E20" w:rsidRDefault="00D73037" w:rsidP="00D7303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</w:t>
            </w:r>
            <w:r w:rsidRPr="00A2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комната</w:t>
            </w:r>
          </w:p>
          <w:p w:rsidR="000D4AC3" w:rsidRPr="00A24E20" w:rsidRDefault="000D4AC3" w:rsidP="005C2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DEB" w:rsidRDefault="00983DEB" w:rsidP="00CD05CB">
      <w:pPr>
        <w:spacing w:before="9"/>
        <w:ind w:left="19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44450" w:rsidRPr="00A24E20" w:rsidRDefault="00544450" w:rsidP="0054445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</w:t>
      </w:r>
      <w:r w:rsidRPr="00A24E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Информационное обеспечение</w:t>
      </w:r>
    </w:p>
    <w:p w:rsidR="00544450" w:rsidRPr="00300AE6" w:rsidRDefault="00300AE6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  <w:r w:rsidRPr="00300AE6">
        <w:rPr>
          <w:rFonts w:ascii="Times New Roman" w:hAnsi="Times New Roman" w:cs="Times New Roman"/>
          <w:sz w:val="24"/>
          <w:szCs w:val="28"/>
        </w:rPr>
        <w:t>Интернет ресурс</w:t>
      </w:r>
    </w:p>
    <w:p w:rsidR="00544450" w:rsidRDefault="00544450" w:rsidP="00D7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порядок текущего контроля и промежуточной атт</w:t>
      </w:r>
      <w:r w:rsidR="00D73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естации</w:t>
      </w:r>
    </w:p>
    <w:p w:rsidR="00D73037" w:rsidRPr="00D73037" w:rsidRDefault="00D73037" w:rsidP="00D7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450" w:rsidRPr="00A24E20" w:rsidRDefault="00544450" w:rsidP="005444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эффективности реализации Программы осуществляется в процессе мониторинга. Он включает изучение степени достижения личностных, </w:t>
      </w:r>
      <w:proofErr w:type="spellStart"/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44450" w:rsidRPr="00A24E20" w:rsidRDefault="00544450" w:rsidP="005444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 уровня развития способностей и личностных качеств учащихся и их соответствия прогнозируемым результатам дополнительной образовательной общеобразовательной программы проводится тестирование.</w:t>
      </w:r>
    </w:p>
    <w:p w:rsidR="00544450" w:rsidRPr="00A24E20" w:rsidRDefault="00544450" w:rsidP="005444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входная диагностика (проводится в начале учебного года для определения имеющегося уровня знаний, умений и навыков);</w:t>
      </w:r>
    </w:p>
    <w:p w:rsidR="00544450" w:rsidRDefault="00544450" w:rsidP="005444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итоговая диагностика (завершает полны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курс обучения по 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общеобразовательно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программе, проводится в конце </w:t>
      </w:r>
      <w:r w:rsidRPr="00A2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4450" w:rsidRPr="00B03DBE" w:rsidRDefault="00544450" w:rsidP="0054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3</w:t>
      </w:r>
    </w:p>
    <w:p w:rsidR="00983DEB" w:rsidRDefault="00983DEB" w:rsidP="00A74334">
      <w:pPr>
        <w:spacing w:before="9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44450" w:rsidRPr="00A24E20" w:rsidRDefault="00544450" w:rsidP="0054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Оценочные материалы</w:t>
      </w:r>
    </w:p>
    <w:p w:rsidR="004457C6" w:rsidRDefault="004457C6" w:rsidP="0054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450" w:rsidRPr="00A24E20" w:rsidRDefault="00544450" w:rsidP="0054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2.5.1. Контроль результативности обучения базового уровня</w:t>
      </w:r>
    </w:p>
    <w:p w:rsidR="00CB18C0" w:rsidRPr="00CB18C0" w:rsidRDefault="00CB18C0" w:rsidP="00CB18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 xml:space="preserve">С целью определения продвижения детей в освоении программы проводится педагогическая диагностика (сентябрь, май).  </w:t>
      </w:r>
    </w:p>
    <w:p w:rsidR="00CB18C0" w:rsidRPr="00CB18C0" w:rsidRDefault="00CB18C0" w:rsidP="00CB18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CB18C0">
        <w:rPr>
          <w:rFonts w:ascii="Times New Roman" w:hAnsi="Times New Roman" w:cs="Times New Roman"/>
          <w:sz w:val="24"/>
          <w:szCs w:val="28"/>
        </w:rPr>
        <w:t xml:space="preserve">Данные педагогической диагностики ориентируют педагогов на анализ овладения программным материалом, как отдельными детьми, так и группой в целом; его учет для организации дальнейшего </w:t>
      </w:r>
      <w:proofErr w:type="spellStart"/>
      <w:r w:rsidRPr="00CB18C0">
        <w:rPr>
          <w:rFonts w:ascii="Times New Roman" w:hAnsi="Times New Roman" w:cs="Times New Roman"/>
          <w:sz w:val="24"/>
          <w:szCs w:val="28"/>
        </w:rPr>
        <w:t>воспитательно</w:t>
      </w:r>
      <w:proofErr w:type="spellEnd"/>
      <w:r w:rsidRPr="00CB18C0">
        <w:rPr>
          <w:rFonts w:ascii="Times New Roman" w:hAnsi="Times New Roman" w:cs="Times New Roman"/>
          <w:sz w:val="24"/>
          <w:szCs w:val="28"/>
        </w:rPr>
        <w:t xml:space="preserve"> - образовательного процесса. </w:t>
      </w:r>
    </w:p>
    <w:p w:rsidR="00CB18C0" w:rsidRPr="00CB18C0" w:rsidRDefault="00CB18C0" w:rsidP="00CB18C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B18C0">
        <w:rPr>
          <w:rFonts w:ascii="Times New Roman" w:eastAsia="Times New Roman" w:hAnsi="Times New Roman" w:cs="Times New Roman"/>
          <w:b/>
          <w:sz w:val="24"/>
          <w:szCs w:val="28"/>
        </w:rPr>
        <w:t>Формы проведения педагогической диагностики:</w:t>
      </w:r>
    </w:p>
    <w:p w:rsidR="00CB18C0" w:rsidRPr="00CB18C0" w:rsidRDefault="00CB18C0" w:rsidP="00CB18C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B18C0" w:rsidRPr="00CB18C0" w:rsidRDefault="00CB18C0" w:rsidP="00CB18C0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детской деятельности (рассказы о городе, творческие работы, детские проекты, сюжетно-ролевые игры с общественной тематикой, дидактические игры);</w:t>
      </w:r>
    </w:p>
    <w:p w:rsidR="00CB18C0" w:rsidRPr="00CB18C0" w:rsidRDefault="00CB18C0" w:rsidP="00CB18C0">
      <w:pPr>
        <w:pStyle w:val="a6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B18C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 за поведением и общением детей (положительная направленность поведения, проявляющаяся в усвоенных нормах и правилах поведения в ДОУ и общественных местах);</w:t>
      </w:r>
    </w:p>
    <w:p w:rsidR="00CB18C0" w:rsidRPr="00CB18C0" w:rsidRDefault="00CB18C0" w:rsidP="00CB18C0">
      <w:pPr>
        <w:pStyle w:val="a6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>дидактические и речевые игры.</w:t>
      </w:r>
    </w:p>
    <w:p w:rsidR="00CB18C0" w:rsidRPr="00CB18C0" w:rsidRDefault="00CB18C0" w:rsidP="00CB18C0">
      <w:pPr>
        <w:pStyle w:val="a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B18C0">
        <w:rPr>
          <w:rFonts w:ascii="Times New Roman" w:eastAsia="Times New Roman" w:hAnsi="Times New Roman" w:cs="Times New Roman"/>
          <w:sz w:val="24"/>
          <w:szCs w:val="28"/>
        </w:rPr>
        <w:tab/>
        <w:t xml:space="preserve">Отслеживание результатов формирования навыков краеведческой культуры осуществляется через блок диагностических методик. </w:t>
      </w:r>
      <w:r w:rsidRPr="00CB18C0">
        <w:rPr>
          <w:rFonts w:ascii="Times New Roman" w:hAnsi="Times New Roman" w:cs="Times New Roman"/>
          <w:sz w:val="24"/>
          <w:szCs w:val="28"/>
        </w:rPr>
        <w:t>В качестве активизации желания детей участвовать в диагностических заданиях используются игровые персонажи, а также создаются игровые ситуации.</w:t>
      </w:r>
    </w:p>
    <w:p w:rsidR="00CB18C0" w:rsidRPr="00CB18C0" w:rsidRDefault="00CB18C0" w:rsidP="00CB18C0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ab/>
        <w:t>Текущим контролем является диагностика, проводимая по окончанию каждого практического (творческого) занятия, усвоенных детьми умений и навыков, правильности выполнения учебного задания (справился или не справился).</w:t>
      </w:r>
    </w:p>
    <w:p w:rsidR="00CB18C0" w:rsidRPr="00CB18C0" w:rsidRDefault="00CB18C0" w:rsidP="00CB18C0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lastRenderedPageBreak/>
        <w:tab/>
        <w:t>Итоговый контроль по темам проходит в виде проектных и творческих заданий. Результаты контроля фиксируются в протоколах.</w:t>
      </w:r>
    </w:p>
    <w:p w:rsidR="00CB18C0" w:rsidRPr="00CB18C0" w:rsidRDefault="00CB18C0" w:rsidP="00CB18C0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ab/>
        <w:t>Критериями выполнения программы служат: знания, умения и навыки детей.</w:t>
      </w:r>
    </w:p>
    <w:p w:rsidR="00CB18C0" w:rsidRPr="00CB18C0" w:rsidRDefault="00CB18C0" w:rsidP="00CB18C0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ab/>
        <w:t>Диагностические задания включены в образовательную деятельность, их проведение не требует дополнительного времени. Большинство заданий выполняются подгруппами 3-5 человек.</w:t>
      </w:r>
    </w:p>
    <w:p w:rsidR="00CB18C0" w:rsidRPr="00CB18C0" w:rsidRDefault="00CB18C0" w:rsidP="00CB18C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hAnsi="Times New Roman" w:cs="Times New Roman"/>
          <w:sz w:val="24"/>
          <w:szCs w:val="28"/>
        </w:rPr>
        <w:t>Для активизации самостоятельности отдельного ребенка, предлагается индивидуальная деятельность - задания, вопросы, игры.</w:t>
      </w:r>
    </w:p>
    <w:p w:rsidR="00CB18C0" w:rsidRPr="00CB18C0" w:rsidRDefault="00CB18C0" w:rsidP="00CB18C0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  <w:r w:rsidRPr="00CB18C0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ab/>
        <w:t xml:space="preserve">Результаты </w:t>
      </w:r>
      <w:r w:rsidRPr="00CB18C0">
        <w:rPr>
          <w:rFonts w:ascii="Times New Roman" w:hAnsi="Times New Roman" w:cs="Times New Roman"/>
          <w:sz w:val="24"/>
          <w:szCs w:val="28"/>
        </w:rPr>
        <w:t>диагностических заданий заносятся в «Диагностическую</w:t>
      </w:r>
      <w:r w:rsidRPr="00CB18C0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карту</w:t>
      </w:r>
      <w:r w:rsidRPr="00CB18C0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определения</w:t>
      </w:r>
      <w:r w:rsidRPr="00CB18C0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уровня</w:t>
      </w:r>
      <w:r w:rsidRPr="00CB18C0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proofErr w:type="spellStart"/>
      <w:r w:rsidRPr="00CB18C0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CB18C0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представления</w:t>
      </w:r>
      <w:r w:rsidRPr="00CB18C0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о</w:t>
      </w:r>
      <w:r w:rsidRPr="00CB18C0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родном</w:t>
      </w:r>
      <w:r w:rsidRPr="00CB18C0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CB18C0">
        <w:rPr>
          <w:rFonts w:ascii="Times New Roman" w:hAnsi="Times New Roman" w:cs="Times New Roman"/>
          <w:sz w:val="24"/>
          <w:szCs w:val="28"/>
        </w:rPr>
        <w:t>крае» (Приложение 3).</w:t>
      </w:r>
    </w:p>
    <w:p w:rsidR="00CB18C0" w:rsidRPr="00983DEB" w:rsidRDefault="00CB18C0" w:rsidP="00CB18C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83DE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Уровни усвоения программы</w:t>
      </w:r>
    </w:p>
    <w:p w:rsidR="00CB18C0" w:rsidRPr="00983DEB" w:rsidRDefault="00CB18C0" w:rsidP="00CB18C0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b/>
          <w:sz w:val="24"/>
          <w:szCs w:val="28"/>
        </w:rPr>
        <w:tab/>
        <w:t>Низкий</w:t>
      </w:r>
    </w:p>
    <w:p w:rsidR="00CB18C0" w:rsidRPr="00983DEB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sz w:val="24"/>
          <w:szCs w:val="28"/>
        </w:rPr>
        <w:tab/>
        <w:t xml:space="preserve">Ребенок часто допускает ошибки. На поставленные вопросы отвечает с трудом, в основном неверно. Объем представлений о растениях и животных незначителен. Ребенок знает некоторые признаки внешнего строения, яркие особенности, отдельные части растений. Интерес к природе не постоянен, эмоциональные реакции в общении с ней слабо развиты. Умеет ориентироваться в помещении детского сада и на территории детского сада. Затрудняется назвать домашний адрес, достопримечательности города. Ребенок неправильно определяет символы. Затрудняется рассказать о цветах флагов, символах герба. Постоянно обращается за помощью к взрослому. Не проявляет интереса к теме. 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</w:t>
      </w:r>
    </w:p>
    <w:p w:rsidR="00CB18C0" w:rsidRPr="00983DEB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b/>
          <w:sz w:val="24"/>
          <w:szCs w:val="28"/>
        </w:rPr>
        <w:tab/>
        <w:t>Средний</w:t>
      </w:r>
    </w:p>
    <w:p w:rsidR="00CB18C0" w:rsidRPr="00983DEB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sz w:val="24"/>
          <w:szCs w:val="28"/>
        </w:rPr>
        <w:tab/>
        <w:t>Ребенок иногда допускает незначительные ошибки. Ребенок узнает и называет несколько растений, некоторых животных, опираясь на отдельные признаки. Интерес и желание ухаживать за растениями и животными не устойчивы. Имеет представление о природных богатствах недр родного края. Знает, что такое Красная книга; какие растения и животные занесены в нее. На поставленные вопросы отвечает последовательно, но иногда ответы бывают слишком краткими. Ему требуется помощь, подсказка педагога, вспомогательные вопросы. Знает понятие «улица» «город», знает название прилегающих к детскому саду улиц. Знает домашний адрес. Знает название достопримечательностей, но не может объяснить их местонахождение.  Правильно определяет символы. Допускает незначительные ошибки в определении цветов и их значения флагов. С помощью взрослого рассказывает о символах гербов и их значении.</w:t>
      </w:r>
    </w:p>
    <w:p w:rsidR="00CB18C0" w:rsidRPr="00983DEB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b/>
          <w:sz w:val="24"/>
          <w:szCs w:val="28"/>
        </w:rPr>
        <w:tab/>
        <w:t>Высокий</w:t>
      </w:r>
    </w:p>
    <w:p w:rsidR="00CB18C0" w:rsidRPr="00983DEB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83DEB">
        <w:rPr>
          <w:rFonts w:ascii="Times New Roman" w:eastAsia="Times New Roman" w:hAnsi="Times New Roman" w:cs="Times New Roman"/>
          <w:sz w:val="24"/>
          <w:szCs w:val="28"/>
        </w:rPr>
        <w:tab/>
        <w:t xml:space="preserve">Ребенок знает достаточно большое количество растений и животных их характерные признаки. Правильно определяет их принадлежность к живым существам на основании выделения у конкретных объектов признаков живого. Проявляет интерес к особенностям их жизни, радость от общения, сочувствие попавшим в беду. Знаком с проблемой загрязнения окружающей среды. Ребенок без особого труда называет название города, домашний адрес. Связно и последовательно отвечает на поставленные вопросы. Знает достопримечательности города, где они расположены. Называет 4–5 улицы, площадь. Ребенок правильно определяет символы. Называет цвета флага РФ и КЧР, знает порядок их расположения. Без труда называет значение изображения на гербе своего </w:t>
      </w:r>
      <w:r w:rsidRPr="00983DEB">
        <w:rPr>
          <w:rFonts w:ascii="Times New Roman" w:eastAsia="Times New Roman" w:hAnsi="Times New Roman" w:cs="Times New Roman"/>
          <w:sz w:val="24"/>
          <w:szCs w:val="28"/>
        </w:rPr>
        <w:lastRenderedPageBreak/>
        <w:t>города и гербе России. Может объяснить символику герба РФ и КЧР. Знает обычаи, традиции русского народа, других народов КЧР.</w:t>
      </w:r>
    </w:p>
    <w:p w:rsidR="00CB18C0" w:rsidRDefault="00CB18C0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09" w:rsidRDefault="00C94B09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09" w:rsidRDefault="00C94B09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09" w:rsidRDefault="00C94B09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B09" w:rsidRPr="00DA2B6E" w:rsidRDefault="00C94B09" w:rsidP="00CB18C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8C0" w:rsidRPr="00CB18C0" w:rsidRDefault="00C94B09" w:rsidP="00CB18C0">
      <w:pPr>
        <w:pStyle w:val="1"/>
        <w:spacing w:before="65"/>
        <w:ind w:left="0" w:right="10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2.5.2 </w:t>
      </w:r>
      <w:r w:rsidR="00CB18C0" w:rsidRPr="00983DEB">
        <w:rPr>
          <w:sz w:val="24"/>
          <w:szCs w:val="24"/>
        </w:rPr>
        <w:t xml:space="preserve">Критерии определения уровня </w:t>
      </w:r>
      <w:proofErr w:type="spellStart"/>
      <w:r w:rsidR="00CB18C0" w:rsidRPr="00983DEB">
        <w:rPr>
          <w:sz w:val="24"/>
          <w:szCs w:val="24"/>
        </w:rPr>
        <w:t>сформированности</w:t>
      </w:r>
      <w:proofErr w:type="spellEnd"/>
      <w:r w:rsidR="00CB18C0" w:rsidRPr="00983DEB">
        <w:rPr>
          <w:sz w:val="24"/>
          <w:szCs w:val="24"/>
        </w:rPr>
        <w:t xml:space="preserve"> представления </w:t>
      </w:r>
      <w:r w:rsidR="00CB18C0" w:rsidRPr="00983DEB">
        <w:rPr>
          <w:spacing w:val="-67"/>
          <w:sz w:val="24"/>
          <w:szCs w:val="24"/>
        </w:rPr>
        <w:t xml:space="preserve">    </w:t>
      </w:r>
      <w:r w:rsidR="00CB18C0">
        <w:rPr>
          <w:sz w:val="24"/>
          <w:szCs w:val="24"/>
        </w:rPr>
        <w:t xml:space="preserve">о родном </w:t>
      </w:r>
      <w:r w:rsidR="00CB18C0" w:rsidRPr="00983DEB">
        <w:rPr>
          <w:sz w:val="24"/>
          <w:szCs w:val="24"/>
        </w:rPr>
        <w:t>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8929"/>
      </w:tblGrid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Происхождение названия города, в котором живет ребенок.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3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уверенно,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 сразу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отвечает на вопрос.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–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отвечает правильно, но при помощи наводящих вопросов.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  <w:r w:rsidRPr="00C94B0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знает,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пытается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предположить.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 знает.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отвечает.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отвечает правильно, но при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помощи наводящих вопросов.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 знает,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пытается предложить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 знает.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3б.-</w:t>
            </w:r>
            <w:r w:rsidRPr="00C94B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рассказать,</w:t>
            </w:r>
            <w:r w:rsidRPr="00C94B0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94B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Pr="00C94B0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94B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C94B0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(название</w:t>
            </w:r>
            <w:r w:rsidRPr="00C94B0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улицы,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находятся рядом)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2б.-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 w:rsidRPr="00C94B0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сад,</w:t>
            </w:r>
            <w:r w:rsidRPr="00C94B0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  наводящих вопросов.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 - имеет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нетвердые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представления, может перепутать, 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нужны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 наводящие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0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знает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3б.-</w:t>
            </w:r>
            <w:r w:rsidRPr="00C94B0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94B0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улицы,</w:t>
            </w:r>
            <w:r w:rsidRPr="00C94B0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C94B0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C94B0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(почему</w:t>
            </w:r>
            <w:r w:rsidRPr="00C94B0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  называются,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интересны,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какие здания на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находятся)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2б.-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улицы,</w:t>
            </w:r>
            <w:r w:rsidRPr="00C94B0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 улицы,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 рассказать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об одной из них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 – называет 1-2 улицы, но не может ничего о них рассказать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знает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 – узнает городскую символику, пытается рассказать о ней и объяснить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ее значение.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- узнает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уверенно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выбирает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городскую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символику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среди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других,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 затрудняется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что-либо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 ней.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 – испытывает затруднения при выборе городской символики.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узнает.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земляки.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фамилии,</w:t>
            </w:r>
            <w:r w:rsidRPr="00C94B0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C94B0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C94B0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C94B0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(2-4),</w:t>
            </w:r>
            <w:r w:rsidRPr="00C94B0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 w:rsidRPr="00C94B0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прославили родной край.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  <w:r w:rsidRPr="00C94B09">
              <w:rPr>
                <w:rFonts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r w:rsidRPr="00C94B09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C94B09">
              <w:rPr>
                <w:rFonts w:ascii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r w:rsidRPr="00C94B09">
              <w:rPr>
                <w:rFonts w:ascii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(2-3), с</w:t>
            </w:r>
            <w:r w:rsidRPr="00C94B0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наводящих  вопросов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рассказывает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  <w:r w:rsidRPr="00C94B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земляков,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рассказать.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никого назвать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  <w:r w:rsidRPr="00C94B0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родного города, называет их. Может рассказать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 достопримечательностях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(1-3),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находится.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-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наводящих вопросов.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</w:t>
            </w:r>
            <w:r w:rsidRPr="00C94B0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родного города,</w:t>
            </w:r>
            <w:r w:rsidRPr="00C94B09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знает,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выбирает.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страну.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Pr="00C94B0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называет,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вспоминает,</w:t>
            </w:r>
            <w:r w:rsidRPr="00C94B0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думает.</w:t>
            </w:r>
            <w:r w:rsidRPr="00C94B0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r w:rsidRPr="00C94B0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B0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перепутать</w:t>
            </w:r>
            <w:r w:rsidRPr="00C94B0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B0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наводящие вопросы.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столицу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своей страны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уверенно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столицу</w:t>
            </w:r>
            <w:r w:rsidRPr="00C94B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B0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Pr="00C94B0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называет,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вспоминает,</w:t>
            </w:r>
            <w:r w:rsidRPr="00C94B0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думает.</w:t>
            </w:r>
            <w:r w:rsidRPr="00C94B0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C94B09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r w:rsidRPr="00C94B0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C94B0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перепутать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страны,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города. 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Нужны наводящие  вопросы.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может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выглядит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 – узнает государственный герб России, уверенно выбирает его среди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изображений гербов других стран. Может рассказать, что изображено на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гербе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(двуглавый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орел,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всадник),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всадник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олицетворяет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победу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злом.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– не сразу выбирает изображение герба России среди изображений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гербов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 – испытывает затруднение, нуждается в наводящих вопросах.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B0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знает, как выглядит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герб России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выглядит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 – узнает флаг России, уверенно сразу выбирает его изображение среди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флагов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других  стран.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флага,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  <w:r w:rsidRPr="00C94B0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C94B0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94B09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Pr="00C94B0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Pr="00C94B0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C94B0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флага России.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 – испытывает затруднения, нуждается в наводящих вопросах.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 б.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знает,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 выглядит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гимне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 – узнает и называет гимн России, определяет характер музыки гимна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как величественный и торжественный, знает, как нужно себя вести, когда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исполняется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 – узнает и называет гимн России после наводящих вопросов взрослого.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представления 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гимне России.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Представление о функциональном назначении государственных символов</w:t>
            </w:r>
            <w:proofErr w:type="gramStart"/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.</w:t>
            </w:r>
            <w:proofErr w:type="gramEnd"/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3б.- имеет представление о том, что герб и флаг нужны стране, чтобы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объединить людей, живущих в ней, поэтому в праздники вывешивают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флаги России, а также для того, чтобы можно было отличить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монеты (на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них изображен герб) нашей страны, машины, самолеты, принадлежащие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стране (на них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 флаг).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2б.- отвечает правильно, но при помощи наводящих вопросов.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знает,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но пытается предложить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ответ.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 знает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материалам,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отражающим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историю,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знакомящим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достопримечательностями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города,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инициативе,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впечатлениями, показывает понравившиеся фотографии другим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воспитателю,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задает вопросы.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– иногда самостоятельно рассматривает иллюстрации, задает вопросы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иллюстративные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B0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проявляет интереса.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изображения,</w:t>
            </w:r>
            <w:r w:rsidRPr="00C94B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улиц,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достопримечательностей  города.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Pr="00C94B0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ярко</w:t>
            </w:r>
            <w:r w:rsidRPr="00C94B0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выражена:</w:t>
            </w:r>
            <w:r w:rsidRPr="00C94B0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узнает,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радуется,</w:t>
            </w:r>
            <w:r w:rsidRPr="00C94B0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эстетическую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оценку,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видит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объекты.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– положительная эмоциональная реакция на знакомые объекты.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1б.-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реакция выражена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слабо.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отношение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оборудованию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участка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группы, зеленым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насаждениям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окружения.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 – бережно относится к окружающему и напоминает об этом другим.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бережно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окружающему.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1б.-</w:t>
            </w:r>
            <w:r w:rsidRPr="00C94B0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взрослого.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C94B0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(ломает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ветки,</w:t>
            </w:r>
            <w:r w:rsidRPr="00C94B0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пачкает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оборудование и т.п.)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C94B0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Pr="00C94B0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героям,</w:t>
            </w:r>
            <w:r w:rsidRPr="00C94B0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 w:rsidRPr="00C94B0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3б.-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сочувствие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выражены</w:t>
            </w:r>
            <w:proofErr w:type="gramEnd"/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 мимике,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высказываниях,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             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вопросах.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2б.- сочувствие и сопереживание отражены в мимике лица.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1б.-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 w:rsidRPr="00C94B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слушает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рассказ взрослого.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равнодушно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воспринимает рассказ.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C94B0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B0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C94B0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C94B0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C94B0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C94B0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B0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C94B09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B09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 – соблюдает правила, но иногда необходимо напоминание взрослого</w:t>
            </w:r>
            <w:proofErr w:type="gramStart"/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.</w:t>
            </w:r>
            <w:proofErr w:type="gramEnd"/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1б.-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всегда и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 все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правила соблюдает.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правила.</w:t>
            </w:r>
          </w:p>
        </w:tc>
      </w:tr>
      <w:tr w:rsidR="00CB18C0" w:rsidRPr="00C94B09" w:rsidTr="002C11A7">
        <w:tc>
          <w:tcPr>
            <w:tcW w:w="817" w:type="dxa"/>
          </w:tcPr>
          <w:p w:rsidR="00CB18C0" w:rsidRPr="00983DEB" w:rsidRDefault="00CB18C0" w:rsidP="002C1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38" w:type="dxa"/>
          </w:tcPr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C94B0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C94B09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4B0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благоустройстве</w:t>
            </w:r>
            <w:r w:rsidRPr="00C94B0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C94B0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C94B0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r w:rsidRPr="00C94B0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 xml:space="preserve">(сажать  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растения,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ухаживать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за ними</w:t>
            </w:r>
            <w:r w:rsidRPr="00C94B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3б.-</w:t>
            </w:r>
            <w:r w:rsidRPr="00C94B0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охотно</w:t>
            </w:r>
            <w:r w:rsidRPr="00C94B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взрослым,</w:t>
            </w:r>
            <w:r w:rsidRPr="00C94B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проявляя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инициативу.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  <w:r w:rsidRPr="00C94B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взрослым,</w:t>
            </w:r>
            <w:r w:rsidRPr="00C94B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 w:rsidRPr="00C94B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1б.- пассивно участвует в совместной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</w:t>
            </w:r>
            <w:r w:rsidRPr="00C94B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трудовых   </w:t>
            </w:r>
            <w:r w:rsidRPr="00C94B0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поручениях.</w:t>
            </w:r>
          </w:p>
          <w:p w:rsidR="00CB18C0" w:rsidRPr="00C94B09" w:rsidRDefault="00CB18C0" w:rsidP="00C94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0б.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– не</w:t>
            </w:r>
            <w:r w:rsidRPr="00C94B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4B09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</w:p>
        </w:tc>
      </w:tr>
    </w:tbl>
    <w:p w:rsidR="00CB18C0" w:rsidRPr="00983DEB" w:rsidRDefault="00CB18C0" w:rsidP="00CB1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8C0" w:rsidRPr="00983DEB" w:rsidRDefault="00CB18C0" w:rsidP="00CB18C0">
      <w:pPr>
        <w:pStyle w:val="a9"/>
        <w:spacing w:line="322" w:lineRule="exact"/>
        <w:rPr>
          <w:b/>
        </w:rPr>
      </w:pPr>
      <w:r w:rsidRPr="00983DEB">
        <w:rPr>
          <w:b/>
        </w:rPr>
        <w:t>Оценка</w:t>
      </w:r>
      <w:r w:rsidRPr="00983DEB">
        <w:rPr>
          <w:b/>
          <w:spacing w:val="-3"/>
        </w:rPr>
        <w:t xml:space="preserve"> </w:t>
      </w:r>
      <w:r w:rsidRPr="00983DEB">
        <w:rPr>
          <w:b/>
        </w:rPr>
        <w:t>результатов</w:t>
      </w:r>
      <w:r w:rsidRPr="00983DEB">
        <w:rPr>
          <w:b/>
          <w:spacing w:val="-2"/>
        </w:rPr>
        <w:t xml:space="preserve"> </w:t>
      </w:r>
      <w:r w:rsidRPr="00983DEB">
        <w:rPr>
          <w:b/>
        </w:rPr>
        <w:t>диагностики</w:t>
      </w:r>
    </w:p>
    <w:p w:rsidR="00CB18C0" w:rsidRDefault="00CB18C0" w:rsidP="00CB18C0">
      <w:pPr>
        <w:pStyle w:val="a9"/>
        <w:spacing w:line="322" w:lineRule="exact"/>
        <w:rPr>
          <w:b/>
        </w:rPr>
      </w:pPr>
      <w:r>
        <w:rPr>
          <w:b/>
        </w:rPr>
        <w:t>47-57 баллов – высокий уровень</w:t>
      </w:r>
    </w:p>
    <w:p w:rsidR="00CB18C0" w:rsidRDefault="00CB18C0" w:rsidP="00CB18C0">
      <w:pPr>
        <w:pStyle w:val="a9"/>
        <w:spacing w:line="322" w:lineRule="exact"/>
        <w:rPr>
          <w:b/>
        </w:rPr>
      </w:pPr>
      <w:r>
        <w:rPr>
          <w:b/>
        </w:rPr>
        <w:t>20-46 баллов – средний уровень</w:t>
      </w:r>
    </w:p>
    <w:p w:rsidR="00CB18C0" w:rsidRPr="00CB18C0" w:rsidRDefault="00CB18C0" w:rsidP="00CB18C0">
      <w:pPr>
        <w:pStyle w:val="a9"/>
        <w:spacing w:line="322" w:lineRule="exact"/>
        <w:rPr>
          <w:b/>
        </w:rPr>
      </w:pPr>
      <w:r>
        <w:rPr>
          <w:b/>
        </w:rPr>
        <w:t>19 и менее – низкий уровень.</w:t>
      </w:r>
    </w:p>
    <w:p w:rsidR="00CB18C0" w:rsidRDefault="00CB18C0" w:rsidP="00CB18C0">
      <w:pPr>
        <w:spacing w:before="9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44450" w:rsidRDefault="00544450" w:rsidP="00544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2.5.3. Ожидаемые результаты.</w:t>
      </w:r>
    </w:p>
    <w:p w:rsidR="00DE4DAC" w:rsidRPr="00DE4DAC" w:rsidRDefault="00DE4DAC" w:rsidP="00DE4DA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На этапе завершения дошкольного образования: 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lastRenderedPageBreak/>
        <w:t>ребёнок обладает начальными представлениями о природном и социальном мире КЧР и города Черкесска;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>ребенок проявляет интерес к событиям настоящего и прошлого города Черкесска;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хорошо ориентируется не только в ближайшем к детскому саду и дому микрорайоне, но и в центральных улицах родного города, знает и стремится выполнять правила поведения в городе;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интерес к представителям разных этносов своего города, к знакомству с их культурой, традициями; толерантно относится к детям других национальностей;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интерес к родословной семьи, имеет представления о семейных и родственных связях, правилах общения, значимых событиях, традициях;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проявляет инициативу в социально значимых делах: участвует в социальных и экологических акциях, праздничных событиях традиционных для семьи, города, страны (в подготовке концерта для ветеранов войны, посадка деревьев, распространение поздравительных открыток, буклетов и др.);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отражает свои впечатления об особенностях города, республики в предпочитаемой деятельности: воплощает образы в играх, разворачивает сюжет, изображает, участвует в театральных постановках, детском книгоиздательстве, оформлении выставок;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самостоятельно может рассказать о городе (ее достопримечательностях, природных особенностях, памятных местах, выдающихся людях);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ребенок способен самостоятельно применять игры разных народов города, республики для организации собственного досуга; </w:t>
      </w:r>
    </w:p>
    <w:p w:rsidR="00DE4DAC" w:rsidRPr="00DE4DAC" w:rsidRDefault="00DE4DAC" w:rsidP="00DE4DAC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с удовольствием включается в проектную деятельность, детское коллекционирование, музейные выставки, связанные с познанием малой родины;  </w:t>
      </w:r>
    </w:p>
    <w:p w:rsidR="004457C6" w:rsidRPr="00F73BBF" w:rsidRDefault="00DE4DAC" w:rsidP="00F73BBF">
      <w:pPr>
        <w:pStyle w:val="a6"/>
        <w:numPr>
          <w:ilvl w:val="0"/>
          <w:numId w:val="11"/>
        </w:numPr>
        <w:spacing w:line="240" w:lineRule="auto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DE4DAC">
        <w:rPr>
          <w:rFonts w:ascii="Times New Roman" w:hAnsi="Times New Roman" w:cs="Times New Roman"/>
          <w:sz w:val="24"/>
          <w:szCs w:val="28"/>
        </w:rPr>
        <w:t xml:space="preserve">бережно относиться к родной природе, результатам труда других людей. </w:t>
      </w:r>
    </w:p>
    <w:p w:rsidR="004457C6" w:rsidRPr="004457C6" w:rsidRDefault="004457C6" w:rsidP="004457C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57C6">
        <w:rPr>
          <w:rFonts w:ascii="Times New Roman" w:hAnsi="Times New Roman"/>
          <w:b/>
          <w:sz w:val="24"/>
          <w:szCs w:val="28"/>
        </w:rPr>
        <w:t>2.</w:t>
      </w:r>
      <w:r w:rsidR="00F73BBF">
        <w:rPr>
          <w:rFonts w:ascii="Times New Roman" w:hAnsi="Times New Roman" w:cs="Times New Roman"/>
          <w:b/>
          <w:sz w:val="24"/>
          <w:szCs w:val="28"/>
        </w:rPr>
        <w:t>6</w:t>
      </w:r>
      <w:r w:rsidRPr="004457C6">
        <w:rPr>
          <w:rFonts w:ascii="Times New Roman" w:hAnsi="Times New Roman" w:cs="Times New Roman"/>
          <w:b/>
          <w:sz w:val="24"/>
          <w:szCs w:val="28"/>
        </w:rPr>
        <w:t>. Особенности взаимодействия с семьями воспитанников.</w:t>
      </w:r>
    </w:p>
    <w:p w:rsidR="004457C6" w:rsidRPr="004457C6" w:rsidRDefault="004457C6" w:rsidP="004457C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При реализации краеведческой программы важным аспектом является взаимодействие с семьей, которое   строится на понимании того, что родители -  это полноправные участники образовательного процесса.</w:t>
      </w:r>
      <w:r w:rsidRPr="004457C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Вовлечение </w:t>
      </w:r>
      <w:r w:rsidRPr="004457C6">
        <w:rPr>
          <w:rFonts w:ascii="Times New Roman" w:hAnsi="Times New Roman" w:cs="Times New Roman"/>
          <w:sz w:val="24"/>
          <w:szCs w:val="28"/>
        </w:rPr>
        <w:tab/>
        <w:t xml:space="preserve">родителей </w:t>
      </w:r>
      <w:r w:rsidRPr="004457C6">
        <w:rPr>
          <w:rFonts w:ascii="Times New Roman" w:hAnsi="Times New Roman" w:cs="Times New Roman"/>
          <w:sz w:val="24"/>
          <w:szCs w:val="28"/>
        </w:rPr>
        <w:tab/>
        <w:t xml:space="preserve">в </w:t>
      </w:r>
      <w:r w:rsidRPr="004457C6">
        <w:rPr>
          <w:rFonts w:ascii="Times New Roman" w:hAnsi="Times New Roman" w:cs="Times New Roman"/>
          <w:sz w:val="24"/>
          <w:szCs w:val="28"/>
        </w:rPr>
        <w:tab/>
        <w:t xml:space="preserve">образовательное </w:t>
      </w:r>
      <w:r w:rsidRPr="004457C6">
        <w:rPr>
          <w:rFonts w:ascii="Times New Roman" w:hAnsi="Times New Roman" w:cs="Times New Roman"/>
          <w:sz w:val="24"/>
          <w:szCs w:val="28"/>
        </w:rPr>
        <w:tab/>
        <w:t>пространство: расширяет круг общения, повышает мотивацию и интерес детей; способствует формированию личности, воспитанию любви к своим родным и близким, дому, детскому саду, любви к родному городу, родной природе, так как семья занимает ведущее место в нравственно-духовном, патриотическом воспитании детей.</w:t>
      </w:r>
      <w:r w:rsidRPr="004457C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4457C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Совместные занятия с мамой или папой - это качественное время, проведенное со своим малышом, которое помогает родителям увидеть, как интересно можно развивать своего ребенка дома, как правильно играть.</w:t>
      </w:r>
    </w:p>
    <w:p w:rsidR="004457C6" w:rsidRPr="004457C6" w:rsidRDefault="004457C6" w:rsidP="00445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4457C6" w:rsidRPr="004457C6" w:rsidRDefault="004457C6" w:rsidP="004457C6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57C6">
        <w:rPr>
          <w:rFonts w:ascii="Times New Roman" w:hAnsi="Times New Roman" w:cs="Times New Roman"/>
          <w:b/>
          <w:sz w:val="24"/>
          <w:szCs w:val="28"/>
        </w:rPr>
        <w:t>Формы и виды взаимодействия с родителями</w:t>
      </w:r>
    </w:p>
    <w:p w:rsidR="004457C6" w:rsidRPr="004457C6" w:rsidRDefault="004457C6" w:rsidP="004457C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Консультирование, советы и рекомендации по вопросам посещения с детьми музеев, выставок, экспозиций, памятных мест;</w:t>
      </w:r>
    </w:p>
    <w:p w:rsidR="004457C6" w:rsidRPr="004457C6" w:rsidRDefault="004457C6" w:rsidP="004457C6">
      <w:pPr>
        <w:pStyle w:val="a6"/>
        <w:numPr>
          <w:ilvl w:val="0"/>
          <w:numId w:val="18"/>
        </w:numPr>
        <w:spacing w:after="13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совместные экскурсии детей и родителей к памятникам архитектуры, посещение городского музея, выставочного зала, библиотеки, театра «Петрушка»; </w:t>
      </w:r>
    </w:p>
    <w:p w:rsidR="004457C6" w:rsidRPr="004457C6" w:rsidRDefault="004457C6" w:rsidP="004457C6">
      <w:pPr>
        <w:pStyle w:val="a6"/>
        <w:numPr>
          <w:ilvl w:val="0"/>
          <w:numId w:val="18"/>
        </w:numPr>
        <w:spacing w:after="13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 xml:space="preserve">совместная подготовка и проведение народных праздников; театрализованных представлений; </w:t>
      </w:r>
    </w:p>
    <w:p w:rsidR="004457C6" w:rsidRPr="004457C6" w:rsidRDefault="004457C6" w:rsidP="004457C6">
      <w:pPr>
        <w:pStyle w:val="a6"/>
        <w:numPr>
          <w:ilvl w:val="0"/>
          <w:numId w:val="18"/>
        </w:numPr>
        <w:spacing w:after="13"/>
        <w:ind w:right="64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участие в создании мини-музея в ДОУ (создание макетов, подбор экспонатов, оформление альбомов, составление рассказов, загадок и т.д.);</w:t>
      </w:r>
    </w:p>
    <w:p w:rsidR="004457C6" w:rsidRPr="004457C6" w:rsidRDefault="004457C6" w:rsidP="004457C6">
      <w:pPr>
        <w:pStyle w:val="a6"/>
        <w:numPr>
          <w:ilvl w:val="0"/>
          <w:numId w:val="18"/>
        </w:numPr>
        <w:spacing w:after="13"/>
        <w:ind w:right="64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lastRenderedPageBreak/>
        <w:t xml:space="preserve">организация выставок совместного творчества взрослых и детей, фотовыставок; </w:t>
      </w:r>
      <w:r w:rsidRPr="004457C6">
        <w:rPr>
          <w:rFonts w:ascii="Times New Roman" w:eastAsia="Arial" w:hAnsi="Times New Roman" w:cs="Times New Roman"/>
          <w:sz w:val="24"/>
          <w:szCs w:val="28"/>
        </w:rPr>
        <w:t xml:space="preserve"> </w:t>
      </w:r>
    </w:p>
    <w:p w:rsidR="004457C6" w:rsidRPr="004457C6" w:rsidRDefault="004457C6" w:rsidP="004457C6">
      <w:pPr>
        <w:pStyle w:val="a6"/>
        <w:numPr>
          <w:ilvl w:val="0"/>
          <w:numId w:val="18"/>
        </w:numPr>
        <w:spacing w:after="13"/>
        <w:ind w:right="64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оформление буклетов, памяток;</w:t>
      </w:r>
    </w:p>
    <w:p w:rsidR="004457C6" w:rsidRPr="004457C6" w:rsidRDefault="004457C6" w:rsidP="004457C6">
      <w:pPr>
        <w:pStyle w:val="a4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Дни открытых дверей (просмотры занятий, игровой деятельности, др. режимных моментов</w:t>
      </w:r>
      <w:r w:rsidRPr="004457C6">
        <w:rPr>
          <w:sz w:val="20"/>
        </w:rPr>
        <w:t>);</w:t>
      </w:r>
    </w:p>
    <w:p w:rsidR="004457C6" w:rsidRPr="004457C6" w:rsidRDefault="004457C6" w:rsidP="004457C6">
      <w:pPr>
        <w:pStyle w:val="a4"/>
        <w:numPr>
          <w:ilvl w:val="0"/>
          <w:numId w:val="17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сетевое взаимодействие;</w:t>
      </w:r>
    </w:p>
    <w:p w:rsidR="00300AE6" w:rsidRDefault="004457C6" w:rsidP="00C94B09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  <w:r w:rsidRPr="004457C6">
        <w:rPr>
          <w:rFonts w:ascii="Times New Roman" w:hAnsi="Times New Roman" w:cs="Times New Roman"/>
          <w:sz w:val="24"/>
          <w:szCs w:val="28"/>
        </w:rPr>
        <w:t>участие в совместных акциях; творческих, познавательных проекта.</w:t>
      </w:r>
    </w:p>
    <w:p w:rsidR="00C94B09" w:rsidRPr="00C94B09" w:rsidRDefault="00C94B09" w:rsidP="00C94B09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Pr="00300AE6" w:rsidRDefault="00300AE6" w:rsidP="00CD05CB">
      <w:pPr>
        <w:spacing w:before="9"/>
        <w:ind w:left="19" w:right="1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0AE6">
        <w:rPr>
          <w:rFonts w:ascii="Times New Roman" w:hAnsi="Times New Roman" w:cs="Times New Roman"/>
          <w:b/>
          <w:sz w:val="24"/>
          <w:szCs w:val="28"/>
        </w:rPr>
        <w:t>3. Список литературы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1.В.Г.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Гниловский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Т.П.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Бабёнышева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География Ставропольского края. Книжное издательство Ставрополь 1988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2. А.Л.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Витнер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Теберда. Ставропольское книжное издательство 1965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3. А.Т.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Абазалиев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Курортные ресурсы Карачаево-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Черкесии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Черкесск 1973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4. Д.С.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Салпагаров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Н.В. Поливанова. Тебердинский Государственный заповедник. Издательство «Кавказская здравница» 1989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5. С.Г. Зубанова, В.Ю. Щербаков. Занимательная география. ООО «Глобус» 2009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6. Ю.В. Новиков. Природа и человек. Москва «Просвещение» 1991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7. С.А.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Хапаев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 Природные условия</w:t>
      </w:r>
      <w:proofErr w:type="gramStart"/>
      <w:r w:rsidRPr="00300A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0AE6">
        <w:rPr>
          <w:rFonts w:ascii="Times New Roman" w:hAnsi="Times New Roman" w:cs="Times New Roman"/>
          <w:sz w:val="24"/>
          <w:szCs w:val="24"/>
        </w:rPr>
        <w:t xml:space="preserve"> население и хозяйство Карачаево-Черкесской республики. Карачаевск 2001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8. Д.С.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Салпагаров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>. Тебердинский заповедник. Ставропольское книжное издательство 1992 г.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 9. С.И.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Асхаков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Исторические сведения о карачаево-балкарском этносе. Невинномысск 2013г.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10. З.Х.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, Р.М.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Бегеулов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 История Карачаево-Черкесии. Карачаевск 2014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11.Ю.Я.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Патапенко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Геологические маршруты в Карачаево-Черкесии и в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Приэльбрусье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Карачаевск 2014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12.Ш.Бадахов,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З.Кечерукова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Горный Карачай. ООО «Медиа-Полис», Ростов-на-Дону 2007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13.Фотоальбом «В горах Карачаево-Черкесии». Издательство «Плата», Москва 1986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14.В.В. Савельева, К.А. Магомедов. География Ставропольского края. Ставропольское книжное издательство 1978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15. З.Ю.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Уртенов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Практикум. Карачаево-Черкесия- мой край родной. Карачаевск 2010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16.Л.В. Антонова. Удивительное вокруг. Москва 2014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17.У.З.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Этимология некоторых топонимов и этнонимов народов Карачаево-Черкесии. Карачаевск 2010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18.В.А. Ивановский. География Карачаево-Черкесской республики. Ставрополь, издательство ИРО 2008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19.В.Г.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Гниловский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Занимательное краеведение. Ставропольское книжное издательство.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 xml:space="preserve">20.С.А. </w:t>
      </w:r>
      <w:proofErr w:type="spellStart"/>
      <w:r w:rsidRPr="00300AE6">
        <w:rPr>
          <w:rFonts w:ascii="Times New Roman" w:hAnsi="Times New Roman" w:cs="Times New Roman"/>
          <w:sz w:val="24"/>
          <w:szCs w:val="24"/>
        </w:rPr>
        <w:t>Хапаев</w:t>
      </w:r>
      <w:proofErr w:type="spellEnd"/>
      <w:r w:rsidRPr="00300AE6">
        <w:rPr>
          <w:rFonts w:ascii="Times New Roman" w:hAnsi="Times New Roman" w:cs="Times New Roman"/>
          <w:sz w:val="24"/>
          <w:szCs w:val="24"/>
        </w:rPr>
        <w:t xml:space="preserve">. Карачаевск- вчера, сегодня, завтра. Издательство «Кавказская здравница» 1989 г. </w:t>
      </w:r>
    </w:p>
    <w:p w:rsidR="00300AE6" w:rsidRPr="00300AE6" w:rsidRDefault="00300AE6" w:rsidP="00300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300AE6">
        <w:rPr>
          <w:rFonts w:ascii="Times New Roman" w:hAnsi="Times New Roman" w:cs="Times New Roman"/>
          <w:sz w:val="24"/>
          <w:szCs w:val="24"/>
        </w:rPr>
        <w:t>21.В. Романенко. Легенды гор. Черкесск 2007 г</w:t>
      </w:r>
    </w:p>
    <w:p w:rsidR="00DC5FB7" w:rsidRPr="00300AE6" w:rsidRDefault="00DC5FB7" w:rsidP="00300A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F73BBF" w:rsidRDefault="00F73BBF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F73BBF" w:rsidRDefault="00F73BBF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300AE6" w:rsidRDefault="00300AE6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F73BBF" w:rsidRDefault="00F73BBF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DC5FB7" w:rsidRPr="00DC5FB7" w:rsidRDefault="00DC5FB7" w:rsidP="00DC5FB7">
      <w:pPr>
        <w:pStyle w:val="a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DC5FB7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</w:p>
    <w:p w:rsidR="00DC5FB7" w:rsidRDefault="00DC5FB7" w:rsidP="00DC5F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5FB7">
        <w:rPr>
          <w:rFonts w:ascii="Times New Roman" w:hAnsi="Times New Roman" w:cs="Times New Roman"/>
          <w:b/>
          <w:sz w:val="24"/>
          <w:szCs w:val="28"/>
        </w:rPr>
        <w:t>Диагностическая</w:t>
      </w:r>
      <w:r w:rsidRPr="00DC5FB7">
        <w:rPr>
          <w:rFonts w:ascii="Times New Roman" w:hAnsi="Times New Roman" w:cs="Times New Roman"/>
          <w:b/>
          <w:spacing w:val="-4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карта</w:t>
      </w:r>
      <w:r w:rsidRPr="00DC5FB7">
        <w:rPr>
          <w:rFonts w:ascii="Times New Roman" w:hAnsi="Times New Roman" w:cs="Times New Roman"/>
          <w:b/>
          <w:spacing w:val="-7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определения</w:t>
      </w:r>
      <w:r w:rsidRPr="00DC5FB7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уровня</w:t>
      </w:r>
      <w:r w:rsidRPr="00DC5FB7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proofErr w:type="spellStart"/>
      <w:r w:rsidRPr="00DC5FB7">
        <w:rPr>
          <w:rFonts w:ascii="Times New Roman" w:hAnsi="Times New Roman" w:cs="Times New Roman"/>
          <w:b/>
          <w:sz w:val="24"/>
          <w:szCs w:val="28"/>
        </w:rPr>
        <w:t>сформированности</w:t>
      </w:r>
      <w:proofErr w:type="spellEnd"/>
      <w:r w:rsidRPr="00DC5FB7">
        <w:rPr>
          <w:rFonts w:ascii="Times New Roman" w:hAnsi="Times New Roman" w:cs="Times New Roman"/>
          <w:b/>
          <w:spacing w:val="-4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представления</w:t>
      </w:r>
      <w:r w:rsidRPr="00DC5FB7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о</w:t>
      </w:r>
      <w:r w:rsidRPr="00DC5FB7">
        <w:rPr>
          <w:rFonts w:ascii="Times New Roman" w:hAnsi="Times New Roman" w:cs="Times New Roman"/>
          <w:b/>
          <w:spacing w:val="-3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родном</w:t>
      </w:r>
      <w:r w:rsidRPr="00DC5FB7">
        <w:rPr>
          <w:rFonts w:ascii="Times New Roman" w:hAnsi="Times New Roman" w:cs="Times New Roman"/>
          <w:b/>
          <w:spacing w:val="-4"/>
          <w:sz w:val="24"/>
          <w:szCs w:val="28"/>
        </w:rPr>
        <w:t xml:space="preserve"> </w:t>
      </w:r>
      <w:r w:rsidRPr="00DC5FB7">
        <w:rPr>
          <w:rFonts w:ascii="Times New Roman" w:hAnsi="Times New Roman" w:cs="Times New Roman"/>
          <w:b/>
          <w:sz w:val="24"/>
          <w:szCs w:val="28"/>
        </w:rPr>
        <w:t>крае</w:t>
      </w:r>
    </w:p>
    <w:p w:rsidR="00DC5FB7" w:rsidRPr="00DC5FB7" w:rsidRDefault="00DC5FB7" w:rsidP="00DC5FB7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425"/>
        <w:gridCol w:w="426"/>
        <w:gridCol w:w="425"/>
        <w:gridCol w:w="567"/>
        <w:gridCol w:w="434"/>
        <w:gridCol w:w="275"/>
        <w:gridCol w:w="71"/>
        <w:gridCol w:w="354"/>
        <w:gridCol w:w="283"/>
        <w:gridCol w:w="284"/>
        <w:gridCol w:w="283"/>
        <w:gridCol w:w="284"/>
        <w:gridCol w:w="283"/>
        <w:gridCol w:w="567"/>
        <w:gridCol w:w="284"/>
        <w:gridCol w:w="283"/>
        <w:gridCol w:w="426"/>
        <w:gridCol w:w="567"/>
        <w:gridCol w:w="425"/>
        <w:gridCol w:w="709"/>
        <w:gridCol w:w="567"/>
        <w:gridCol w:w="425"/>
      </w:tblGrid>
      <w:tr w:rsidR="00DC5FB7" w:rsidTr="00DC5FB7">
        <w:trPr>
          <w:trHeight w:val="1559"/>
        </w:trPr>
        <w:tc>
          <w:tcPr>
            <w:tcW w:w="567" w:type="dxa"/>
            <w:vMerge w:val="restart"/>
          </w:tcPr>
          <w:p w:rsidR="00DC5FB7" w:rsidRPr="00B049B8" w:rsidRDefault="00DC5FB7" w:rsidP="002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ФИ ребенка</w:t>
            </w: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Знания</w:t>
            </w:r>
            <w:r w:rsidRPr="00DC5FB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5FB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представления</w:t>
            </w:r>
            <w:r w:rsidRPr="00DC5FB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5FB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городе</w:t>
            </w:r>
          </w:p>
        </w:tc>
        <w:tc>
          <w:tcPr>
            <w:tcW w:w="2409" w:type="dxa"/>
            <w:gridSpan w:val="8"/>
            <w:vAlign w:val="center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Знания</w:t>
            </w:r>
            <w:r w:rsidRPr="00DC5FB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5FB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представления</w:t>
            </w:r>
            <w:r w:rsidRPr="00DC5FB7">
              <w:rPr>
                <w:rFonts w:ascii="Times New Roman" w:hAnsi="Times New Roman" w:cs="Times New Roman"/>
                <w:spacing w:val="46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C5FB7">
              <w:rPr>
                <w:rFonts w:ascii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 xml:space="preserve"> стране</w:t>
            </w:r>
          </w:p>
        </w:tc>
        <w:tc>
          <w:tcPr>
            <w:tcW w:w="1560" w:type="dxa"/>
            <w:gridSpan w:val="4"/>
            <w:vAlign w:val="center"/>
          </w:tcPr>
          <w:p w:rsidR="00DC5FB7" w:rsidRPr="00DC5FB7" w:rsidRDefault="00DC5FB7" w:rsidP="002C11A7">
            <w:pPr>
              <w:pStyle w:val="TableParagraph"/>
              <w:spacing w:before="1"/>
              <w:ind w:left="98" w:right="240"/>
              <w:jc w:val="center"/>
              <w:rPr>
                <w:sz w:val="16"/>
                <w:szCs w:val="16"/>
              </w:rPr>
            </w:pPr>
            <w:r w:rsidRPr="00DC5FB7">
              <w:rPr>
                <w:sz w:val="16"/>
                <w:szCs w:val="16"/>
              </w:rPr>
              <w:t>Проявление</w:t>
            </w:r>
            <w:r w:rsidRPr="00DC5FB7">
              <w:rPr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интереса</w:t>
            </w:r>
            <w:r w:rsidRPr="00DC5FB7">
              <w:rPr>
                <w:spacing w:val="-3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и</w:t>
            </w:r>
            <w:r w:rsidRPr="00DC5FB7">
              <w:rPr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положительного</w:t>
            </w:r>
            <w:r w:rsidRPr="00DC5FB7">
              <w:rPr>
                <w:spacing w:val="-52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эмоционального</w:t>
            </w:r>
            <w:r w:rsidRPr="00DC5FB7">
              <w:rPr>
                <w:spacing w:val="-1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отношения</w:t>
            </w:r>
            <w:r w:rsidRPr="00DC5FB7">
              <w:rPr>
                <w:spacing w:val="-3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к</w:t>
            </w:r>
            <w:r w:rsidRPr="00DC5FB7">
              <w:rPr>
                <w:spacing w:val="-1"/>
                <w:sz w:val="16"/>
                <w:szCs w:val="16"/>
              </w:rPr>
              <w:t xml:space="preserve"> </w:t>
            </w:r>
            <w:r w:rsidRPr="00DC5FB7">
              <w:rPr>
                <w:sz w:val="16"/>
                <w:szCs w:val="16"/>
              </w:rPr>
              <w:t>малой Родине.</w:t>
            </w:r>
          </w:p>
        </w:tc>
        <w:tc>
          <w:tcPr>
            <w:tcW w:w="1701" w:type="dxa"/>
            <w:gridSpan w:val="3"/>
            <w:vAlign w:val="center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Деятельностно</w:t>
            </w:r>
            <w:proofErr w:type="spellEnd"/>
            <w:r w:rsidRPr="00DC5FB7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DC5FB7">
              <w:rPr>
                <w:rFonts w:ascii="Times New Roman" w:hAnsi="Times New Roman" w:cs="Times New Roman"/>
                <w:spacing w:val="-5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поведенческие проявления</w:t>
            </w:r>
          </w:p>
        </w:tc>
        <w:tc>
          <w:tcPr>
            <w:tcW w:w="425" w:type="dxa"/>
            <w:vAlign w:val="center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DC5FB7" w:rsidTr="00DC5FB7">
        <w:trPr>
          <w:cantSplit/>
          <w:trHeight w:val="4424"/>
        </w:trPr>
        <w:tc>
          <w:tcPr>
            <w:tcW w:w="567" w:type="dxa"/>
            <w:vMerge/>
          </w:tcPr>
          <w:p w:rsidR="00DC5FB7" w:rsidRPr="00B049B8" w:rsidRDefault="00DC5FB7" w:rsidP="002C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 xml:space="preserve">Происхождение 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названия</w:t>
            </w:r>
            <w:r w:rsidRPr="00DC5FB7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425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Домашний</w:t>
            </w:r>
            <w:r w:rsidRPr="00DC5FB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426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ФИО родителей</w:t>
            </w:r>
          </w:p>
        </w:tc>
        <w:tc>
          <w:tcPr>
            <w:tcW w:w="425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  <w:r w:rsidRPr="00DC5FB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детского</w:t>
            </w:r>
            <w:r w:rsidRPr="00DC5FB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сада</w:t>
            </w:r>
          </w:p>
        </w:tc>
        <w:tc>
          <w:tcPr>
            <w:tcW w:w="567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  <w:r w:rsidRPr="00DC5FB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улиц</w:t>
            </w:r>
          </w:p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ближайшего</w:t>
            </w:r>
            <w:r w:rsidRPr="00DC5FB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окружения</w:t>
            </w:r>
          </w:p>
        </w:tc>
        <w:tc>
          <w:tcPr>
            <w:tcW w:w="434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Городская</w:t>
            </w:r>
            <w:r w:rsidRPr="00DC5FB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символика</w:t>
            </w:r>
          </w:p>
        </w:tc>
        <w:tc>
          <w:tcPr>
            <w:tcW w:w="346" w:type="dxa"/>
            <w:gridSpan w:val="2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Выдающиеся</w:t>
            </w:r>
            <w:r w:rsidRPr="00DC5FB7"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земляки</w:t>
            </w:r>
          </w:p>
        </w:tc>
        <w:tc>
          <w:tcPr>
            <w:tcW w:w="354" w:type="dxa"/>
            <w:textDirection w:val="btLr"/>
          </w:tcPr>
          <w:p w:rsidR="00DC5FB7" w:rsidRPr="00DC5FB7" w:rsidRDefault="00DC5FB7" w:rsidP="002C1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Достопримечательност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5FB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  <w:r w:rsidRPr="00DC5FB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страны</w:t>
            </w:r>
          </w:p>
        </w:tc>
        <w:tc>
          <w:tcPr>
            <w:tcW w:w="284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Столица</w:t>
            </w:r>
            <w:r w:rsidRPr="00DC5FB7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283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Герб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284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Флаг</w:t>
            </w:r>
            <w:r w:rsidRPr="00DC5FB7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283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Гимн</w:t>
            </w:r>
            <w:r w:rsidRPr="00DC5FB7">
              <w:rPr>
                <w:rFonts w:ascii="Times New Roman" w:hAnsi="Times New Roman" w:cs="Times New Roman"/>
                <w:spacing w:val="40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</w:p>
        </w:tc>
        <w:tc>
          <w:tcPr>
            <w:tcW w:w="567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Представление о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функциональном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назначении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DC5FB7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символов</w:t>
            </w:r>
          </w:p>
        </w:tc>
        <w:tc>
          <w:tcPr>
            <w:tcW w:w="284" w:type="dxa"/>
            <w:textDirection w:val="btLr"/>
          </w:tcPr>
          <w:p w:rsidR="00DC5FB7" w:rsidRPr="00DC5FB7" w:rsidRDefault="00DC5FB7" w:rsidP="002C11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Президент России</w:t>
            </w:r>
          </w:p>
        </w:tc>
        <w:tc>
          <w:tcPr>
            <w:tcW w:w="283" w:type="dxa"/>
            <w:textDirection w:val="btLr"/>
          </w:tcPr>
          <w:p w:rsidR="00DC5FB7" w:rsidRPr="00DC5FB7" w:rsidRDefault="00DC5FB7" w:rsidP="002C11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Интерес к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иллюстративным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материалам</w:t>
            </w:r>
          </w:p>
        </w:tc>
        <w:tc>
          <w:tcPr>
            <w:tcW w:w="426" w:type="dxa"/>
            <w:textDirection w:val="btLr"/>
            <w:vAlign w:val="cente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Эмоциональная</w:t>
            </w:r>
          </w:p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положительная</w:t>
            </w:r>
            <w:r w:rsidRPr="00DC5FB7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реакция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изображения</w:t>
            </w:r>
          </w:p>
        </w:tc>
        <w:tc>
          <w:tcPr>
            <w:tcW w:w="567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Бережное</w:t>
            </w:r>
            <w:r w:rsidRPr="00DC5FB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Pr="00DC5FB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оборудованию на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участке, зеленым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насаждениям</w:t>
            </w:r>
          </w:p>
        </w:tc>
        <w:tc>
          <w:tcPr>
            <w:tcW w:w="425" w:type="dxa"/>
            <w:textDirection w:val="btLr"/>
          </w:tcPr>
          <w:p w:rsidR="00DC5FB7" w:rsidRPr="00DC5FB7" w:rsidRDefault="00DC5FB7" w:rsidP="002C11A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Проявление</w:t>
            </w:r>
            <w:r w:rsidRPr="00DC5FB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DC5FB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отношению к героям,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эмоциональное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восприятие событий из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города</w:t>
            </w:r>
          </w:p>
        </w:tc>
        <w:tc>
          <w:tcPr>
            <w:tcW w:w="709" w:type="dxa"/>
            <w:textDirection w:val="btLr"/>
          </w:tcPr>
          <w:p w:rsidR="00DC5FB7" w:rsidRPr="00DC5FB7" w:rsidRDefault="00DC5FB7" w:rsidP="002C11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Соблюдение в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повседневной</w:t>
            </w:r>
            <w:r w:rsidRPr="00DC5FB7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жизни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правил поведения в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природе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DC5FB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улице</w:t>
            </w:r>
          </w:p>
        </w:tc>
        <w:tc>
          <w:tcPr>
            <w:tcW w:w="567" w:type="dxa"/>
            <w:textDirection w:val="btLr"/>
          </w:tcPr>
          <w:p w:rsidR="00DC5FB7" w:rsidRPr="00DC5FB7" w:rsidRDefault="00DC5FB7" w:rsidP="002C11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Помощь взрослым в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благоустройстве</w:t>
            </w:r>
            <w:r w:rsidRPr="00DC5FB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территории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детского</w:t>
            </w:r>
            <w:r w:rsidRPr="00DC5FB7">
              <w:rPr>
                <w:rFonts w:ascii="Times New Roman" w:hAnsi="Times New Roman" w:cs="Times New Roman"/>
                <w:spacing w:val="-42"/>
                <w:sz w:val="16"/>
                <w:szCs w:val="16"/>
              </w:rPr>
              <w:t xml:space="preserve"> </w:t>
            </w:r>
            <w:r w:rsidRPr="00DC5FB7">
              <w:rPr>
                <w:rFonts w:ascii="Times New Roman" w:hAnsi="Times New Roman" w:cs="Times New Roman"/>
                <w:sz w:val="16"/>
                <w:szCs w:val="16"/>
              </w:rPr>
              <w:t>сада</w:t>
            </w:r>
          </w:p>
        </w:tc>
        <w:tc>
          <w:tcPr>
            <w:tcW w:w="425" w:type="dxa"/>
            <w:textDirection w:val="btLr"/>
          </w:tcPr>
          <w:p w:rsidR="00DC5FB7" w:rsidRPr="00DC5FB7" w:rsidRDefault="00DC5FB7" w:rsidP="002C11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B7" w:rsidTr="00DC5FB7">
        <w:trPr>
          <w:trHeight w:val="308"/>
        </w:trPr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4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5FB7" w:rsidRPr="00B049B8" w:rsidRDefault="00DC5FB7" w:rsidP="002C11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B7" w:rsidRPr="004457C6" w:rsidRDefault="00DC5FB7" w:rsidP="00CD05CB">
      <w:pPr>
        <w:spacing w:before="9"/>
        <w:ind w:left="19" w:right="19"/>
        <w:jc w:val="both"/>
        <w:rPr>
          <w:rFonts w:ascii="Times New Roman" w:hAnsi="Times New Roman" w:cs="Times New Roman"/>
          <w:sz w:val="24"/>
          <w:szCs w:val="28"/>
        </w:rPr>
      </w:pPr>
    </w:p>
    <w:sectPr w:rsidR="00DC5FB7" w:rsidRPr="004457C6" w:rsidSect="00DC5FB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01" w:rsidRDefault="00077001" w:rsidP="00A74334">
      <w:pPr>
        <w:spacing w:after="0" w:line="240" w:lineRule="auto"/>
      </w:pPr>
      <w:r>
        <w:separator/>
      </w:r>
    </w:p>
  </w:endnote>
  <w:endnote w:type="continuationSeparator" w:id="0">
    <w:p w:rsidR="00077001" w:rsidRDefault="00077001" w:rsidP="00A7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544191"/>
      <w:docPartObj>
        <w:docPartGallery w:val="Page Numbers (Bottom of Page)"/>
        <w:docPartUnique/>
      </w:docPartObj>
    </w:sdtPr>
    <w:sdtEndPr/>
    <w:sdtContent>
      <w:p w:rsidR="00A74334" w:rsidRDefault="00A74334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49">
          <w:rPr>
            <w:noProof/>
          </w:rPr>
          <w:t>2</w:t>
        </w:r>
        <w:r>
          <w:fldChar w:fldCharType="end"/>
        </w:r>
      </w:p>
    </w:sdtContent>
  </w:sdt>
  <w:p w:rsidR="00A74334" w:rsidRDefault="00A743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01" w:rsidRDefault="00077001" w:rsidP="00A74334">
      <w:pPr>
        <w:spacing w:after="0" w:line="240" w:lineRule="auto"/>
      </w:pPr>
      <w:r>
        <w:separator/>
      </w:r>
    </w:p>
  </w:footnote>
  <w:footnote w:type="continuationSeparator" w:id="0">
    <w:p w:rsidR="00077001" w:rsidRDefault="00077001" w:rsidP="00A7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1pt;height:107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01B816C4"/>
    <w:multiLevelType w:val="hybridMultilevel"/>
    <w:tmpl w:val="01881582"/>
    <w:lvl w:ilvl="0" w:tplc="5D3061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E21BDE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BC56B2">
      <w:start w:val="1"/>
      <w:numFmt w:val="bullet"/>
      <w:lvlRestart w:val="0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60CBE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6ACFB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0E53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A458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5DA6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AFFA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F2FAA"/>
    <w:multiLevelType w:val="hybridMultilevel"/>
    <w:tmpl w:val="04AC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3977"/>
    <w:multiLevelType w:val="hybridMultilevel"/>
    <w:tmpl w:val="AB661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4E25"/>
    <w:multiLevelType w:val="hybridMultilevel"/>
    <w:tmpl w:val="3BD8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B129E"/>
    <w:multiLevelType w:val="hybridMultilevel"/>
    <w:tmpl w:val="CFAC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114"/>
    <w:multiLevelType w:val="hybridMultilevel"/>
    <w:tmpl w:val="C032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20DCD"/>
    <w:multiLevelType w:val="hybridMultilevel"/>
    <w:tmpl w:val="12D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60B9"/>
    <w:multiLevelType w:val="multilevel"/>
    <w:tmpl w:val="D18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37734"/>
    <w:multiLevelType w:val="hybridMultilevel"/>
    <w:tmpl w:val="0D04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A4B73"/>
    <w:multiLevelType w:val="hybridMultilevel"/>
    <w:tmpl w:val="24DA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C60A9"/>
    <w:multiLevelType w:val="hybridMultilevel"/>
    <w:tmpl w:val="AD02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0239A"/>
    <w:multiLevelType w:val="hybridMultilevel"/>
    <w:tmpl w:val="9710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D432F"/>
    <w:multiLevelType w:val="hybridMultilevel"/>
    <w:tmpl w:val="21F0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36F2C"/>
    <w:multiLevelType w:val="hybridMultilevel"/>
    <w:tmpl w:val="1EE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B713A"/>
    <w:multiLevelType w:val="hybridMultilevel"/>
    <w:tmpl w:val="02A6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26041"/>
    <w:multiLevelType w:val="hybridMultilevel"/>
    <w:tmpl w:val="0D943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F2539"/>
    <w:multiLevelType w:val="hybridMultilevel"/>
    <w:tmpl w:val="507AD9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63712377"/>
    <w:multiLevelType w:val="hybridMultilevel"/>
    <w:tmpl w:val="A1B8B236"/>
    <w:lvl w:ilvl="0" w:tplc="5D3061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7B9C"/>
    <w:multiLevelType w:val="hybridMultilevel"/>
    <w:tmpl w:val="B12C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E32AC"/>
    <w:multiLevelType w:val="hybridMultilevel"/>
    <w:tmpl w:val="1DD4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4716"/>
    <w:multiLevelType w:val="hybridMultilevel"/>
    <w:tmpl w:val="68AE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05"/>
    <w:rsid w:val="00013235"/>
    <w:rsid w:val="00021374"/>
    <w:rsid w:val="00077001"/>
    <w:rsid w:val="000D4AC3"/>
    <w:rsid w:val="000F73AE"/>
    <w:rsid w:val="001D0D23"/>
    <w:rsid w:val="00200F1B"/>
    <w:rsid w:val="002B2BF3"/>
    <w:rsid w:val="002C11A7"/>
    <w:rsid w:val="00300AE6"/>
    <w:rsid w:val="00331924"/>
    <w:rsid w:val="003517B2"/>
    <w:rsid w:val="003A62FF"/>
    <w:rsid w:val="003B5B87"/>
    <w:rsid w:val="00433149"/>
    <w:rsid w:val="004457C6"/>
    <w:rsid w:val="004872B2"/>
    <w:rsid w:val="004C19DA"/>
    <w:rsid w:val="00500B23"/>
    <w:rsid w:val="00522FCB"/>
    <w:rsid w:val="00544450"/>
    <w:rsid w:val="00586455"/>
    <w:rsid w:val="005A3325"/>
    <w:rsid w:val="005C2B8A"/>
    <w:rsid w:val="005E0405"/>
    <w:rsid w:val="005E47B4"/>
    <w:rsid w:val="0060276C"/>
    <w:rsid w:val="00613664"/>
    <w:rsid w:val="00627A16"/>
    <w:rsid w:val="006844B3"/>
    <w:rsid w:val="00693FE5"/>
    <w:rsid w:val="006C576B"/>
    <w:rsid w:val="006E22EA"/>
    <w:rsid w:val="007521B9"/>
    <w:rsid w:val="007A7C86"/>
    <w:rsid w:val="00983DEB"/>
    <w:rsid w:val="00A74334"/>
    <w:rsid w:val="00AD177C"/>
    <w:rsid w:val="00B81071"/>
    <w:rsid w:val="00BC5434"/>
    <w:rsid w:val="00BD0A35"/>
    <w:rsid w:val="00BE7844"/>
    <w:rsid w:val="00C94B09"/>
    <w:rsid w:val="00CB18C0"/>
    <w:rsid w:val="00CB52BF"/>
    <w:rsid w:val="00CC762A"/>
    <w:rsid w:val="00CD05CB"/>
    <w:rsid w:val="00D32D5A"/>
    <w:rsid w:val="00D45836"/>
    <w:rsid w:val="00D73037"/>
    <w:rsid w:val="00D87296"/>
    <w:rsid w:val="00DC5FB7"/>
    <w:rsid w:val="00DE4DAC"/>
    <w:rsid w:val="00DF6DC8"/>
    <w:rsid w:val="00E6343A"/>
    <w:rsid w:val="00EB768B"/>
    <w:rsid w:val="00EC3DB3"/>
    <w:rsid w:val="00EE5226"/>
    <w:rsid w:val="00F73BBF"/>
    <w:rsid w:val="00FA6249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8AC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4"/>
  </w:style>
  <w:style w:type="paragraph" w:styleId="1">
    <w:name w:val="heading 1"/>
    <w:basedOn w:val="a"/>
    <w:link w:val="10"/>
    <w:uiPriority w:val="1"/>
    <w:qFormat/>
    <w:rsid w:val="00200F1B"/>
    <w:pPr>
      <w:widowControl w:val="0"/>
      <w:autoSpaceDE w:val="0"/>
      <w:autoSpaceDN w:val="0"/>
      <w:spacing w:before="3" w:after="0" w:line="240" w:lineRule="auto"/>
      <w:ind w:left="390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7A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192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31924"/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331924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331924"/>
    <w:rPr>
      <w:b/>
      <w:bCs/>
    </w:rPr>
  </w:style>
  <w:style w:type="paragraph" w:styleId="a8">
    <w:name w:val="Normal (Web)"/>
    <w:aliases w:val=" Знак Знак1"/>
    <w:basedOn w:val="a"/>
    <w:uiPriority w:val="99"/>
    <w:unhideWhenUsed/>
    <w:rsid w:val="00CD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00F1B"/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paragraph" w:styleId="a9">
    <w:name w:val="Body Text"/>
    <w:basedOn w:val="a"/>
    <w:link w:val="aa"/>
    <w:uiPriority w:val="1"/>
    <w:qFormat/>
    <w:rsid w:val="0020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00F1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27A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5">
    <w:name w:val="c5"/>
    <w:basedOn w:val="a0"/>
    <w:rsid w:val="00DF6DC8"/>
  </w:style>
  <w:style w:type="character" w:customStyle="1" w:styleId="c18">
    <w:name w:val="c18"/>
    <w:basedOn w:val="a0"/>
    <w:rsid w:val="00B81071"/>
  </w:style>
  <w:style w:type="character" w:customStyle="1" w:styleId="c15">
    <w:name w:val="c15"/>
    <w:basedOn w:val="a0"/>
    <w:rsid w:val="00B81071"/>
  </w:style>
  <w:style w:type="character" w:customStyle="1" w:styleId="c27">
    <w:name w:val="c27"/>
    <w:basedOn w:val="a0"/>
    <w:rsid w:val="00B81071"/>
  </w:style>
  <w:style w:type="paragraph" w:customStyle="1" w:styleId="TableParagraph">
    <w:name w:val="Table Paragraph"/>
    <w:basedOn w:val="a"/>
    <w:uiPriority w:val="1"/>
    <w:qFormat/>
    <w:rsid w:val="00DC5FB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A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4334"/>
  </w:style>
  <w:style w:type="paragraph" w:styleId="af">
    <w:name w:val="footer"/>
    <w:basedOn w:val="a"/>
    <w:link w:val="af0"/>
    <w:uiPriority w:val="99"/>
    <w:unhideWhenUsed/>
    <w:rsid w:val="00A7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4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4"/>
  </w:style>
  <w:style w:type="paragraph" w:styleId="1">
    <w:name w:val="heading 1"/>
    <w:basedOn w:val="a"/>
    <w:link w:val="10"/>
    <w:uiPriority w:val="1"/>
    <w:qFormat/>
    <w:rsid w:val="00200F1B"/>
    <w:pPr>
      <w:widowControl w:val="0"/>
      <w:autoSpaceDE w:val="0"/>
      <w:autoSpaceDN w:val="0"/>
      <w:spacing w:before="3" w:after="0" w:line="240" w:lineRule="auto"/>
      <w:ind w:left="390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27A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192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331924"/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331924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331924"/>
    <w:rPr>
      <w:b/>
      <w:bCs/>
    </w:rPr>
  </w:style>
  <w:style w:type="paragraph" w:styleId="a8">
    <w:name w:val="Normal (Web)"/>
    <w:aliases w:val=" Знак Знак1"/>
    <w:basedOn w:val="a"/>
    <w:uiPriority w:val="99"/>
    <w:unhideWhenUsed/>
    <w:rsid w:val="00CD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00F1B"/>
    <w:rPr>
      <w:rFonts w:ascii="Times New Roman" w:eastAsia="Times New Roman" w:hAnsi="Times New Roman" w:cs="Times New Roman"/>
      <w:b/>
      <w:bCs/>
      <w:sz w:val="18"/>
      <w:szCs w:val="18"/>
      <w:lang w:eastAsia="ru-RU" w:bidi="ru-RU"/>
    </w:rPr>
  </w:style>
  <w:style w:type="paragraph" w:styleId="a9">
    <w:name w:val="Body Text"/>
    <w:basedOn w:val="a"/>
    <w:link w:val="aa"/>
    <w:uiPriority w:val="1"/>
    <w:qFormat/>
    <w:rsid w:val="00200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00F1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27A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5">
    <w:name w:val="c5"/>
    <w:basedOn w:val="a0"/>
    <w:rsid w:val="00DF6DC8"/>
  </w:style>
  <w:style w:type="character" w:customStyle="1" w:styleId="c18">
    <w:name w:val="c18"/>
    <w:basedOn w:val="a0"/>
    <w:rsid w:val="00B81071"/>
  </w:style>
  <w:style w:type="character" w:customStyle="1" w:styleId="c15">
    <w:name w:val="c15"/>
    <w:basedOn w:val="a0"/>
    <w:rsid w:val="00B81071"/>
  </w:style>
  <w:style w:type="character" w:customStyle="1" w:styleId="c27">
    <w:name w:val="c27"/>
    <w:basedOn w:val="a0"/>
    <w:rsid w:val="00B81071"/>
  </w:style>
  <w:style w:type="paragraph" w:customStyle="1" w:styleId="TableParagraph">
    <w:name w:val="Table Paragraph"/>
    <w:basedOn w:val="a"/>
    <w:uiPriority w:val="1"/>
    <w:qFormat/>
    <w:rsid w:val="00DC5FB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C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A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4334"/>
  </w:style>
  <w:style w:type="paragraph" w:styleId="af">
    <w:name w:val="footer"/>
    <w:basedOn w:val="a"/>
    <w:link w:val="af0"/>
    <w:uiPriority w:val="99"/>
    <w:unhideWhenUsed/>
    <w:rsid w:val="00A74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607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8DAA-46D0-405F-BDDC-162C9674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9204</Words>
  <Characters>52466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abc-5681</cp:lastModifiedBy>
  <cp:revision>17</cp:revision>
  <cp:lastPrinted>2023-10-04T05:53:00Z</cp:lastPrinted>
  <dcterms:created xsi:type="dcterms:W3CDTF">2023-08-30T11:36:00Z</dcterms:created>
  <dcterms:modified xsi:type="dcterms:W3CDTF">2024-11-06T08:34:00Z</dcterms:modified>
</cp:coreProperties>
</file>